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6A4" w:rsidRDefault="00D5245A" w:rsidP="009D5D85">
      <w:pPr>
        <w:jc w:val="center"/>
        <w:rPr>
          <w:rFonts w:ascii="Segoe UI" w:hAnsi="Segoe UI" w:cs="Segoe UI"/>
          <w:b/>
          <w:color w:val="0070C0"/>
          <w:sz w:val="26"/>
          <w:szCs w:val="26"/>
        </w:rPr>
      </w:pPr>
      <w:proofErr w:type="spellStart"/>
      <w:r w:rsidRPr="007B159A">
        <w:rPr>
          <w:rFonts w:ascii="Segoe UI" w:hAnsi="Segoe UI" w:cs="Segoe UI"/>
          <w:b/>
          <w:color w:val="0070C0"/>
          <w:sz w:val="26"/>
          <w:szCs w:val="26"/>
        </w:rPr>
        <w:t>Elekt</w:t>
      </w:r>
      <w:r w:rsidR="00682B86">
        <w:rPr>
          <w:rFonts w:ascii="Segoe UI" w:hAnsi="Segoe UI" w:cs="Segoe UI"/>
          <w:b/>
          <w:color w:val="0070C0"/>
          <w:sz w:val="26"/>
          <w:szCs w:val="26"/>
        </w:rPr>
        <w:t>ron</w:t>
      </w:r>
      <w:proofErr w:type="spellEnd"/>
      <w:r w:rsidR="00682B86">
        <w:rPr>
          <w:rFonts w:ascii="Segoe UI" w:hAnsi="Segoe UI" w:cs="Segoe UI"/>
          <w:b/>
          <w:color w:val="0070C0"/>
          <w:sz w:val="26"/>
          <w:szCs w:val="26"/>
        </w:rPr>
        <w:t xml:space="preserve"> </w:t>
      </w:r>
      <w:proofErr w:type="spellStart"/>
      <w:r w:rsidR="00682B86">
        <w:rPr>
          <w:rFonts w:ascii="Segoe UI" w:hAnsi="Segoe UI" w:cs="Segoe UI"/>
          <w:b/>
          <w:color w:val="0070C0"/>
          <w:sz w:val="26"/>
          <w:szCs w:val="26"/>
        </w:rPr>
        <w:t>Gömrük</w:t>
      </w:r>
      <w:proofErr w:type="spellEnd"/>
      <w:r w:rsidR="00682B86">
        <w:rPr>
          <w:rFonts w:ascii="Segoe UI" w:hAnsi="Segoe UI" w:cs="Segoe UI"/>
          <w:b/>
          <w:color w:val="0070C0"/>
          <w:sz w:val="26"/>
          <w:szCs w:val="26"/>
        </w:rPr>
        <w:t xml:space="preserve"> </w:t>
      </w:r>
      <w:proofErr w:type="spellStart"/>
      <w:r w:rsidR="00682B86">
        <w:rPr>
          <w:rFonts w:ascii="Segoe UI" w:hAnsi="Segoe UI" w:cs="Segoe UI"/>
          <w:b/>
          <w:color w:val="0070C0"/>
          <w:sz w:val="26"/>
          <w:szCs w:val="26"/>
        </w:rPr>
        <w:t>Bəyannaməsi</w:t>
      </w:r>
      <w:proofErr w:type="spellEnd"/>
      <w:r w:rsidR="00682B86">
        <w:rPr>
          <w:rFonts w:ascii="Segoe UI" w:hAnsi="Segoe UI" w:cs="Segoe UI"/>
          <w:b/>
          <w:color w:val="0070C0"/>
          <w:sz w:val="26"/>
          <w:szCs w:val="26"/>
        </w:rPr>
        <w:t xml:space="preserve"> </w:t>
      </w:r>
      <w:proofErr w:type="spellStart"/>
      <w:r w:rsidR="00682B86">
        <w:rPr>
          <w:rFonts w:ascii="Segoe UI" w:hAnsi="Segoe UI" w:cs="Segoe UI"/>
          <w:b/>
          <w:color w:val="0070C0"/>
          <w:sz w:val="26"/>
          <w:szCs w:val="26"/>
        </w:rPr>
        <w:t>haqqında</w:t>
      </w:r>
      <w:proofErr w:type="spellEnd"/>
      <w:r w:rsidR="00682B86">
        <w:rPr>
          <w:rFonts w:ascii="Segoe UI" w:hAnsi="Segoe UI" w:cs="Segoe UI"/>
          <w:b/>
          <w:color w:val="0070C0"/>
          <w:sz w:val="26"/>
          <w:szCs w:val="26"/>
        </w:rPr>
        <w:br/>
      </w:r>
      <w:proofErr w:type="spellStart"/>
      <w:r w:rsidRPr="007B159A">
        <w:rPr>
          <w:rFonts w:ascii="Segoe UI" w:hAnsi="Segoe UI" w:cs="Segoe UI"/>
          <w:b/>
          <w:color w:val="0070C0"/>
          <w:sz w:val="26"/>
          <w:szCs w:val="26"/>
        </w:rPr>
        <w:t>məlumatların</w:t>
      </w:r>
      <w:proofErr w:type="spellEnd"/>
      <w:r w:rsidR="00682B86">
        <w:rPr>
          <w:rFonts w:ascii="Segoe UI" w:hAnsi="Segoe UI" w:cs="Segoe UI"/>
          <w:b/>
          <w:color w:val="0070C0"/>
          <w:sz w:val="26"/>
          <w:szCs w:val="26"/>
        </w:rPr>
        <w:t xml:space="preserve"> </w:t>
      </w:r>
      <w:proofErr w:type="spellStart"/>
      <w:r w:rsidRPr="007B159A">
        <w:rPr>
          <w:rFonts w:ascii="Segoe UI" w:hAnsi="Segoe UI" w:cs="Segoe UI"/>
          <w:b/>
          <w:color w:val="0070C0"/>
          <w:sz w:val="26"/>
          <w:szCs w:val="26"/>
        </w:rPr>
        <w:t>əldə</w:t>
      </w:r>
      <w:proofErr w:type="spellEnd"/>
      <w:r w:rsidRPr="007B159A">
        <w:rPr>
          <w:rFonts w:ascii="Segoe UI" w:hAnsi="Segoe UI" w:cs="Segoe UI"/>
          <w:b/>
          <w:color w:val="0070C0"/>
          <w:sz w:val="26"/>
          <w:szCs w:val="26"/>
        </w:rPr>
        <w:t xml:space="preserve"> </w:t>
      </w:r>
      <w:proofErr w:type="spellStart"/>
      <w:r w:rsidRPr="007B159A">
        <w:rPr>
          <w:rFonts w:ascii="Segoe UI" w:hAnsi="Segoe UI" w:cs="Segoe UI"/>
          <w:b/>
          <w:color w:val="0070C0"/>
          <w:sz w:val="26"/>
          <w:szCs w:val="26"/>
        </w:rPr>
        <w:t>edilməsi</w:t>
      </w:r>
      <w:proofErr w:type="spellEnd"/>
    </w:p>
    <w:p w:rsidR="007B159A" w:rsidRPr="007B159A" w:rsidRDefault="007B159A" w:rsidP="009D5D85">
      <w:pPr>
        <w:jc w:val="center"/>
        <w:rPr>
          <w:rFonts w:ascii="Segoe UI" w:hAnsi="Segoe UI" w:cs="Segoe UI"/>
          <w:b/>
          <w:color w:val="0070C0"/>
          <w:sz w:val="26"/>
          <w:szCs w:val="26"/>
        </w:rPr>
      </w:pPr>
    </w:p>
    <w:p w:rsidR="00161C40" w:rsidRDefault="00925F45" w:rsidP="00925F45">
      <w:pPr>
        <w:rPr>
          <w:rFonts w:ascii="Segoe UI" w:hAnsi="Segoe UI" w:cs="Segoe UI"/>
        </w:rPr>
      </w:pPr>
      <w:r>
        <w:rPr>
          <w:rFonts w:ascii="Segoe UI" w:hAnsi="Segoe UI" w:cs="Segoe UI"/>
        </w:rPr>
        <w:t>1.</w:t>
      </w:r>
      <w:r w:rsidR="00682B86">
        <w:rPr>
          <w:rFonts w:ascii="Segoe UI" w:hAnsi="Segoe UI" w:cs="Segoe UI"/>
        </w:rPr>
        <w:t xml:space="preserve"> </w:t>
      </w:r>
      <w:r w:rsidR="004F39D7" w:rsidRPr="00925F45">
        <w:rPr>
          <w:rFonts w:ascii="Segoe UI" w:hAnsi="Segoe UI" w:cs="Segoe UI"/>
        </w:rPr>
        <w:t xml:space="preserve">Nəzərinizə </w:t>
      </w:r>
      <w:proofErr w:type="spellStart"/>
      <w:r w:rsidR="004F39D7" w:rsidRPr="00925F45">
        <w:rPr>
          <w:rFonts w:ascii="Segoe UI" w:hAnsi="Segoe UI" w:cs="Segoe UI"/>
        </w:rPr>
        <w:t>çatdıraq</w:t>
      </w:r>
      <w:proofErr w:type="spellEnd"/>
      <w:r w:rsidR="004F39D7" w:rsidRPr="00925F45">
        <w:rPr>
          <w:rFonts w:ascii="Segoe UI" w:hAnsi="Segoe UI" w:cs="Segoe UI"/>
        </w:rPr>
        <w:t xml:space="preserve"> </w:t>
      </w:r>
      <w:proofErr w:type="spellStart"/>
      <w:r w:rsidR="004F39D7" w:rsidRPr="00925F45">
        <w:rPr>
          <w:rFonts w:ascii="Segoe UI" w:hAnsi="Segoe UI" w:cs="Segoe UI"/>
        </w:rPr>
        <w:t>ki</w:t>
      </w:r>
      <w:proofErr w:type="spellEnd"/>
      <w:r w:rsidR="004F39D7" w:rsidRPr="00925F45">
        <w:rPr>
          <w:rFonts w:ascii="Segoe UI" w:hAnsi="Segoe UI" w:cs="Segoe UI"/>
        </w:rPr>
        <w:t>, “</w:t>
      </w:r>
      <w:proofErr w:type="spellStart"/>
      <w:r w:rsidR="004F39D7" w:rsidRPr="00925F45">
        <w:rPr>
          <w:rFonts w:ascii="Segoe UI" w:hAnsi="Segoe UI" w:cs="Segoe UI"/>
        </w:rPr>
        <w:t>Elektron</w:t>
      </w:r>
      <w:proofErr w:type="spellEnd"/>
      <w:r w:rsidR="004F39D7" w:rsidRPr="00925F45">
        <w:rPr>
          <w:rFonts w:ascii="Segoe UI" w:hAnsi="Segoe UI" w:cs="Segoe UI"/>
        </w:rPr>
        <w:t xml:space="preserve"> </w:t>
      </w:r>
      <w:proofErr w:type="spellStart"/>
      <w:r w:rsidR="004F39D7" w:rsidRPr="00925F45">
        <w:rPr>
          <w:rFonts w:ascii="Segoe UI" w:hAnsi="Segoe UI" w:cs="Segoe UI"/>
        </w:rPr>
        <w:t>Gömrük</w:t>
      </w:r>
      <w:proofErr w:type="spellEnd"/>
      <w:r w:rsidR="004F39D7" w:rsidRPr="00925F45">
        <w:rPr>
          <w:rFonts w:ascii="Segoe UI" w:hAnsi="Segoe UI" w:cs="Segoe UI"/>
        </w:rPr>
        <w:t xml:space="preserve"> </w:t>
      </w:r>
      <w:proofErr w:type="spellStart"/>
      <w:r w:rsidR="004F39D7" w:rsidRPr="00925F45">
        <w:rPr>
          <w:rFonts w:ascii="Segoe UI" w:hAnsi="Segoe UI" w:cs="Segoe UI"/>
        </w:rPr>
        <w:t>Bəyannaməsi</w:t>
      </w:r>
      <w:proofErr w:type="spellEnd"/>
      <w:r w:rsidR="004F39D7" w:rsidRPr="00925F45">
        <w:rPr>
          <w:rFonts w:ascii="Segoe UI" w:hAnsi="Segoe UI" w:cs="Segoe UI"/>
        </w:rPr>
        <w:t xml:space="preserve"> </w:t>
      </w:r>
      <w:proofErr w:type="spellStart"/>
      <w:r w:rsidR="004F39D7" w:rsidRPr="00925F45">
        <w:rPr>
          <w:rFonts w:ascii="Segoe UI" w:hAnsi="Segoe UI" w:cs="Segoe UI"/>
        </w:rPr>
        <w:t>haqqında</w:t>
      </w:r>
      <w:proofErr w:type="spellEnd"/>
      <w:r w:rsidR="004F39D7" w:rsidRPr="00925F45">
        <w:rPr>
          <w:rFonts w:ascii="Segoe UI" w:hAnsi="Segoe UI" w:cs="Segoe UI"/>
        </w:rPr>
        <w:t xml:space="preserve"> </w:t>
      </w:r>
      <w:proofErr w:type="spellStart"/>
      <w:r w:rsidR="004F39D7" w:rsidRPr="00925F45">
        <w:rPr>
          <w:rFonts w:ascii="Segoe UI" w:hAnsi="Segoe UI" w:cs="Segoe UI"/>
        </w:rPr>
        <w:t>məlumatların</w:t>
      </w:r>
      <w:proofErr w:type="spellEnd"/>
      <w:r w:rsidR="004F39D7" w:rsidRPr="00925F45">
        <w:rPr>
          <w:rFonts w:ascii="Segoe UI" w:hAnsi="Segoe UI" w:cs="Segoe UI"/>
        </w:rPr>
        <w:t xml:space="preserve"> </w:t>
      </w:r>
      <w:proofErr w:type="spellStart"/>
      <w:r w:rsidR="004F39D7" w:rsidRPr="00925F45">
        <w:rPr>
          <w:rFonts w:ascii="Segoe UI" w:hAnsi="Segoe UI" w:cs="Segoe UI"/>
        </w:rPr>
        <w:t>əldə</w:t>
      </w:r>
      <w:proofErr w:type="spellEnd"/>
      <w:r w:rsidR="004F39D7" w:rsidRPr="00925F45">
        <w:rPr>
          <w:rFonts w:ascii="Segoe UI" w:hAnsi="Segoe UI" w:cs="Segoe UI"/>
        </w:rPr>
        <w:t xml:space="preserve"> </w:t>
      </w:r>
      <w:proofErr w:type="spellStart"/>
      <w:r w:rsidR="004F39D7" w:rsidRPr="00925F45">
        <w:rPr>
          <w:rFonts w:ascii="Segoe UI" w:hAnsi="Segoe UI" w:cs="Segoe UI"/>
        </w:rPr>
        <w:t>edilməsi</w:t>
      </w:r>
      <w:proofErr w:type="spellEnd"/>
      <w:r w:rsidR="004F39D7" w:rsidRPr="00925F45">
        <w:rPr>
          <w:rFonts w:ascii="Segoe UI" w:hAnsi="Segoe UI" w:cs="Segoe UI"/>
        </w:rPr>
        <w:t xml:space="preserve">” </w:t>
      </w:r>
      <w:proofErr w:type="spellStart"/>
      <w:r w:rsidR="004F39D7" w:rsidRPr="00925F45">
        <w:rPr>
          <w:rFonts w:ascii="Segoe UI" w:hAnsi="Segoe UI" w:cs="Segoe UI"/>
        </w:rPr>
        <w:t>xidmətindən</w:t>
      </w:r>
      <w:proofErr w:type="spellEnd"/>
      <w:r w:rsidR="004F39D7" w:rsidRPr="00925F45">
        <w:rPr>
          <w:rFonts w:ascii="Segoe UI" w:hAnsi="Segoe UI" w:cs="Segoe UI"/>
        </w:rPr>
        <w:t xml:space="preserve"> </w:t>
      </w:r>
      <w:proofErr w:type="spellStart"/>
      <w:proofErr w:type="gramStart"/>
      <w:r w:rsidR="004F39D7" w:rsidRPr="00925F45">
        <w:rPr>
          <w:rFonts w:ascii="Segoe UI" w:hAnsi="Segoe UI" w:cs="Segoe UI"/>
        </w:rPr>
        <w:t>istifadə</w:t>
      </w:r>
      <w:proofErr w:type="spellEnd"/>
      <w:r w:rsidR="004F39D7" w:rsidRPr="00925F45">
        <w:rPr>
          <w:rFonts w:ascii="Segoe UI" w:hAnsi="Segoe UI" w:cs="Segoe UI"/>
        </w:rPr>
        <w:t xml:space="preserve"> </w:t>
      </w:r>
      <w:r w:rsidR="00161C40">
        <w:rPr>
          <w:rFonts w:ascii="Segoe UI" w:hAnsi="Segoe UI" w:cs="Segoe UI"/>
        </w:rPr>
        <w:t xml:space="preserve"> </w:t>
      </w:r>
      <w:proofErr w:type="spellStart"/>
      <w:r w:rsidR="004F39D7" w:rsidRPr="00925F45">
        <w:rPr>
          <w:rFonts w:ascii="Segoe UI" w:hAnsi="Segoe UI" w:cs="Segoe UI"/>
        </w:rPr>
        <w:t>etmək</w:t>
      </w:r>
      <w:proofErr w:type="spellEnd"/>
      <w:proofErr w:type="gramEnd"/>
      <w:r w:rsidR="004F39D7" w:rsidRPr="00925F45">
        <w:rPr>
          <w:rFonts w:ascii="Segoe UI" w:hAnsi="Segoe UI" w:cs="Segoe UI"/>
        </w:rPr>
        <w:t xml:space="preserve"> </w:t>
      </w:r>
      <w:r w:rsidR="00161C40">
        <w:rPr>
          <w:rFonts w:ascii="Segoe UI" w:hAnsi="Segoe UI" w:cs="Segoe UI"/>
        </w:rPr>
        <w:t xml:space="preserve"> </w:t>
      </w:r>
      <w:proofErr w:type="spellStart"/>
      <w:r w:rsidR="004F39D7" w:rsidRPr="00925F45">
        <w:rPr>
          <w:rFonts w:ascii="Segoe UI" w:hAnsi="Segoe UI" w:cs="Segoe UI"/>
        </w:rPr>
        <w:t>üçün</w:t>
      </w:r>
      <w:proofErr w:type="spellEnd"/>
      <w:r w:rsidR="004F39D7" w:rsidRPr="00925F45">
        <w:rPr>
          <w:rFonts w:ascii="Segoe UI" w:hAnsi="Segoe UI" w:cs="Segoe UI"/>
        </w:rPr>
        <w:t xml:space="preserve"> </w:t>
      </w:r>
      <w:proofErr w:type="spellStart"/>
      <w:r w:rsidR="004F39D7" w:rsidRPr="00925F45">
        <w:rPr>
          <w:rFonts w:ascii="Segoe UI" w:hAnsi="Segoe UI" w:cs="Segoe UI"/>
        </w:rPr>
        <w:t>portala</w:t>
      </w:r>
      <w:proofErr w:type="spellEnd"/>
      <w:r w:rsidR="004F39D7" w:rsidRPr="00925F45">
        <w:rPr>
          <w:rFonts w:ascii="Segoe UI" w:hAnsi="Segoe UI" w:cs="Segoe UI"/>
        </w:rPr>
        <w:t xml:space="preserve"> “</w:t>
      </w:r>
      <w:r w:rsidR="004F39D7" w:rsidRPr="00925F45">
        <w:rPr>
          <w:rFonts w:ascii="Segoe UI" w:hAnsi="Segoe UI" w:cs="Segoe UI"/>
          <w:b/>
          <w:i/>
        </w:rPr>
        <w:t>E-</w:t>
      </w:r>
      <w:proofErr w:type="spellStart"/>
      <w:r w:rsidR="004F39D7" w:rsidRPr="00925F45">
        <w:rPr>
          <w:rFonts w:ascii="Segoe UI" w:hAnsi="Segoe UI" w:cs="Segoe UI"/>
          <w:b/>
          <w:i/>
        </w:rPr>
        <w:t>imza</w:t>
      </w:r>
      <w:proofErr w:type="spellEnd"/>
      <w:r w:rsidR="004F39D7" w:rsidRPr="00925F45">
        <w:rPr>
          <w:rFonts w:ascii="Segoe UI" w:hAnsi="Segoe UI" w:cs="Segoe UI"/>
          <w:b/>
          <w:i/>
        </w:rPr>
        <w:t>”</w:t>
      </w:r>
      <w:r w:rsidR="004F39D7" w:rsidRPr="00925F45">
        <w:rPr>
          <w:rFonts w:ascii="Segoe UI" w:hAnsi="Segoe UI" w:cs="Segoe UI"/>
        </w:rPr>
        <w:t xml:space="preserve"> </w:t>
      </w:r>
      <w:proofErr w:type="spellStart"/>
      <w:r w:rsidR="005834DB" w:rsidRPr="00925F45">
        <w:rPr>
          <w:rFonts w:ascii="Segoe UI" w:hAnsi="Segoe UI" w:cs="Segoe UI"/>
        </w:rPr>
        <w:t>və</w:t>
      </w:r>
      <w:proofErr w:type="spellEnd"/>
      <w:r w:rsidR="005834DB" w:rsidRPr="00925F45">
        <w:rPr>
          <w:rFonts w:ascii="Segoe UI" w:hAnsi="Segoe UI" w:cs="Segoe UI"/>
        </w:rPr>
        <w:t xml:space="preserve"> </w:t>
      </w:r>
      <w:r w:rsidR="00161C40">
        <w:rPr>
          <w:rFonts w:ascii="Segoe UI" w:hAnsi="Segoe UI" w:cs="Segoe UI"/>
        </w:rPr>
        <w:t xml:space="preserve"> </w:t>
      </w:r>
      <w:proofErr w:type="spellStart"/>
      <w:r w:rsidR="005834DB" w:rsidRPr="00925F45">
        <w:rPr>
          <w:rFonts w:ascii="Segoe UI" w:hAnsi="Segoe UI" w:cs="Segoe UI"/>
        </w:rPr>
        <w:t>ya</w:t>
      </w:r>
      <w:proofErr w:type="spellEnd"/>
      <w:r w:rsidR="005834DB" w:rsidRPr="00925F45">
        <w:rPr>
          <w:rFonts w:ascii="Segoe UI" w:hAnsi="Segoe UI" w:cs="Segoe UI"/>
        </w:rPr>
        <w:t xml:space="preserve"> </w:t>
      </w:r>
    </w:p>
    <w:p w:rsidR="004F39D7" w:rsidRPr="00925F45" w:rsidRDefault="005834DB" w:rsidP="00925F45">
      <w:pPr>
        <w:rPr>
          <w:rFonts w:ascii="Segoe UI" w:hAnsi="Segoe UI" w:cs="Segoe UI"/>
        </w:rPr>
      </w:pPr>
      <w:proofErr w:type="gramStart"/>
      <w:r w:rsidRPr="00925F45">
        <w:rPr>
          <w:rFonts w:ascii="Segoe UI" w:hAnsi="Segoe UI" w:cs="Segoe UI"/>
          <w:b/>
          <w:i/>
        </w:rPr>
        <w:t>“</w:t>
      </w:r>
      <w:proofErr w:type="spellStart"/>
      <w:r w:rsidRPr="00925F45">
        <w:rPr>
          <w:rFonts w:ascii="Segoe UI" w:hAnsi="Segoe UI" w:cs="Segoe UI"/>
          <w:b/>
          <w:i/>
        </w:rPr>
        <w:t>Asan</w:t>
      </w:r>
      <w:proofErr w:type="spellEnd"/>
      <w:r w:rsidRPr="00925F45">
        <w:rPr>
          <w:rFonts w:ascii="Segoe UI" w:hAnsi="Segoe UI" w:cs="Segoe UI"/>
          <w:b/>
          <w:i/>
        </w:rPr>
        <w:t xml:space="preserve"> </w:t>
      </w:r>
      <w:proofErr w:type="spellStart"/>
      <w:r w:rsidRPr="00925F45">
        <w:rPr>
          <w:rFonts w:ascii="Segoe UI" w:hAnsi="Segoe UI" w:cs="Segoe UI"/>
          <w:b/>
          <w:i/>
        </w:rPr>
        <w:t>imza</w:t>
      </w:r>
      <w:proofErr w:type="spellEnd"/>
      <w:r w:rsidRPr="00925F45">
        <w:rPr>
          <w:rFonts w:ascii="Segoe UI" w:hAnsi="Segoe UI" w:cs="Segoe UI"/>
          <w:b/>
          <w:i/>
        </w:rPr>
        <w:t>”</w:t>
      </w:r>
      <w:r w:rsidRPr="00575046">
        <w:rPr>
          <w:rFonts w:ascii="Segoe UI" w:hAnsi="Segoe UI" w:cs="Segoe UI"/>
        </w:rPr>
        <w:t xml:space="preserve"> </w:t>
      </w:r>
      <w:r w:rsidR="00575046" w:rsidRPr="00575046">
        <w:rPr>
          <w:rFonts w:ascii="Segoe UI" w:hAnsi="Segoe UI" w:cs="Segoe UI"/>
          <w:lang w:val="az-Latn-AZ"/>
        </w:rPr>
        <w:t>ilə</w:t>
      </w:r>
      <w:r w:rsidR="004F39D7" w:rsidRPr="00925F45">
        <w:rPr>
          <w:rFonts w:ascii="Segoe UI" w:hAnsi="Segoe UI" w:cs="Segoe UI"/>
        </w:rPr>
        <w:t xml:space="preserve"> </w:t>
      </w:r>
      <w:proofErr w:type="spellStart"/>
      <w:r w:rsidR="004F39D7" w:rsidRPr="00925F45">
        <w:rPr>
          <w:rFonts w:ascii="Segoe UI" w:hAnsi="Segoe UI" w:cs="Segoe UI"/>
        </w:rPr>
        <w:t>daxil</w:t>
      </w:r>
      <w:proofErr w:type="spellEnd"/>
      <w:r w:rsidR="004F39D7" w:rsidRPr="00925F45">
        <w:rPr>
          <w:rFonts w:ascii="Segoe UI" w:hAnsi="Segoe UI" w:cs="Segoe UI"/>
        </w:rPr>
        <w:t xml:space="preserve"> </w:t>
      </w:r>
      <w:proofErr w:type="spellStart"/>
      <w:r w:rsidR="004F39D7" w:rsidRPr="00925F45">
        <w:rPr>
          <w:rFonts w:ascii="Segoe UI" w:hAnsi="Segoe UI" w:cs="Segoe UI"/>
        </w:rPr>
        <w:t>olmalısınız</w:t>
      </w:r>
      <w:proofErr w:type="spellEnd"/>
      <w:r w:rsidR="004F39D7" w:rsidRPr="00925F45">
        <w:rPr>
          <w:rFonts w:ascii="Segoe UI" w:hAnsi="Segoe UI" w:cs="Segoe UI"/>
        </w:rPr>
        <w:t>.</w:t>
      </w:r>
      <w:proofErr w:type="gramEnd"/>
      <w:r w:rsidR="00682B86">
        <w:rPr>
          <w:rFonts w:ascii="Segoe UI" w:hAnsi="Segoe UI" w:cs="Segoe UI"/>
        </w:rPr>
        <w:t xml:space="preserve"> </w:t>
      </w:r>
      <w:r w:rsidR="004F39D7" w:rsidRPr="00925F45">
        <w:rPr>
          <w:rFonts w:ascii="Segoe UI" w:hAnsi="Segoe UI" w:cs="Segoe UI"/>
        </w:rPr>
        <w:t>(</w:t>
      </w:r>
      <w:proofErr w:type="spellStart"/>
      <w:r w:rsidR="004F39D7" w:rsidRPr="00925F45">
        <w:rPr>
          <w:rFonts w:ascii="Segoe UI" w:hAnsi="Segoe UI" w:cs="Segoe UI"/>
          <w:i/>
        </w:rPr>
        <w:t>Şəkil</w:t>
      </w:r>
      <w:proofErr w:type="spellEnd"/>
      <w:r w:rsidR="004F39D7" w:rsidRPr="00925F45">
        <w:rPr>
          <w:rFonts w:ascii="Segoe UI" w:hAnsi="Segoe UI" w:cs="Segoe UI"/>
          <w:i/>
        </w:rPr>
        <w:t xml:space="preserve"> 1)</w:t>
      </w:r>
    </w:p>
    <w:p w:rsidR="0066254D" w:rsidRPr="00DF13D9" w:rsidRDefault="0066254D" w:rsidP="001379BB">
      <w:pPr>
        <w:ind w:firstLine="340"/>
        <w:jc w:val="both"/>
        <w:rPr>
          <w:rFonts w:ascii="Segoe UI" w:hAnsi="Segoe UI" w:cs="Segoe UI"/>
        </w:rPr>
      </w:pPr>
    </w:p>
    <w:p w:rsidR="009D4D8B" w:rsidRPr="00DF13D9" w:rsidRDefault="005834DB" w:rsidP="002A53F3">
      <w:pPr>
        <w:spacing w:line="360" w:lineRule="auto"/>
        <w:jc w:val="both"/>
        <w:rPr>
          <w:rFonts w:ascii="Segoe UI" w:hAnsi="Segoe UI" w:cs="Segoe UI"/>
          <w:lang w:val="az-Latn-AZ"/>
        </w:rPr>
      </w:pPr>
      <w:r>
        <w:rPr>
          <w:rFonts w:ascii="Segoe UI" w:hAnsi="Segoe UI" w:cs="Segoe UI"/>
          <w:noProof/>
          <w:lang w:val="ru-RU" w:eastAsia="ru-RU"/>
        </w:rPr>
        <w:drawing>
          <wp:inline distT="0" distB="0" distL="0" distR="0">
            <wp:extent cx="5607050" cy="3968115"/>
            <wp:effectExtent l="19050" t="0" r="0" b="0"/>
            <wp:docPr id="1" name="Picture 1" descr="C:\Users\aziz.azizzada\Desktop\giri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ziz.azizzada\Desktop\giriş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96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3D8" w:rsidRPr="00B437E1" w:rsidRDefault="002B04F2" w:rsidP="00DF13D9">
      <w:pPr>
        <w:pStyle w:val="a4"/>
        <w:spacing w:after="240"/>
        <w:jc w:val="center"/>
        <w:rPr>
          <w:rFonts w:ascii="Segoe UI" w:hAnsi="Segoe UI" w:cs="Segoe UI"/>
          <w:b w:val="0"/>
          <w:bCs w:val="0"/>
          <w:sz w:val="24"/>
          <w:szCs w:val="24"/>
          <w:lang w:val="az-Latn-AZ"/>
        </w:rPr>
      </w:pPr>
      <w:r w:rsidRPr="00B437E1">
        <w:rPr>
          <w:rFonts w:ascii="Segoe UI" w:hAnsi="Segoe UI" w:cs="Segoe UI"/>
          <w:b w:val="0"/>
          <w:bCs w:val="0"/>
          <w:sz w:val="24"/>
          <w:szCs w:val="24"/>
          <w:lang w:val="az-Latn-AZ"/>
        </w:rPr>
        <w:t xml:space="preserve">Şəkil </w:t>
      </w:r>
      <w:r w:rsidR="00761D4F" w:rsidRPr="00B437E1">
        <w:rPr>
          <w:rFonts w:ascii="Segoe UI" w:hAnsi="Segoe UI" w:cs="Segoe UI"/>
          <w:b w:val="0"/>
          <w:bCs w:val="0"/>
          <w:sz w:val="24"/>
          <w:szCs w:val="24"/>
          <w:lang w:val="az-Latn-AZ"/>
        </w:rPr>
        <w:fldChar w:fldCharType="begin"/>
      </w:r>
      <w:r w:rsidRPr="00B437E1">
        <w:rPr>
          <w:rFonts w:ascii="Segoe UI" w:hAnsi="Segoe UI" w:cs="Segoe UI"/>
          <w:b w:val="0"/>
          <w:bCs w:val="0"/>
          <w:sz w:val="24"/>
          <w:szCs w:val="24"/>
          <w:lang w:val="az-Latn-AZ"/>
        </w:rPr>
        <w:instrText xml:space="preserve"> SEQ Şəkil \* ARABIC </w:instrText>
      </w:r>
      <w:r w:rsidR="00761D4F" w:rsidRPr="00B437E1">
        <w:rPr>
          <w:rFonts w:ascii="Segoe UI" w:hAnsi="Segoe UI" w:cs="Segoe UI"/>
          <w:b w:val="0"/>
          <w:bCs w:val="0"/>
          <w:sz w:val="24"/>
          <w:szCs w:val="24"/>
          <w:lang w:val="az-Latn-AZ"/>
        </w:rPr>
        <w:fldChar w:fldCharType="separate"/>
      </w:r>
      <w:r w:rsidR="0098403A" w:rsidRPr="00B437E1">
        <w:rPr>
          <w:rFonts w:ascii="Segoe UI" w:hAnsi="Segoe UI" w:cs="Segoe UI"/>
          <w:b w:val="0"/>
          <w:bCs w:val="0"/>
          <w:sz w:val="24"/>
          <w:szCs w:val="24"/>
          <w:lang w:val="az-Latn-AZ"/>
        </w:rPr>
        <w:t>1</w:t>
      </w:r>
      <w:r w:rsidR="00761D4F" w:rsidRPr="00B437E1">
        <w:rPr>
          <w:rFonts w:ascii="Segoe UI" w:hAnsi="Segoe UI" w:cs="Segoe UI"/>
          <w:b w:val="0"/>
          <w:bCs w:val="0"/>
          <w:sz w:val="24"/>
          <w:szCs w:val="24"/>
          <w:lang w:val="az-Latn-AZ"/>
        </w:rPr>
        <w:fldChar w:fldCharType="end"/>
      </w:r>
    </w:p>
    <w:p w:rsidR="00DF13D9" w:rsidRPr="00B437E1" w:rsidRDefault="00DF13D9" w:rsidP="00DF13D9">
      <w:pPr>
        <w:rPr>
          <w:rFonts w:ascii="Segoe UI" w:hAnsi="Segoe UI" w:cs="Segoe UI"/>
          <w:lang w:val="az-Latn-AZ"/>
        </w:rPr>
      </w:pPr>
      <w:r w:rsidRPr="003C7B6D">
        <w:rPr>
          <w:rFonts w:ascii="Segoe UI" w:hAnsi="Segoe UI" w:cs="Segoe UI"/>
          <w:lang w:val="az-Latn-AZ"/>
        </w:rPr>
        <w:t>2</w:t>
      </w:r>
      <w:r w:rsidR="00B437E1">
        <w:rPr>
          <w:lang w:val="az-Latn-AZ"/>
        </w:rPr>
        <w:t>.</w:t>
      </w:r>
      <w:r w:rsidR="00682B86">
        <w:rPr>
          <w:lang w:val="az-Latn-AZ"/>
        </w:rPr>
        <w:t xml:space="preserve"> </w:t>
      </w:r>
      <w:r w:rsidR="00B437E1" w:rsidRPr="00B437E1">
        <w:rPr>
          <w:rFonts w:ascii="Segoe UI" w:hAnsi="Segoe UI" w:cs="Segoe UI"/>
          <w:lang w:val="az-Latn-AZ"/>
        </w:rPr>
        <w:t xml:space="preserve">Dövlət Gömrük Komitəsi tərəfindən təqdim olunan e-xidmətlər siyahısından “Elektron Gömrük Bəyannaməsi haqqında məlumatların əldə edilməsi” adlı xidməti </w:t>
      </w:r>
      <w:r>
        <w:rPr>
          <w:rFonts w:ascii="Segoe UI" w:hAnsi="Segoe UI" w:cs="Segoe UI"/>
          <w:lang w:val="az-Latn-AZ"/>
        </w:rPr>
        <w:t>seçin.</w:t>
      </w:r>
      <w:r w:rsidRPr="00BC210B">
        <w:rPr>
          <w:rFonts w:ascii="Segoe UI" w:hAnsi="Segoe UI" w:cs="Segoe UI"/>
          <w:lang w:val="az-Latn-AZ"/>
        </w:rPr>
        <w:t xml:space="preserve"> (Şəkil 2)</w:t>
      </w:r>
    </w:p>
    <w:p w:rsidR="00DF13D9" w:rsidRPr="00925F45" w:rsidRDefault="00DF13D9" w:rsidP="00DF13D9">
      <w:pPr>
        <w:rPr>
          <w:lang w:val="az-Latn-AZ"/>
        </w:rPr>
      </w:pPr>
    </w:p>
    <w:p w:rsidR="00893D38" w:rsidRPr="00DF13D9" w:rsidRDefault="004F39D7" w:rsidP="00DF13D9">
      <w:pPr>
        <w:spacing w:line="360" w:lineRule="auto"/>
        <w:jc w:val="both"/>
        <w:rPr>
          <w:rFonts w:ascii="Segoe UI" w:hAnsi="Segoe UI" w:cs="Segoe UI"/>
          <w:lang w:val="az-Latn-AZ"/>
        </w:rPr>
      </w:pPr>
      <w:r w:rsidRPr="00DF13D9">
        <w:rPr>
          <w:rFonts w:ascii="Segoe UI" w:hAnsi="Segoe UI" w:cs="Segoe UI"/>
          <w:noProof/>
          <w:lang w:val="ru-RU" w:eastAsia="ru-RU"/>
        </w:rPr>
        <w:drawing>
          <wp:inline distT="0" distB="0" distL="0" distR="0">
            <wp:extent cx="5760720" cy="1959273"/>
            <wp:effectExtent l="19050" t="19050" r="11430" b="21927"/>
            <wp:docPr id="8" name="Picture 1" descr="C:\Users\aziz.azizzada\Desktop\uyuyuyuyu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ziz.azizzada\Desktop\uyuyuyuyu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5927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3D9" w:rsidRPr="00DF13D9" w:rsidRDefault="00DF13D9" w:rsidP="00737505">
      <w:pPr>
        <w:spacing w:line="276" w:lineRule="auto"/>
        <w:jc w:val="center"/>
        <w:rPr>
          <w:rFonts w:ascii="Segoe UI" w:hAnsi="Segoe UI" w:cs="Segoe UI"/>
          <w:i/>
          <w:noProof/>
          <w:lang w:val="az-Latn-AZ"/>
        </w:rPr>
      </w:pPr>
      <w:r w:rsidRPr="00DF13D9">
        <w:rPr>
          <w:rFonts w:ascii="Segoe UI" w:hAnsi="Segoe UI" w:cs="Segoe UI"/>
          <w:i/>
          <w:lang w:val="az-Latn-AZ"/>
        </w:rPr>
        <w:lastRenderedPageBreak/>
        <w:t>Şəkil 2</w:t>
      </w:r>
    </w:p>
    <w:p w:rsidR="00DF13D9" w:rsidRPr="00DF13D9" w:rsidRDefault="00DF13D9" w:rsidP="00737505">
      <w:pPr>
        <w:spacing w:line="276" w:lineRule="auto"/>
        <w:jc w:val="center"/>
        <w:rPr>
          <w:rFonts w:ascii="Segoe UI" w:hAnsi="Segoe UI" w:cs="Segoe UI"/>
          <w:noProof/>
          <w:lang w:val="az-Latn-AZ"/>
        </w:rPr>
      </w:pPr>
    </w:p>
    <w:p w:rsidR="00DF13D9" w:rsidRPr="00DF13D9" w:rsidRDefault="00DF13D9" w:rsidP="00737505">
      <w:pPr>
        <w:spacing w:line="276" w:lineRule="auto"/>
        <w:jc w:val="center"/>
        <w:rPr>
          <w:rFonts w:ascii="Segoe UI" w:hAnsi="Segoe UI" w:cs="Segoe UI"/>
          <w:noProof/>
          <w:lang w:val="az-Latn-AZ"/>
        </w:rPr>
      </w:pPr>
    </w:p>
    <w:p w:rsidR="00DF13D9" w:rsidRPr="00DF13D9" w:rsidRDefault="00DF13D9" w:rsidP="00737505">
      <w:pPr>
        <w:spacing w:line="276" w:lineRule="auto"/>
        <w:jc w:val="center"/>
        <w:rPr>
          <w:rFonts w:ascii="Segoe UI" w:hAnsi="Segoe UI" w:cs="Segoe UI"/>
          <w:noProof/>
          <w:lang w:val="az-Latn-AZ"/>
        </w:rPr>
      </w:pPr>
    </w:p>
    <w:p w:rsidR="00DF13D9" w:rsidRPr="00DF13D9" w:rsidRDefault="00DF13D9" w:rsidP="00737505">
      <w:pPr>
        <w:spacing w:line="276" w:lineRule="auto"/>
        <w:jc w:val="center"/>
        <w:rPr>
          <w:rFonts w:ascii="Segoe UI" w:hAnsi="Segoe UI" w:cs="Segoe UI"/>
          <w:noProof/>
          <w:lang w:val="az-Latn-AZ"/>
        </w:rPr>
      </w:pPr>
    </w:p>
    <w:p w:rsidR="00DF13D9" w:rsidRPr="00DF13D9" w:rsidRDefault="00DF13D9" w:rsidP="00DF13D9">
      <w:pPr>
        <w:spacing w:line="276" w:lineRule="auto"/>
        <w:rPr>
          <w:rFonts w:ascii="Segoe UI" w:hAnsi="Segoe UI" w:cs="Segoe UI"/>
          <w:noProof/>
          <w:lang w:val="az-Latn-AZ"/>
        </w:rPr>
      </w:pPr>
      <w:r w:rsidRPr="003C7B6D">
        <w:rPr>
          <w:rFonts w:ascii="Segoe UI" w:hAnsi="Segoe UI" w:cs="Segoe UI"/>
          <w:lang w:val="az-Latn-AZ"/>
        </w:rPr>
        <w:t>3.</w:t>
      </w:r>
      <w:r w:rsidR="00925F45">
        <w:rPr>
          <w:rFonts w:ascii="Segoe UI" w:hAnsi="Segoe UI" w:cs="Segoe UI"/>
          <w:lang w:val="az-Latn-AZ"/>
        </w:rPr>
        <w:t xml:space="preserve"> Aç</w:t>
      </w:r>
      <w:r w:rsidR="00DB3614">
        <w:rPr>
          <w:rFonts w:ascii="Segoe UI" w:hAnsi="Segoe UI" w:cs="Segoe UI"/>
          <w:lang w:val="az-Latn-AZ"/>
        </w:rPr>
        <w:t>ılan pəncərədə</w:t>
      </w:r>
      <w:r w:rsidR="00B437E1" w:rsidRPr="00B437E1">
        <w:rPr>
          <w:lang w:val="az-Latn-AZ"/>
        </w:rPr>
        <w:t xml:space="preserve"> </w:t>
      </w:r>
      <w:r w:rsidR="00B437E1" w:rsidRPr="00B437E1">
        <w:rPr>
          <w:rFonts w:ascii="Segoe UI" w:hAnsi="Segoe UI" w:cs="Segoe UI"/>
          <w:lang w:val="az-Latn-AZ"/>
        </w:rPr>
        <w:t>Gömrük Bəyannanməsinin sorğu nömrəsini</w:t>
      </w:r>
      <w:r w:rsidR="00DB3614">
        <w:rPr>
          <w:rFonts w:ascii="Segoe UI" w:hAnsi="Segoe UI" w:cs="Segoe UI"/>
          <w:lang w:val="az-Latn-AZ"/>
        </w:rPr>
        <w:t xml:space="preserve"> </w:t>
      </w:r>
      <w:r w:rsidR="00B437E1">
        <w:rPr>
          <w:rFonts w:ascii="Segoe UI" w:hAnsi="Segoe UI" w:cs="Segoe UI"/>
          <w:lang w:val="az-Latn-AZ"/>
        </w:rPr>
        <w:t>(</w:t>
      </w:r>
      <w:r>
        <w:rPr>
          <w:rFonts w:ascii="Segoe UI" w:hAnsi="Segoe UI" w:cs="Segoe UI"/>
          <w:lang w:val="az-Latn-AZ"/>
        </w:rPr>
        <w:t>14 rəqəmli</w:t>
      </w:r>
      <w:r w:rsidR="00B437E1">
        <w:rPr>
          <w:rFonts w:ascii="Segoe UI" w:hAnsi="Segoe UI" w:cs="Segoe UI"/>
          <w:lang w:val="az-Latn-AZ"/>
        </w:rPr>
        <w:t xml:space="preserve">) </w:t>
      </w:r>
      <w:r w:rsidR="00B266BA">
        <w:rPr>
          <w:rFonts w:ascii="Segoe UI" w:hAnsi="Segoe UI" w:cs="Segoe UI"/>
          <w:lang w:val="az-Latn-AZ"/>
        </w:rPr>
        <w:t>daxil edib</w:t>
      </w:r>
      <w:r w:rsidR="00925F45">
        <w:rPr>
          <w:rFonts w:ascii="Segoe UI" w:hAnsi="Segoe UI" w:cs="Segoe UI"/>
          <w:lang w:val="az-Latn-AZ"/>
        </w:rPr>
        <w:t xml:space="preserve"> </w:t>
      </w:r>
      <w:r>
        <w:rPr>
          <w:rFonts w:ascii="Segoe UI" w:hAnsi="Segoe UI" w:cs="Segoe UI"/>
          <w:lang w:val="az-Latn-AZ"/>
        </w:rPr>
        <w:t>“</w:t>
      </w:r>
      <w:r>
        <w:rPr>
          <w:rFonts w:ascii="Segoe UI" w:hAnsi="Segoe UI" w:cs="Segoe UI"/>
          <w:b/>
          <w:i/>
          <w:lang w:val="az-Latn-AZ"/>
        </w:rPr>
        <w:t>A</w:t>
      </w:r>
      <w:r w:rsidRPr="00DF13D9">
        <w:rPr>
          <w:rFonts w:ascii="Segoe UI" w:hAnsi="Segoe UI" w:cs="Segoe UI"/>
          <w:b/>
          <w:i/>
          <w:lang w:val="az-Latn-AZ"/>
        </w:rPr>
        <w:t>xtar</w:t>
      </w:r>
      <w:r>
        <w:rPr>
          <w:rFonts w:ascii="Segoe UI" w:hAnsi="Segoe UI" w:cs="Segoe UI"/>
          <w:b/>
          <w:i/>
          <w:lang w:val="az-Latn-AZ"/>
        </w:rPr>
        <w:t>”</w:t>
      </w:r>
      <w:r>
        <w:rPr>
          <w:rFonts w:ascii="Segoe UI" w:hAnsi="Segoe UI" w:cs="Segoe UI"/>
          <w:lang w:val="az-Latn-AZ"/>
        </w:rPr>
        <w:t>düyməsini seçin.</w:t>
      </w:r>
      <w:r w:rsidRPr="00DF13D9">
        <w:rPr>
          <w:rFonts w:ascii="Segoe UI" w:hAnsi="Segoe UI" w:cs="Segoe UI"/>
          <w:lang w:val="az-Latn-AZ"/>
        </w:rPr>
        <w:t xml:space="preserve"> (Şək</w:t>
      </w:r>
      <w:r>
        <w:rPr>
          <w:rFonts w:ascii="Segoe UI" w:hAnsi="Segoe UI" w:cs="Segoe UI"/>
          <w:lang w:val="az-Latn-AZ"/>
        </w:rPr>
        <w:t xml:space="preserve">il </w:t>
      </w:r>
      <w:r w:rsidR="00DB3614">
        <w:rPr>
          <w:rFonts w:ascii="Segoe UI" w:hAnsi="Segoe UI" w:cs="Segoe UI"/>
          <w:lang w:val="az-Latn-AZ"/>
        </w:rPr>
        <w:t>3</w:t>
      </w:r>
      <w:r w:rsidRPr="00DF13D9">
        <w:rPr>
          <w:rFonts w:ascii="Segoe UI" w:hAnsi="Segoe UI" w:cs="Segoe UI"/>
          <w:lang w:val="az-Latn-AZ"/>
        </w:rPr>
        <w:t>)</w:t>
      </w:r>
    </w:p>
    <w:p w:rsidR="00DF13D9" w:rsidRPr="00DF13D9" w:rsidRDefault="00DF13D9" w:rsidP="00DF13D9">
      <w:pPr>
        <w:spacing w:line="276" w:lineRule="auto"/>
        <w:rPr>
          <w:rFonts w:ascii="Segoe UI" w:hAnsi="Segoe UI" w:cs="Segoe UI"/>
          <w:noProof/>
          <w:lang w:val="az-Latn-AZ"/>
        </w:rPr>
      </w:pPr>
    </w:p>
    <w:p w:rsidR="00DF13D9" w:rsidRPr="00DF13D9" w:rsidRDefault="007E4704" w:rsidP="007E4704">
      <w:pPr>
        <w:spacing w:line="276" w:lineRule="auto"/>
        <w:rPr>
          <w:rFonts w:ascii="Segoe UI" w:hAnsi="Segoe UI" w:cs="Segoe UI"/>
          <w:noProof/>
          <w:lang w:val="az-Latn-AZ"/>
        </w:rPr>
      </w:pPr>
      <w:r>
        <w:rPr>
          <w:rFonts w:ascii="Segoe UI" w:hAnsi="Segoe UI" w:cs="Segoe UI"/>
          <w:i/>
          <w:noProof/>
          <w:lang w:val="ru-RU" w:eastAsia="ru-RU"/>
        </w:rPr>
        <w:drawing>
          <wp:inline distT="0" distB="0" distL="0" distR="0">
            <wp:extent cx="5760720" cy="735835"/>
            <wp:effectExtent l="19050" t="19050" r="11430" b="26165"/>
            <wp:docPr id="11" name="Picture 3" descr="C:\Users\aziz.azizzada\Desktop\xzxxzx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ziz.azizzada\Desktop\xzxxzx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58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3D9" w:rsidRPr="00DF13D9" w:rsidRDefault="00DF13D9" w:rsidP="00737505">
      <w:pPr>
        <w:spacing w:line="276" w:lineRule="auto"/>
        <w:jc w:val="center"/>
        <w:rPr>
          <w:rFonts w:ascii="Segoe UI" w:hAnsi="Segoe UI" w:cs="Segoe UI"/>
          <w:i/>
          <w:noProof/>
          <w:lang w:val="az-Latn-AZ"/>
        </w:rPr>
      </w:pPr>
      <w:r w:rsidRPr="00DF13D9">
        <w:rPr>
          <w:rFonts w:ascii="Segoe UI" w:hAnsi="Segoe UI" w:cs="Segoe UI"/>
          <w:i/>
          <w:lang w:val="az-Latn-AZ"/>
        </w:rPr>
        <w:t xml:space="preserve">Şəkil </w:t>
      </w:r>
      <w:r w:rsidR="00DB3614">
        <w:rPr>
          <w:rFonts w:ascii="Segoe UI" w:hAnsi="Segoe UI" w:cs="Segoe UI"/>
          <w:i/>
          <w:lang w:val="az-Latn-AZ"/>
        </w:rPr>
        <w:t>3</w:t>
      </w:r>
    </w:p>
    <w:p w:rsidR="00DF13D9" w:rsidRPr="00DF13D9" w:rsidRDefault="00DF13D9" w:rsidP="00737505">
      <w:pPr>
        <w:spacing w:line="276" w:lineRule="auto"/>
        <w:jc w:val="center"/>
        <w:rPr>
          <w:rFonts w:ascii="Segoe UI" w:hAnsi="Segoe UI" w:cs="Segoe UI"/>
          <w:noProof/>
          <w:lang w:val="az-Latn-AZ"/>
        </w:rPr>
      </w:pPr>
    </w:p>
    <w:p w:rsidR="00DF13D9" w:rsidRPr="00DF13D9" w:rsidRDefault="00DF13D9" w:rsidP="00737505">
      <w:pPr>
        <w:spacing w:line="276" w:lineRule="auto"/>
        <w:jc w:val="center"/>
        <w:rPr>
          <w:rFonts w:ascii="Segoe UI" w:hAnsi="Segoe UI" w:cs="Segoe UI"/>
          <w:noProof/>
          <w:lang w:val="az-Latn-AZ"/>
        </w:rPr>
      </w:pPr>
    </w:p>
    <w:p w:rsidR="00357932" w:rsidRDefault="007E4704" w:rsidP="007E4704">
      <w:pPr>
        <w:spacing w:line="276" w:lineRule="auto"/>
        <w:rPr>
          <w:rFonts w:ascii="Segoe UI" w:hAnsi="Segoe UI" w:cs="Segoe UI"/>
          <w:lang w:val="az-Latn-AZ"/>
        </w:rPr>
      </w:pPr>
      <w:r w:rsidRPr="003C7B6D">
        <w:rPr>
          <w:rFonts w:ascii="Segoe UI" w:hAnsi="Segoe UI" w:cs="Segoe UI"/>
          <w:lang w:val="az-Latn-AZ"/>
        </w:rPr>
        <w:t>4.</w:t>
      </w:r>
      <w:r w:rsidR="00925F45">
        <w:rPr>
          <w:rFonts w:ascii="Segoe UI" w:hAnsi="Segoe UI" w:cs="Segoe UI"/>
          <w:lang w:val="az-Latn-AZ"/>
        </w:rPr>
        <w:t xml:space="preserve"> </w:t>
      </w:r>
      <w:r w:rsidR="00C050ED" w:rsidRPr="00DF13D9">
        <w:rPr>
          <w:rFonts w:ascii="Segoe UI" w:hAnsi="Segoe UI" w:cs="Segoe UI"/>
          <w:lang w:val="az-Latn-AZ"/>
        </w:rPr>
        <w:t>Elektron Gömrük Bəyannaməsi</w:t>
      </w:r>
      <w:r>
        <w:rPr>
          <w:rFonts w:ascii="Segoe UI" w:hAnsi="Segoe UI" w:cs="Segoe UI"/>
          <w:lang w:val="az-Latn-AZ"/>
        </w:rPr>
        <w:t xml:space="preserve"> ilə tanış olma</w:t>
      </w:r>
      <w:r w:rsidR="00DB3614">
        <w:rPr>
          <w:rFonts w:ascii="Segoe UI" w:hAnsi="Segoe UI" w:cs="Segoe UI"/>
          <w:lang w:val="az-Latn-AZ"/>
        </w:rPr>
        <w:t>q</w:t>
      </w:r>
      <w:r>
        <w:rPr>
          <w:rFonts w:ascii="Segoe UI" w:hAnsi="Segoe UI" w:cs="Segoe UI"/>
          <w:lang w:val="az-Latn-AZ"/>
        </w:rPr>
        <w:t xml:space="preserve"> üçün</w:t>
      </w:r>
      <w:r w:rsidR="00C050ED" w:rsidRPr="00DF13D9">
        <w:rPr>
          <w:rFonts w:ascii="Segoe UI" w:hAnsi="Segoe UI" w:cs="Segoe UI"/>
          <w:lang w:val="az-Latn-AZ"/>
        </w:rPr>
        <w:t xml:space="preserve"> “</w:t>
      </w:r>
      <w:r w:rsidR="00C050ED" w:rsidRPr="00DF13D9">
        <w:rPr>
          <w:rFonts w:ascii="Segoe UI" w:hAnsi="Segoe UI" w:cs="Segoe UI"/>
          <w:i/>
          <w:lang w:val="az-Latn-AZ"/>
        </w:rPr>
        <w:t>e-gömrük bəyannaməsini yüklə...</w:t>
      </w:r>
      <w:r w:rsidR="00C050ED" w:rsidRPr="00DF13D9">
        <w:rPr>
          <w:rFonts w:ascii="Segoe UI" w:hAnsi="Segoe UI" w:cs="Segoe UI"/>
          <w:lang w:val="az-Latn-AZ"/>
        </w:rPr>
        <w:t>” linkin</w:t>
      </w:r>
      <w:r w:rsidR="00357932">
        <w:rPr>
          <w:rFonts w:ascii="Segoe UI" w:hAnsi="Segoe UI" w:cs="Segoe UI"/>
          <w:lang w:val="az-Latn-AZ"/>
        </w:rPr>
        <w:t>dən istifadə etməklə komp</w:t>
      </w:r>
      <w:r w:rsidR="00925F45">
        <w:rPr>
          <w:rFonts w:ascii="Segoe UI" w:hAnsi="Segoe UI" w:cs="Segoe UI"/>
          <w:lang w:val="az-Latn-AZ"/>
        </w:rPr>
        <w:t>ü</w:t>
      </w:r>
      <w:r w:rsidR="00C050ED" w:rsidRPr="00DF13D9">
        <w:rPr>
          <w:rFonts w:ascii="Segoe UI" w:hAnsi="Segoe UI" w:cs="Segoe UI"/>
          <w:lang w:val="az-Latn-AZ"/>
        </w:rPr>
        <w:t>terinizə yükləyin</w:t>
      </w:r>
      <w:r w:rsidR="00033EE5" w:rsidRPr="00DF13D9">
        <w:rPr>
          <w:rFonts w:ascii="Segoe UI" w:hAnsi="Segoe UI" w:cs="Segoe UI"/>
          <w:lang w:val="az-Latn-AZ"/>
        </w:rPr>
        <w:t>.</w:t>
      </w:r>
      <w:r w:rsidR="00C050ED" w:rsidRPr="00DF13D9">
        <w:rPr>
          <w:rFonts w:ascii="Segoe UI" w:hAnsi="Segoe UI" w:cs="Segoe UI"/>
          <w:lang w:val="az-Latn-AZ"/>
        </w:rPr>
        <w:t xml:space="preserve"> </w:t>
      </w:r>
      <w:r w:rsidR="00357932">
        <w:rPr>
          <w:rFonts w:ascii="Segoe UI" w:hAnsi="Segoe UI" w:cs="Segoe UI"/>
          <w:lang w:val="az-Latn-AZ"/>
        </w:rPr>
        <w:t xml:space="preserve">(Şəkil </w:t>
      </w:r>
      <w:r w:rsidR="00DB3614">
        <w:rPr>
          <w:rFonts w:ascii="Segoe UI" w:hAnsi="Segoe UI" w:cs="Segoe UI"/>
          <w:lang w:val="az-Latn-AZ"/>
        </w:rPr>
        <w:t>4</w:t>
      </w:r>
      <w:r w:rsidR="00357932">
        <w:rPr>
          <w:rFonts w:ascii="Segoe UI" w:hAnsi="Segoe UI" w:cs="Segoe UI"/>
          <w:lang w:val="az-Latn-AZ"/>
        </w:rPr>
        <w:t>)</w:t>
      </w:r>
    </w:p>
    <w:p w:rsidR="009E3E78" w:rsidRPr="00DF13D9" w:rsidRDefault="007E4704" w:rsidP="00357932">
      <w:pPr>
        <w:spacing w:line="360" w:lineRule="auto"/>
        <w:jc w:val="both"/>
        <w:rPr>
          <w:rFonts w:ascii="Segoe UI" w:hAnsi="Segoe UI" w:cs="Segoe UI"/>
          <w:lang w:val="az-Latn-AZ"/>
        </w:rPr>
      </w:pPr>
      <w:r>
        <w:rPr>
          <w:rFonts w:ascii="Segoe UI" w:hAnsi="Segoe UI" w:cs="Segoe UI"/>
          <w:i/>
          <w:noProof/>
          <w:lang w:val="ru-RU" w:eastAsia="ru-RU"/>
        </w:rPr>
        <w:drawing>
          <wp:inline distT="0" distB="0" distL="0" distR="0">
            <wp:extent cx="5760720" cy="1906079"/>
            <wp:effectExtent l="19050" t="19050" r="11430" b="17971"/>
            <wp:docPr id="13" name="Picture 4" descr="C:\Users\aziz.azizzada\Desktop\78787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ziz.azizzada\Desktop\7878778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0607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E78" w:rsidRPr="00357932" w:rsidRDefault="009E3E78" w:rsidP="009E3E78">
      <w:pPr>
        <w:spacing w:line="276" w:lineRule="auto"/>
        <w:jc w:val="center"/>
        <w:rPr>
          <w:rFonts w:ascii="Segoe UI" w:hAnsi="Segoe UI" w:cs="Segoe UI"/>
          <w:i/>
          <w:lang w:val="az-Latn-AZ"/>
        </w:rPr>
      </w:pPr>
      <w:r w:rsidRPr="00357932">
        <w:rPr>
          <w:rFonts w:ascii="Segoe UI" w:hAnsi="Segoe UI" w:cs="Segoe UI"/>
          <w:i/>
          <w:lang w:val="az-Latn-AZ"/>
        </w:rPr>
        <w:t>Şəkil 4</w:t>
      </w:r>
    </w:p>
    <w:p w:rsidR="00DB3614" w:rsidRDefault="00DB3614" w:rsidP="00357932">
      <w:pPr>
        <w:spacing w:line="276" w:lineRule="auto"/>
        <w:rPr>
          <w:rFonts w:ascii="Segoe UI" w:hAnsi="Segoe UI" w:cs="Segoe UI"/>
          <w:b/>
          <w:lang w:val="az-Latn-AZ"/>
        </w:rPr>
      </w:pPr>
    </w:p>
    <w:p w:rsidR="00357932" w:rsidRPr="00036ADF" w:rsidRDefault="00357932" w:rsidP="00357932">
      <w:pPr>
        <w:spacing w:line="276" w:lineRule="auto"/>
        <w:rPr>
          <w:rFonts w:ascii="Segoe UI" w:hAnsi="Segoe UI" w:cs="Segoe UI"/>
          <w:lang w:val="az-Latn-AZ"/>
        </w:rPr>
      </w:pPr>
      <w:r w:rsidRPr="003C7B6D">
        <w:rPr>
          <w:rFonts w:ascii="Segoe UI" w:hAnsi="Segoe UI" w:cs="Segoe UI"/>
          <w:lang w:val="az-Latn-AZ"/>
        </w:rPr>
        <w:t>5.</w:t>
      </w:r>
      <w:r w:rsidR="00925F45">
        <w:rPr>
          <w:rFonts w:ascii="Segoe UI" w:hAnsi="Segoe UI" w:cs="Segoe UI"/>
          <w:lang w:val="az-Latn-AZ"/>
        </w:rPr>
        <w:t xml:space="preserve"> </w:t>
      </w:r>
      <w:r w:rsidRPr="00036ADF">
        <w:rPr>
          <w:rFonts w:ascii="Segoe UI" w:hAnsi="Segoe UI" w:cs="Segoe UI"/>
          <w:lang w:val="az-Latn-AZ"/>
        </w:rPr>
        <w:t>Əgər sənəd “</w:t>
      </w:r>
      <w:r w:rsidRPr="00036ADF">
        <w:rPr>
          <w:rFonts w:ascii="Segoe UI" w:hAnsi="Segoe UI" w:cs="Segoe UI"/>
          <w:i/>
          <w:lang w:val="az-Latn-AZ"/>
        </w:rPr>
        <w:t>asan imza</w:t>
      </w:r>
      <w:r w:rsidR="00925F45">
        <w:rPr>
          <w:rFonts w:ascii="Segoe UI" w:hAnsi="Segoe UI" w:cs="Segoe UI"/>
          <w:lang w:val="az-Latn-AZ"/>
        </w:rPr>
        <w:t>” ilə imzalanıbdırsa</w:t>
      </w:r>
      <w:r w:rsidRPr="00036ADF">
        <w:rPr>
          <w:rFonts w:ascii="Segoe UI" w:hAnsi="Segoe UI" w:cs="Segoe UI"/>
          <w:lang w:val="az-Latn-AZ"/>
        </w:rPr>
        <w:t xml:space="preserve"> faylın uzantısı “.adoc”, “</w:t>
      </w:r>
      <w:r w:rsidRPr="00036ADF">
        <w:rPr>
          <w:rFonts w:ascii="Segoe UI" w:hAnsi="Segoe UI" w:cs="Segoe UI"/>
          <w:i/>
          <w:lang w:val="az-Latn-AZ"/>
        </w:rPr>
        <w:t>elektron imza</w:t>
      </w:r>
      <w:r w:rsidR="00925F45">
        <w:rPr>
          <w:rFonts w:ascii="Segoe UI" w:hAnsi="Segoe UI" w:cs="Segoe UI"/>
          <w:lang w:val="az-Latn-AZ"/>
        </w:rPr>
        <w:t>” ilə imzalanıbdırsa</w:t>
      </w:r>
      <w:r w:rsidRPr="00036ADF">
        <w:rPr>
          <w:rFonts w:ascii="Segoe UI" w:hAnsi="Segoe UI" w:cs="Segoe UI"/>
          <w:lang w:val="az-Latn-AZ"/>
        </w:rPr>
        <w:t xml:space="preserve"> faylın uzantısı “.edoc” olacaq.</w:t>
      </w:r>
      <w:r w:rsidR="00036ADF" w:rsidRPr="00036ADF">
        <w:rPr>
          <w:rFonts w:ascii="Segoe UI" w:hAnsi="Segoe UI" w:cs="Segoe UI"/>
          <w:lang w:val="az-Latn-AZ"/>
        </w:rPr>
        <w:t xml:space="preserve"> </w:t>
      </w:r>
      <w:r w:rsidRPr="00036ADF">
        <w:rPr>
          <w:rFonts w:ascii="Segoe UI" w:hAnsi="Segoe UI" w:cs="Segoe UI"/>
          <w:lang w:val="az-Latn-AZ"/>
        </w:rPr>
        <w:t>Müvafiq proqram təmintanı kompyuterinizə yükləyərək sənədə baxa bilərsiniz.</w:t>
      </w:r>
      <w:r w:rsidR="00036ADF" w:rsidRPr="00036ADF">
        <w:rPr>
          <w:rFonts w:ascii="Segoe UI" w:hAnsi="Segoe UI" w:cs="Segoe UI"/>
          <w:lang w:val="az-Latn-AZ"/>
        </w:rPr>
        <w:t xml:space="preserve"> </w:t>
      </w:r>
      <w:r w:rsidR="00925F45">
        <w:rPr>
          <w:rFonts w:ascii="Segoe UI" w:hAnsi="Segoe UI" w:cs="Segoe UI"/>
          <w:lang w:val="az-Latn-AZ"/>
        </w:rPr>
        <w:t>P</w:t>
      </w:r>
      <w:r w:rsidRPr="00036ADF">
        <w:rPr>
          <w:rFonts w:ascii="Segoe UI" w:hAnsi="Segoe UI" w:cs="Segoe UI"/>
          <w:lang w:val="az-Latn-AZ"/>
        </w:rPr>
        <w:t xml:space="preserve">roqram təminatını </w:t>
      </w:r>
      <w:r w:rsidR="00036ADF" w:rsidRPr="00036ADF">
        <w:rPr>
          <w:rFonts w:ascii="Segoe UI" w:hAnsi="Segoe UI" w:cs="Segoe UI"/>
          <w:lang w:val="az-Latn-AZ"/>
        </w:rPr>
        <w:t>linkdən yükləyin</w:t>
      </w:r>
      <w:r w:rsidRPr="00036ADF">
        <w:rPr>
          <w:rFonts w:ascii="Segoe UI" w:hAnsi="Segoe UI" w:cs="Segoe UI"/>
          <w:lang w:val="az-Latn-AZ"/>
        </w:rPr>
        <w:t>.</w:t>
      </w:r>
      <w:r w:rsidR="00036ADF" w:rsidRPr="00036ADF">
        <w:rPr>
          <w:rFonts w:ascii="Segoe UI" w:hAnsi="Segoe UI" w:cs="Segoe UI"/>
          <w:lang w:val="az-Latn-AZ"/>
        </w:rPr>
        <w:t xml:space="preserve"> (Şəkil 5)</w:t>
      </w:r>
    </w:p>
    <w:p w:rsidR="00357932" w:rsidRDefault="00357932" w:rsidP="00357932">
      <w:pPr>
        <w:spacing w:line="276" w:lineRule="auto"/>
        <w:rPr>
          <w:rFonts w:ascii="Segoe UI" w:hAnsi="Segoe UI" w:cs="Segoe UI"/>
          <w:b/>
          <w:sz w:val="20"/>
          <w:szCs w:val="20"/>
          <w:lang w:val="az-Latn-AZ"/>
        </w:rPr>
      </w:pPr>
      <w:r>
        <w:rPr>
          <w:rFonts w:ascii="Segoe UI" w:hAnsi="Segoe UI" w:cs="Segoe UI"/>
          <w:b/>
          <w:noProof/>
          <w:lang w:val="ru-RU" w:eastAsia="ru-RU"/>
        </w:rPr>
        <w:lastRenderedPageBreak/>
        <w:drawing>
          <wp:inline distT="0" distB="0" distL="0" distR="0">
            <wp:extent cx="5760720" cy="2198641"/>
            <wp:effectExtent l="19050" t="19050" r="11430" b="11159"/>
            <wp:docPr id="14" name="Picture 5" descr="C:\Users\aziz.azizzada\Desktop\xzxzxzxa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ziz.azizzada\Desktop\xzxzxzxaa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9864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ADF" w:rsidRPr="00036ADF" w:rsidRDefault="00DB3614" w:rsidP="00DB3614">
      <w:pPr>
        <w:spacing w:line="276" w:lineRule="auto"/>
        <w:rPr>
          <w:rFonts w:ascii="Segoe UI" w:hAnsi="Segoe UI" w:cs="Segoe UI"/>
          <w:i/>
          <w:lang w:val="az-Latn-AZ"/>
        </w:rPr>
      </w:pPr>
      <w:r>
        <w:rPr>
          <w:rFonts w:ascii="Segoe UI" w:hAnsi="Segoe UI" w:cs="Segoe UI"/>
          <w:i/>
          <w:lang w:val="az-Latn-AZ"/>
        </w:rPr>
        <w:t xml:space="preserve">                                                       </w:t>
      </w:r>
      <w:r w:rsidR="00036ADF" w:rsidRPr="00036ADF">
        <w:rPr>
          <w:rFonts w:ascii="Segoe UI" w:hAnsi="Segoe UI" w:cs="Segoe UI"/>
          <w:i/>
          <w:lang w:val="az-Latn-AZ"/>
        </w:rPr>
        <w:t>Şəkil 5</w:t>
      </w:r>
    </w:p>
    <w:p w:rsidR="00357932" w:rsidRDefault="00357932" w:rsidP="00A87C36">
      <w:pPr>
        <w:spacing w:line="360" w:lineRule="auto"/>
        <w:ind w:firstLine="340"/>
        <w:jc w:val="both"/>
        <w:rPr>
          <w:rFonts w:ascii="Segoe UI" w:hAnsi="Segoe UI" w:cs="Segoe UI"/>
          <w:lang w:val="az-Latn-AZ"/>
        </w:rPr>
      </w:pPr>
    </w:p>
    <w:p w:rsidR="00D82CA7" w:rsidRPr="00DF13D9" w:rsidRDefault="00036ADF" w:rsidP="00036ADF">
      <w:pPr>
        <w:spacing w:line="360" w:lineRule="auto"/>
        <w:jc w:val="both"/>
        <w:rPr>
          <w:rFonts w:ascii="Segoe UI" w:hAnsi="Segoe UI" w:cs="Segoe UI"/>
          <w:lang w:val="az-Latn-AZ"/>
        </w:rPr>
      </w:pPr>
      <w:r w:rsidRPr="003C7B6D">
        <w:rPr>
          <w:rFonts w:ascii="Segoe UI" w:hAnsi="Segoe UI" w:cs="Segoe UI"/>
          <w:lang w:val="az-Latn-AZ"/>
        </w:rPr>
        <w:t>6.</w:t>
      </w:r>
      <w:r w:rsidR="00925F45">
        <w:rPr>
          <w:rFonts w:ascii="Segoe UI" w:hAnsi="Segoe UI" w:cs="Segoe UI"/>
          <w:lang w:val="az-Latn-AZ"/>
        </w:rPr>
        <w:t xml:space="preserve"> </w:t>
      </w:r>
      <w:r w:rsidR="005834DB">
        <w:rPr>
          <w:rFonts w:ascii="Segoe UI" w:hAnsi="Segoe UI" w:cs="Segoe UI"/>
          <w:lang w:val="az-Latn-AZ"/>
        </w:rPr>
        <w:t>Sonda g</w:t>
      </w:r>
      <w:r w:rsidR="00E320AD" w:rsidRPr="00DF13D9">
        <w:rPr>
          <w:rFonts w:ascii="Segoe UI" w:hAnsi="Segoe UI" w:cs="Segoe UI"/>
          <w:lang w:val="az-Latn-AZ"/>
        </w:rPr>
        <w:t xml:space="preserve">ömrük bəyannaməsi ilə əlaqədar apardığınız əməliyyatlar haqqında </w:t>
      </w:r>
      <w:r w:rsidR="00E320AD" w:rsidRPr="005D1282">
        <w:rPr>
          <w:rFonts w:ascii="Segoe UI" w:hAnsi="Segoe UI" w:cs="Segoe UI"/>
          <w:i/>
          <w:lang w:val="az-Latn-AZ"/>
        </w:rPr>
        <w:t>“Qeyd aparan təşkilatın adı və apardığınız əməliyyat haqqında məlumat daxil edin</w:t>
      </w:r>
      <w:r w:rsidR="00E320AD" w:rsidRPr="00DF13D9">
        <w:rPr>
          <w:rFonts w:ascii="Segoe UI" w:hAnsi="Segoe UI" w:cs="Segoe UI"/>
          <w:b/>
          <w:lang w:val="az-Latn-AZ"/>
        </w:rPr>
        <w:t>”</w:t>
      </w:r>
      <w:r w:rsidR="00E320AD" w:rsidRPr="00DF13D9">
        <w:rPr>
          <w:rFonts w:ascii="Segoe UI" w:hAnsi="Segoe UI" w:cs="Segoe UI"/>
          <w:lang w:val="az-Latn-AZ"/>
        </w:rPr>
        <w:t xml:space="preserve"> bölməsinə qeydlərinizi daxil edərək </w:t>
      </w:r>
      <w:r w:rsidR="00E320AD" w:rsidRPr="005D1282">
        <w:rPr>
          <w:rFonts w:ascii="Segoe UI" w:hAnsi="Segoe UI" w:cs="Segoe UI"/>
          <w:b/>
          <w:i/>
          <w:lang w:val="az-Latn-AZ"/>
        </w:rPr>
        <w:t>“Təsdiq et”</w:t>
      </w:r>
      <w:r w:rsidR="005D1282">
        <w:rPr>
          <w:rFonts w:ascii="Segoe UI" w:hAnsi="Segoe UI" w:cs="Segoe UI"/>
          <w:lang w:val="az-Latn-AZ"/>
        </w:rPr>
        <w:t xml:space="preserve"> düyməsindən istifadə edərək əməliyyatı tamamlayın</w:t>
      </w:r>
      <w:r w:rsidR="00E320AD" w:rsidRPr="00DF13D9">
        <w:rPr>
          <w:rFonts w:ascii="Segoe UI" w:hAnsi="Segoe UI" w:cs="Segoe UI"/>
          <w:lang w:val="az-Latn-AZ"/>
        </w:rPr>
        <w:t xml:space="preserve">. </w:t>
      </w:r>
      <w:r w:rsidR="005D1282">
        <w:rPr>
          <w:rFonts w:ascii="Segoe UI" w:hAnsi="Segoe UI" w:cs="Segoe UI"/>
          <w:lang w:val="az-Latn-AZ"/>
        </w:rPr>
        <w:t xml:space="preserve">(Şəkil </w:t>
      </w:r>
      <w:r w:rsidR="00DB3614">
        <w:rPr>
          <w:rFonts w:ascii="Segoe UI" w:hAnsi="Segoe UI" w:cs="Segoe UI"/>
          <w:lang w:val="az-Latn-AZ"/>
        </w:rPr>
        <w:t>6</w:t>
      </w:r>
      <w:r w:rsidR="005D1282">
        <w:rPr>
          <w:rFonts w:ascii="Segoe UI" w:hAnsi="Segoe UI" w:cs="Segoe UI"/>
          <w:lang w:val="az-Latn-AZ"/>
        </w:rPr>
        <w:t>)</w:t>
      </w:r>
    </w:p>
    <w:p w:rsidR="001C0D41" w:rsidRPr="00DF13D9" w:rsidRDefault="00036ADF" w:rsidP="00036ADF">
      <w:pPr>
        <w:spacing w:line="360" w:lineRule="auto"/>
        <w:jc w:val="both"/>
        <w:rPr>
          <w:rFonts w:ascii="Segoe UI" w:hAnsi="Segoe UI" w:cs="Segoe UI"/>
          <w:lang w:val="az-Latn-AZ"/>
        </w:rPr>
      </w:pPr>
      <w:r>
        <w:rPr>
          <w:rFonts w:ascii="Segoe UI" w:hAnsi="Segoe UI" w:cs="Segoe UI"/>
          <w:noProof/>
          <w:lang w:val="ru-RU" w:eastAsia="ru-RU"/>
        </w:rPr>
        <w:drawing>
          <wp:inline distT="0" distB="0" distL="0" distR="0">
            <wp:extent cx="5760720" cy="2198641"/>
            <wp:effectExtent l="19050" t="19050" r="11430" b="11159"/>
            <wp:docPr id="16" name="Picture 12" descr="C:\Users\aziz.azizzada\Desktop\7878788454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ziz.azizzada\Desktop\787878845454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9864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D41" w:rsidRPr="005D1282" w:rsidRDefault="001C0D41" w:rsidP="001C0D41">
      <w:pPr>
        <w:spacing w:line="276" w:lineRule="auto"/>
        <w:jc w:val="center"/>
        <w:rPr>
          <w:rFonts w:ascii="Segoe UI" w:hAnsi="Segoe UI" w:cs="Segoe UI"/>
          <w:i/>
          <w:lang w:val="az-Latn-AZ"/>
        </w:rPr>
      </w:pPr>
      <w:r w:rsidRPr="005D1282">
        <w:rPr>
          <w:rFonts w:ascii="Segoe UI" w:hAnsi="Segoe UI" w:cs="Segoe UI"/>
          <w:i/>
          <w:lang w:val="az-Latn-AZ"/>
        </w:rPr>
        <w:t xml:space="preserve">Şəkil </w:t>
      </w:r>
      <w:r w:rsidR="00DB3614">
        <w:rPr>
          <w:rFonts w:ascii="Segoe UI" w:hAnsi="Segoe UI" w:cs="Segoe UI"/>
          <w:i/>
          <w:lang w:val="az-Latn-AZ"/>
        </w:rPr>
        <w:t>6</w:t>
      </w:r>
    </w:p>
    <w:p w:rsidR="009D5416" w:rsidRPr="00DF13D9" w:rsidRDefault="009D5416" w:rsidP="00A87C36">
      <w:pPr>
        <w:spacing w:line="360" w:lineRule="auto"/>
        <w:ind w:firstLine="340"/>
        <w:jc w:val="both"/>
        <w:rPr>
          <w:rFonts w:ascii="Segoe UI" w:hAnsi="Segoe UI" w:cs="Segoe UI"/>
          <w:lang w:val="az-Latn-AZ"/>
        </w:rPr>
      </w:pPr>
    </w:p>
    <w:p w:rsidR="009D5416" w:rsidRPr="00DF13D9" w:rsidRDefault="009D5416" w:rsidP="005C1C07">
      <w:pPr>
        <w:spacing w:line="360" w:lineRule="auto"/>
        <w:jc w:val="both"/>
        <w:rPr>
          <w:rFonts w:ascii="Segoe UI" w:hAnsi="Segoe UI" w:cs="Segoe UI"/>
          <w:lang w:val="az-Latn-AZ"/>
        </w:rPr>
      </w:pPr>
    </w:p>
    <w:sectPr w:rsidR="009D5416" w:rsidRPr="00DF13D9" w:rsidSect="00A87C36">
      <w:pgSz w:w="12240" w:h="15840"/>
      <w:pgMar w:top="851" w:right="170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125C9"/>
    <w:multiLevelType w:val="hybridMultilevel"/>
    <w:tmpl w:val="D88CE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77C1F"/>
    <w:multiLevelType w:val="hybridMultilevel"/>
    <w:tmpl w:val="0936A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278F2"/>
    <w:multiLevelType w:val="hybridMultilevel"/>
    <w:tmpl w:val="6B94725E"/>
    <w:lvl w:ilvl="0" w:tplc="CFE6628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B676E4"/>
    <w:multiLevelType w:val="hybridMultilevel"/>
    <w:tmpl w:val="C8E23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1D63A0"/>
    <w:multiLevelType w:val="hybridMultilevel"/>
    <w:tmpl w:val="2F32FF3E"/>
    <w:lvl w:ilvl="0" w:tplc="9130406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5CA85692"/>
    <w:multiLevelType w:val="hybridMultilevel"/>
    <w:tmpl w:val="38325B12"/>
    <w:lvl w:ilvl="0" w:tplc="B63807D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70B7660F"/>
    <w:multiLevelType w:val="hybridMultilevel"/>
    <w:tmpl w:val="E1A889F8"/>
    <w:lvl w:ilvl="0" w:tplc="622ED600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7310746B"/>
    <w:multiLevelType w:val="hybridMultilevel"/>
    <w:tmpl w:val="A54E44D4"/>
    <w:lvl w:ilvl="0" w:tplc="60F2B83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hyphenationZone w:val="425"/>
  <w:characterSpacingControl w:val="doNotCompress"/>
  <w:compat/>
  <w:rsids>
    <w:rsidRoot w:val="00D55A18"/>
    <w:rsid w:val="000060B1"/>
    <w:rsid w:val="0001370D"/>
    <w:rsid w:val="0002498B"/>
    <w:rsid w:val="0002607C"/>
    <w:rsid w:val="00033EE5"/>
    <w:rsid w:val="00036ADF"/>
    <w:rsid w:val="00036DC5"/>
    <w:rsid w:val="00053E3C"/>
    <w:rsid w:val="000845FD"/>
    <w:rsid w:val="0008547E"/>
    <w:rsid w:val="000976A7"/>
    <w:rsid w:val="000A2740"/>
    <w:rsid w:val="000C75F2"/>
    <w:rsid w:val="000D7D39"/>
    <w:rsid w:val="00110D9A"/>
    <w:rsid w:val="001379BB"/>
    <w:rsid w:val="00142502"/>
    <w:rsid w:val="00161C40"/>
    <w:rsid w:val="00161CF3"/>
    <w:rsid w:val="0017737F"/>
    <w:rsid w:val="00186AA8"/>
    <w:rsid w:val="001A6505"/>
    <w:rsid w:val="001B1890"/>
    <w:rsid w:val="001B2381"/>
    <w:rsid w:val="001B6466"/>
    <w:rsid w:val="001C0ABB"/>
    <w:rsid w:val="001C0D41"/>
    <w:rsid w:val="001E3DF7"/>
    <w:rsid w:val="001E6629"/>
    <w:rsid w:val="00201B3A"/>
    <w:rsid w:val="00207A69"/>
    <w:rsid w:val="00226C93"/>
    <w:rsid w:val="00234668"/>
    <w:rsid w:val="002475EF"/>
    <w:rsid w:val="002530A4"/>
    <w:rsid w:val="00272622"/>
    <w:rsid w:val="0028473D"/>
    <w:rsid w:val="00284924"/>
    <w:rsid w:val="00291AFF"/>
    <w:rsid w:val="002A53D8"/>
    <w:rsid w:val="002A53F3"/>
    <w:rsid w:val="002B04F2"/>
    <w:rsid w:val="002B185B"/>
    <w:rsid w:val="002B23F9"/>
    <w:rsid w:val="002B7150"/>
    <w:rsid w:val="002C2FEC"/>
    <w:rsid w:val="00306D9D"/>
    <w:rsid w:val="00315542"/>
    <w:rsid w:val="00316F74"/>
    <w:rsid w:val="00331925"/>
    <w:rsid w:val="00340F9B"/>
    <w:rsid w:val="00350B43"/>
    <w:rsid w:val="00357932"/>
    <w:rsid w:val="00361D59"/>
    <w:rsid w:val="003637D7"/>
    <w:rsid w:val="00367F81"/>
    <w:rsid w:val="003719B6"/>
    <w:rsid w:val="00371E04"/>
    <w:rsid w:val="00372343"/>
    <w:rsid w:val="003943D6"/>
    <w:rsid w:val="003A4333"/>
    <w:rsid w:val="003A4BCD"/>
    <w:rsid w:val="003B7C85"/>
    <w:rsid w:val="003C2EB0"/>
    <w:rsid w:val="003C7B6D"/>
    <w:rsid w:val="003D50F8"/>
    <w:rsid w:val="003E7824"/>
    <w:rsid w:val="003F2ECD"/>
    <w:rsid w:val="003F5C36"/>
    <w:rsid w:val="004054CE"/>
    <w:rsid w:val="00420914"/>
    <w:rsid w:val="00437765"/>
    <w:rsid w:val="00456852"/>
    <w:rsid w:val="00460FC6"/>
    <w:rsid w:val="00473812"/>
    <w:rsid w:val="004813CC"/>
    <w:rsid w:val="004958CE"/>
    <w:rsid w:val="004B0FF9"/>
    <w:rsid w:val="004B5724"/>
    <w:rsid w:val="004B6CA1"/>
    <w:rsid w:val="004F39D7"/>
    <w:rsid w:val="004F7A72"/>
    <w:rsid w:val="005143FA"/>
    <w:rsid w:val="005521C8"/>
    <w:rsid w:val="00565B76"/>
    <w:rsid w:val="0057065E"/>
    <w:rsid w:val="00571663"/>
    <w:rsid w:val="0057377D"/>
    <w:rsid w:val="00575046"/>
    <w:rsid w:val="005834DB"/>
    <w:rsid w:val="0058721E"/>
    <w:rsid w:val="00591793"/>
    <w:rsid w:val="005A20F7"/>
    <w:rsid w:val="005B174B"/>
    <w:rsid w:val="005C0EC8"/>
    <w:rsid w:val="005C1C07"/>
    <w:rsid w:val="005D1282"/>
    <w:rsid w:val="005E3367"/>
    <w:rsid w:val="005F1A63"/>
    <w:rsid w:val="005F36A4"/>
    <w:rsid w:val="006005F6"/>
    <w:rsid w:val="00603BBB"/>
    <w:rsid w:val="00605F92"/>
    <w:rsid w:val="00627CC9"/>
    <w:rsid w:val="0063570F"/>
    <w:rsid w:val="00656D3A"/>
    <w:rsid w:val="0066254D"/>
    <w:rsid w:val="00666A46"/>
    <w:rsid w:val="00680D9A"/>
    <w:rsid w:val="00682B86"/>
    <w:rsid w:val="00686603"/>
    <w:rsid w:val="00690103"/>
    <w:rsid w:val="00692845"/>
    <w:rsid w:val="006B6733"/>
    <w:rsid w:val="006B6B7C"/>
    <w:rsid w:val="006C237A"/>
    <w:rsid w:val="006E1758"/>
    <w:rsid w:val="006F7975"/>
    <w:rsid w:val="00715833"/>
    <w:rsid w:val="00723B27"/>
    <w:rsid w:val="0072711F"/>
    <w:rsid w:val="007312C8"/>
    <w:rsid w:val="007316D3"/>
    <w:rsid w:val="00737505"/>
    <w:rsid w:val="007404F9"/>
    <w:rsid w:val="00756956"/>
    <w:rsid w:val="00757F7A"/>
    <w:rsid w:val="007605BA"/>
    <w:rsid w:val="00761D4F"/>
    <w:rsid w:val="00764656"/>
    <w:rsid w:val="00773AAE"/>
    <w:rsid w:val="00784A6D"/>
    <w:rsid w:val="00791532"/>
    <w:rsid w:val="00791F6F"/>
    <w:rsid w:val="00794DA5"/>
    <w:rsid w:val="00796D2C"/>
    <w:rsid w:val="007B0C01"/>
    <w:rsid w:val="007B159A"/>
    <w:rsid w:val="007B6281"/>
    <w:rsid w:val="007C12E1"/>
    <w:rsid w:val="007D11DE"/>
    <w:rsid w:val="007D28D1"/>
    <w:rsid w:val="007E4704"/>
    <w:rsid w:val="00800713"/>
    <w:rsid w:val="0080159D"/>
    <w:rsid w:val="0080227C"/>
    <w:rsid w:val="00853788"/>
    <w:rsid w:val="008718C4"/>
    <w:rsid w:val="0088284C"/>
    <w:rsid w:val="00893D38"/>
    <w:rsid w:val="00895EB9"/>
    <w:rsid w:val="008C6493"/>
    <w:rsid w:val="008E19D7"/>
    <w:rsid w:val="00916CC2"/>
    <w:rsid w:val="00917A8A"/>
    <w:rsid w:val="009231B7"/>
    <w:rsid w:val="00925F45"/>
    <w:rsid w:val="00946EDC"/>
    <w:rsid w:val="0095014D"/>
    <w:rsid w:val="00950F2A"/>
    <w:rsid w:val="00960555"/>
    <w:rsid w:val="00964867"/>
    <w:rsid w:val="0098403A"/>
    <w:rsid w:val="00995272"/>
    <w:rsid w:val="009A3EE1"/>
    <w:rsid w:val="009C26A1"/>
    <w:rsid w:val="009D2E58"/>
    <w:rsid w:val="009D4D8B"/>
    <w:rsid w:val="009D5416"/>
    <w:rsid w:val="009D5D85"/>
    <w:rsid w:val="009E3E2A"/>
    <w:rsid w:val="009E3E78"/>
    <w:rsid w:val="009F07B9"/>
    <w:rsid w:val="009F2CD0"/>
    <w:rsid w:val="00A01F0C"/>
    <w:rsid w:val="00A12733"/>
    <w:rsid w:val="00A1301F"/>
    <w:rsid w:val="00A46841"/>
    <w:rsid w:val="00A536DE"/>
    <w:rsid w:val="00A5590A"/>
    <w:rsid w:val="00A81158"/>
    <w:rsid w:val="00A87C36"/>
    <w:rsid w:val="00A90F32"/>
    <w:rsid w:val="00A913ED"/>
    <w:rsid w:val="00A94FFE"/>
    <w:rsid w:val="00AA7DDF"/>
    <w:rsid w:val="00AC4102"/>
    <w:rsid w:val="00AC623E"/>
    <w:rsid w:val="00AD350D"/>
    <w:rsid w:val="00AD3E9F"/>
    <w:rsid w:val="00AE3BAC"/>
    <w:rsid w:val="00AE63B0"/>
    <w:rsid w:val="00AF1E16"/>
    <w:rsid w:val="00AF29F1"/>
    <w:rsid w:val="00B05322"/>
    <w:rsid w:val="00B06C61"/>
    <w:rsid w:val="00B10102"/>
    <w:rsid w:val="00B20C1F"/>
    <w:rsid w:val="00B266BA"/>
    <w:rsid w:val="00B34809"/>
    <w:rsid w:val="00B437E1"/>
    <w:rsid w:val="00B778E8"/>
    <w:rsid w:val="00BA624D"/>
    <w:rsid w:val="00BB2ED2"/>
    <w:rsid w:val="00BB3C26"/>
    <w:rsid w:val="00BC5515"/>
    <w:rsid w:val="00BD0FEA"/>
    <w:rsid w:val="00BE730E"/>
    <w:rsid w:val="00BF1B80"/>
    <w:rsid w:val="00BF48ED"/>
    <w:rsid w:val="00C050ED"/>
    <w:rsid w:val="00C1347D"/>
    <w:rsid w:val="00C60F2C"/>
    <w:rsid w:val="00C67ECD"/>
    <w:rsid w:val="00C71349"/>
    <w:rsid w:val="00C73707"/>
    <w:rsid w:val="00C75DB5"/>
    <w:rsid w:val="00CA1E97"/>
    <w:rsid w:val="00CB4627"/>
    <w:rsid w:val="00CB7571"/>
    <w:rsid w:val="00CC293C"/>
    <w:rsid w:val="00CE59B5"/>
    <w:rsid w:val="00D03A94"/>
    <w:rsid w:val="00D1139A"/>
    <w:rsid w:val="00D15EC4"/>
    <w:rsid w:val="00D212DE"/>
    <w:rsid w:val="00D276E5"/>
    <w:rsid w:val="00D413DD"/>
    <w:rsid w:val="00D5245A"/>
    <w:rsid w:val="00D55A18"/>
    <w:rsid w:val="00D55B9C"/>
    <w:rsid w:val="00D62BFE"/>
    <w:rsid w:val="00D773E4"/>
    <w:rsid w:val="00D82CA7"/>
    <w:rsid w:val="00D84E8E"/>
    <w:rsid w:val="00D91A39"/>
    <w:rsid w:val="00D9622F"/>
    <w:rsid w:val="00DB3614"/>
    <w:rsid w:val="00DE2866"/>
    <w:rsid w:val="00DF13D9"/>
    <w:rsid w:val="00DF3281"/>
    <w:rsid w:val="00DF6B65"/>
    <w:rsid w:val="00DF7656"/>
    <w:rsid w:val="00E11D90"/>
    <w:rsid w:val="00E1310E"/>
    <w:rsid w:val="00E26C9F"/>
    <w:rsid w:val="00E26D6E"/>
    <w:rsid w:val="00E320AD"/>
    <w:rsid w:val="00E3251C"/>
    <w:rsid w:val="00E351B5"/>
    <w:rsid w:val="00E42C7C"/>
    <w:rsid w:val="00E4419B"/>
    <w:rsid w:val="00E4798A"/>
    <w:rsid w:val="00E51876"/>
    <w:rsid w:val="00E6614A"/>
    <w:rsid w:val="00E66BDD"/>
    <w:rsid w:val="00E72205"/>
    <w:rsid w:val="00E979E2"/>
    <w:rsid w:val="00EA1046"/>
    <w:rsid w:val="00EA19E9"/>
    <w:rsid w:val="00EA2B19"/>
    <w:rsid w:val="00EB3BDA"/>
    <w:rsid w:val="00EC0205"/>
    <w:rsid w:val="00ED5348"/>
    <w:rsid w:val="00F10304"/>
    <w:rsid w:val="00F2078F"/>
    <w:rsid w:val="00F229A3"/>
    <w:rsid w:val="00F33E78"/>
    <w:rsid w:val="00F3444E"/>
    <w:rsid w:val="00F34E57"/>
    <w:rsid w:val="00F65535"/>
    <w:rsid w:val="00F666F4"/>
    <w:rsid w:val="00F81441"/>
    <w:rsid w:val="00FA0512"/>
    <w:rsid w:val="00FA09B2"/>
    <w:rsid w:val="00FA5E08"/>
    <w:rsid w:val="00FB13E6"/>
    <w:rsid w:val="00FC7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237A"/>
    <w:rPr>
      <w:sz w:val="24"/>
      <w:szCs w:val="24"/>
      <w:lang w:val="en-US" w:eastAsia="en-US"/>
    </w:rPr>
  </w:style>
  <w:style w:type="paragraph" w:styleId="1">
    <w:name w:val="heading 1"/>
    <w:basedOn w:val="a"/>
    <w:qFormat/>
    <w:rsid w:val="00D55A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5A18"/>
    <w:rPr>
      <w:color w:val="0000FF"/>
      <w:u w:val="single"/>
    </w:rPr>
  </w:style>
  <w:style w:type="paragraph" w:styleId="a4">
    <w:name w:val="caption"/>
    <w:basedOn w:val="a"/>
    <w:next w:val="a"/>
    <w:qFormat/>
    <w:rsid w:val="002B04F2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5F36A4"/>
  </w:style>
  <w:style w:type="paragraph" w:styleId="a5">
    <w:name w:val="Balloon Text"/>
    <w:basedOn w:val="a"/>
    <w:link w:val="a6"/>
    <w:rsid w:val="00E661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6614A"/>
    <w:rPr>
      <w:rFonts w:ascii="Tahoma" w:hAnsi="Tahoma" w:cs="Tahoma"/>
      <w:sz w:val="16"/>
      <w:szCs w:val="16"/>
      <w:lang w:val="en-US" w:eastAsia="en-US"/>
    </w:rPr>
  </w:style>
  <w:style w:type="paragraph" w:styleId="a7">
    <w:name w:val="No Spacing"/>
    <w:uiPriority w:val="1"/>
    <w:qFormat/>
    <w:rsid w:val="00E6614A"/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3E78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D55A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55A18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2B04F2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5F36A4"/>
  </w:style>
  <w:style w:type="paragraph" w:styleId="BalloonText">
    <w:name w:val="Balloon Text"/>
    <w:basedOn w:val="Normal"/>
    <w:link w:val="BalloonTextChar"/>
    <w:rsid w:val="00E66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614A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E6614A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3E78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A1C16-310C-4151-B832-7A7CD45B4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205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Əraziləri işğal olunmuş rayon icra hakimiyyəti orqanları</vt:lpstr>
      <vt:lpstr>Əraziləri işğal olunmuş rayon icra hakimiyyəti orqanları</vt:lpstr>
    </vt:vector>
  </TitlesOfParts>
  <Company>Организация</Company>
  <LinksUpToDate>false</LinksUpToDate>
  <CharactersWithSpaces>1374</CharactersWithSpaces>
  <SharedDoc>false</SharedDoc>
  <HLinks>
    <vt:vector size="12" baseType="variant">
      <vt:variant>
        <vt:i4>1114182</vt:i4>
      </vt:variant>
      <vt:variant>
        <vt:i4>3</vt:i4>
      </vt:variant>
      <vt:variant>
        <vt:i4>0</vt:i4>
      </vt:variant>
      <vt:variant>
        <vt:i4>5</vt:i4>
      </vt:variant>
      <vt:variant>
        <vt:lpwstr>http://www.e-gov.az/</vt:lpwstr>
      </vt:variant>
      <vt:variant>
        <vt:lpwstr/>
      </vt:variant>
      <vt:variant>
        <vt:i4>1114182</vt:i4>
      </vt:variant>
      <vt:variant>
        <vt:i4>0</vt:i4>
      </vt:variant>
      <vt:variant>
        <vt:i4>0</vt:i4>
      </vt:variant>
      <vt:variant>
        <vt:i4>5</vt:i4>
      </vt:variant>
      <vt:variant>
        <vt:lpwstr>http://www.e-gov.az/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Əraziləri işğal olunmuş rayon icra hakimiyyəti orqanları</dc:title>
  <dc:creator>faxriyya.ismayilova</dc:creator>
  <cp:lastModifiedBy>Babek Mahmudov</cp:lastModifiedBy>
  <cp:revision>4</cp:revision>
  <dcterms:created xsi:type="dcterms:W3CDTF">2016-04-15T12:51:00Z</dcterms:created>
  <dcterms:modified xsi:type="dcterms:W3CDTF">2016-04-18T08:11:00Z</dcterms:modified>
</cp:coreProperties>
</file>