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C0BA0" w:rsidRPr="0053132B" w:rsidRDefault="000442C7" w:rsidP="00232591">
      <w:pPr>
        <w:pStyle w:val="NormalWeb"/>
        <w:spacing w:before="0" w:beforeAutospacing="0" w:after="0" w:afterAutospacing="0"/>
        <w:ind w:right="-1"/>
        <w:jc w:val="right"/>
        <w:rPr>
          <w:b/>
          <w:szCs w:val="28"/>
          <w:lang w:val="az-Latn-AZ"/>
        </w:rPr>
      </w:pPr>
      <w:r w:rsidRPr="0053132B">
        <w:rPr>
          <w:b/>
          <w:szCs w:val="28"/>
          <w:lang w:val="az-Latn-AZ"/>
        </w:rPr>
        <w:t>Azərbaycan Respublikası</w:t>
      </w:r>
    </w:p>
    <w:p w:rsidR="009C0BA0" w:rsidRPr="0053132B" w:rsidRDefault="009C0BA0" w:rsidP="009C0BA0">
      <w:pPr>
        <w:pStyle w:val="NormalWeb"/>
        <w:spacing w:before="0" w:beforeAutospacing="0" w:after="0" w:afterAutospacing="0"/>
        <w:ind w:right="-1"/>
        <w:jc w:val="right"/>
        <w:rPr>
          <w:b/>
          <w:szCs w:val="28"/>
          <w:lang w:val="az-Latn-AZ"/>
        </w:rPr>
      </w:pPr>
      <w:r w:rsidRPr="0053132B">
        <w:rPr>
          <w:b/>
          <w:szCs w:val="28"/>
          <w:lang w:val="az-Latn-AZ"/>
        </w:rPr>
        <w:t>Rabitə və İnformasiya Texnologiyaları Nazirliyinin</w:t>
      </w:r>
    </w:p>
    <w:p w:rsidR="002843A7" w:rsidRDefault="009C0BA0" w:rsidP="009C0BA0">
      <w:pPr>
        <w:pStyle w:val="NormalWeb"/>
        <w:spacing w:before="0" w:beforeAutospacing="0" w:after="0" w:afterAutospacing="0"/>
        <w:ind w:right="-1"/>
        <w:jc w:val="right"/>
        <w:rPr>
          <w:b/>
          <w:szCs w:val="28"/>
          <w:lang w:val="az-Latn-AZ"/>
        </w:rPr>
      </w:pPr>
      <w:r w:rsidRPr="0053132B">
        <w:rPr>
          <w:b/>
          <w:szCs w:val="28"/>
          <w:lang w:val="az-Latn-AZ"/>
        </w:rPr>
        <w:t>2012-ci il 28 dekabr tarixli</w:t>
      </w:r>
      <w:r w:rsidR="000442C7" w:rsidRPr="0053132B">
        <w:rPr>
          <w:b/>
          <w:szCs w:val="28"/>
          <w:lang w:val="az-Latn-AZ"/>
        </w:rPr>
        <w:t xml:space="preserve"> 3 nömrəli</w:t>
      </w:r>
      <w:r w:rsidR="002843A7">
        <w:rPr>
          <w:b/>
          <w:szCs w:val="28"/>
          <w:lang w:val="az-Latn-AZ"/>
        </w:rPr>
        <w:t xml:space="preserve"> </w:t>
      </w:r>
      <w:r w:rsidR="00716B5D">
        <w:rPr>
          <w:b/>
          <w:szCs w:val="28"/>
          <w:lang w:val="az-Latn-AZ"/>
        </w:rPr>
        <w:t>q</w:t>
      </w:r>
      <w:r w:rsidR="000442C7" w:rsidRPr="0053132B">
        <w:rPr>
          <w:b/>
          <w:szCs w:val="28"/>
          <w:lang w:val="az-Latn-AZ"/>
        </w:rPr>
        <w:t>ərarı ilə</w:t>
      </w:r>
    </w:p>
    <w:p w:rsidR="009C0BA0" w:rsidRPr="0053132B" w:rsidRDefault="000442C7" w:rsidP="009C0BA0">
      <w:pPr>
        <w:pStyle w:val="NormalWeb"/>
        <w:spacing w:before="0" w:beforeAutospacing="0" w:after="0" w:afterAutospacing="0"/>
        <w:ind w:right="-1"/>
        <w:jc w:val="right"/>
        <w:rPr>
          <w:b/>
          <w:szCs w:val="28"/>
          <w:lang w:val="az-Latn-AZ"/>
        </w:rPr>
      </w:pPr>
      <w:r w:rsidRPr="0053132B">
        <w:rPr>
          <w:b/>
          <w:szCs w:val="28"/>
          <w:lang w:val="az-Latn-AZ"/>
        </w:rPr>
        <w:t>təsdiq edilmişdir</w:t>
      </w:r>
    </w:p>
    <w:p w:rsidR="006D01C8" w:rsidRDefault="006D01C8" w:rsidP="000442C7">
      <w:pPr>
        <w:pStyle w:val="NormalWeb"/>
        <w:spacing w:before="0" w:beforeAutospacing="0" w:after="0" w:afterAutospacing="0"/>
        <w:ind w:right="-1"/>
        <w:rPr>
          <w:b/>
          <w:sz w:val="28"/>
          <w:szCs w:val="28"/>
          <w:lang w:val="az-Latn-AZ"/>
        </w:rPr>
      </w:pPr>
    </w:p>
    <w:p w:rsidR="009E18FE" w:rsidRDefault="009E18FE" w:rsidP="000442C7">
      <w:pPr>
        <w:pStyle w:val="NormalWeb"/>
        <w:spacing w:before="0" w:beforeAutospacing="0" w:after="0" w:afterAutospacing="0"/>
        <w:ind w:right="-1"/>
        <w:rPr>
          <w:b/>
          <w:sz w:val="28"/>
          <w:szCs w:val="28"/>
          <w:lang w:val="az-Latn-AZ"/>
        </w:rPr>
      </w:pPr>
    </w:p>
    <w:p w:rsidR="00FC7D96" w:rsidRDefault="00FC7D96" w:rsidP="000442C7">
      <w:pPr>
        <w:pStyle w:val="NormalWeb"/>
        <w:spacing w:before="0" w:beforeAutospacing="0" w:after="0" w:afterAutospacing="0"/>
        <w:ind w:right="-1"/>
        <w:rPr>
          <w:b/>
          <w:sz w:val="28"/>
          <w:szCs w:val="28"/>
          <w:lang w:val="az-Latn-AZ"/>
        </w:rPr>
      </w:pPr>
    </w:p>
    <w:p w:rsidR="000442C7" w:rsidRDefault="009C3042" w:rsidP="009C0BA0">
      <w:pPr>
        <w:jc w:val="center"/>
        <w:rPr>
          <w:rFonts w:ascii="Times New Roman" w:hAnsi="Times New Roman"/>
          <w:b/>
          <w:sz w:val="28"/>
          <w:szCs w:val="28"/>
          <w:lang w:val="az-Latn-AZ"/>
        </w:rPr>
      </w:pPr>
      <w:r>
        <w:rPr>
          <w:rFonts w:ascii="Times New Roman" w:hAnsi="Times New Roman"/>
          <w:b/>
          <w:sz w:val="28"/>
          <w:szCs w:val="28"/>
          <w:lang w:val="az-Latn-AZ"/>
        </w:rPr>
        <w:t>B</w:t>
      </w:r>
      <w:r w:rsidR="00661366" w:rsidRPr="00CF295A">
        <w:rPr>
          <w:rFonts w:ascii="Times New Roman" w:hAnsi="Times New Roman"/>
          <w:b/>
          <w:sz w:val="28"/>
          <w:szCs w:val="28"/>
          <w:lang w:val="az-Latn-AZ"/>
        </w:rPr>
        <w:t>əzi fəaliyyət növlərinə</w:t>
      </w:r>
      <w:r w:rsidR="0070306D" w:rsidRPr="00CF295A">
        <w:rPr>
          <w:rFonts w:ascii="Times New Roman" w:hAnsi="Times New Roman"/>
          <w:b/>
          <w:sz w:val="28"/>
          <w:szCs w:val="28"/>
          <w:lang w:val="az-Latn-AZ"/>
        </w:rPr>
        <w:t xml:space="preserve"> </w:t>
      </w:r>
      <w:r w:rsidR="000E5F0F" w:rsidRPr="00CF295A">
        <w:rPr>
          <w:rFonts w:ascii="Times New Roman" w:hAnsi="Times New Roman"/>
          <w:b/>
          <w:sz w:val="28"/>
          <w:szCs w:val="28"/>
          <w:lang w:val="az-Latn-AZ"/>
        </w:rPr>
        <w:t>xüsusi razılıq</w:t>
      </w:r>
      <w:r w:rsidR="007C2398" w:rsidRPr="00CF295A">
        <w:rPr>
          <w:rFonts w:ascii="Times New Roman" w:hAnsi="Times New Roman"/>
          <w:b/>
          <w:sz w:val="28"/>
          <w:szCs w:val="28"/>
          <w:lang w:val="az-Latn-AZ"/>
        </w:rPr>
        <w:t xml:space="preserve"> (lisenziya) verilməsi</w:t>
      </w:r>
      <w:r w:rsidR="000442C7">
        <w:rPr>
          <w:rFonts w:ascii="Times New Roman" w:hAnsi="Times New Roman"/>
          <w:b/>
          <w:sz w:val="28"/>
          <w:szCs w:val="28"/>
          <w:lang w:val="az-Latn-AZ"/>
        </w:rPr>
        <w:t xml:space="preserve"> üçün</w:t>
      </w:r>
    </w:p>
    <w:p w:rsidR="008D2A1C" w:rsidRDefault="00285F41" w:rsidP="009C0BA0">
      <w:pPr>
        <w:jc w:val="center"/>
        <w:rPr>
          <w:rFonts w:ascii="Times New Roman" w:hAnsi="Times New Roman"/>
          <w:b/>
          <w:sz w:val="28"/>
          <w:szCs w:val="28"/>
          <w:lang w:val="az-Latn-AZ"/>
        </w:rPr>
      </w:pPr>
      <w:r w:rsidRPr="00CF295A">
        <w:rPr>
          <w:rFonts w:ascii="Times New Roman" w:hAnsi="Times New Roman"/>
          <w:b/>
          <w:sz w:val="28"/>
          <w:szCs w:val="28"/>
          <w:lang w:val="az-Latn-AZ"/>
        </w:rPr>
        <w:t>müraciətin və sənədlərin qəbulu</w:t>
      </w:r>
      <w:r w:rsidR="007C2398" w:rsidRPr="00CF295A">
        <w:rPr>
          <w:rFonts w:ascii="Times New Roman" w:hAnsi="Times New Roman"/>
          <w:b/>
          <w:sz w:val="28"/>
          <w:szCs w:val="28"/>
          <w:lang w:val="az-Latn-AZ"/>
        </w:rPr>
        <w:t xml:space="preserve"> üzrə</w:t>
      </w:r>
    </w:p>
    <w:p w:rsidR="006D4743" w:rsidRPr="00CF295A" w:rsidRDefault="007C2398" w:rsidP="009C0BA0">
      <w:pPr>
        <w:jc w:val="center"/>
        <w:rPr>
          <w:rFonts w:ascii="Times New Roman" w:hAnsi="Times New Roman"/>
          <w:b/>
          <w:sz w:val="28"/>
          <w:szCs w:val="28"/>
          <w:lang w:val="az-Latn-AZ"/>
        </w:rPr>
      </w:pPr>
      <w:r w:rsidRPr="00CF295A">
        <w:rPr>
          <w:rFonts w:ascii="Times New Roman" w:hAnsi="Times New Roman"/>
          <w:b/>
          <w:sz w:val="28"/>
          <w:szCs w:val="28"/>
          <w:lang w:val="az-Latn-AZ"/>
        </w:rPr>
        <w:t>inzibati reqlament</w:t>
      </w:r>
    </w:p>
    <w:p w:rsidR="00480440" w:rsidRDefault="00480440" w:rsidP="00BB1797">
      <w:pPr>
        <w:ind w:firstLine="0"/>
        <w:jc w:val="left"/>
        <w:outlineLvl w:val="0"/>
        <w:rPr>
          <w:rFonts w:ascii="Times New Roman" w:hAnsi="Times New Roman"/>
          <w:b/>
          <w:bCs/>
          <w:sz w:val="28"/>
          <w:szCs w:val="28"/>
          <w:lang w:val="az-Latn-AZ"/>
        </w:rPr>
      </w:pPr>
    </w:p>
    <w:p w:rsidR="00FC7D96" w:rsidRPr="00CF295A" w:rsidRDefault="00FC7D96" w:rsidP="00BB1797">
      <w:pPr>
        <w:ind w:firstLine="0"/>
        <w:jc w:val="left"/>
        <w:outlineLvl w:val="0"/>
        <w:rPr>
          <w:rFonts w:ascii="Times New Roman" w:hAnsi="Times New Roman"/>
          <w:b/>
          <w:bCs/>
          <w:sz w:val="28"/>
          <w:szCs w:val="28"/>
          <w:lang w:val="az-Latn-AZ"/>
        </w:rPr>
      </w:pPr>
    </w:p>
    <w:p w:rsidR="006D4743" w:rsidRPr="00CF295A" w:rsidRDefault="006D4743" w:rsidP="00BA14C0">
      <w:pPr>
        <w:ind w:firstLine="709"/>
        <w:jc w:val="center"/>
        <w:outlineLvl w:val="0"/>
        <w:rPr>
          <w:rFonts w:ascii="Times New Roman" w:hAnsi="Times New Roman"/>
          <w:b/>
          <w:sz w:val="28"/>
          <w:szCs w:val="28"/>
          <w:lang w:val="az-Latn-AZ"/>
        </w:rPr>
      </w:pPr>
      <w:r w:rsidRPr="00CF295A">
        <w:rPr>
          <w:rFonts w:ascii="Times New Roman" w:hAnsi="Times New Roman"/>
          <w:b/>
          <w:bCs/>
          <w:sz w:val="28"/>
          <w:szCs w:val="28"/>
          <w:lang w:val="az-Latn-AZ"/>
        </w:rPr>
        <w:t xml:space="preserve">1. </w:t>
      </w:r>
      <w:r w:rsidRPr="00CF295A">
        <w:rPr>
          <w:rFonts w:ascii="Times New Roman" w:hAnsi="Times New Roman"/>
          <w:b/>
          <w:sz w:val="28"/>
          <w:szCs w:val="28"/>
          <w:lang w:val="az-Latn-AZ"/>
        </w:rPr>
        <w:t>Ümumi müddəalar</w:t>
      </w:r>
    </w:p>
    <w:p w:rsidR="006D4743" w:rsidRPr="00CF295A" w:rsidRDefault="006D4743" w:rsidP="00D57390">
      <w:pPr>
        <w:ind w:firstLine="709"/>
        <w:outlineLvl w:val="0"/>
        <w:rPr>
          <w:rFonts w:ascii="Times New Roman" w:hAnsi="Times New Roman"/>
          <w:b/>
          <w:sz w:val="28"/>
          <w:szCs w:val="28"/>
          <w:lang w:val="az-Latn-AZ"/>
        </w:rPr>
      </w:pPr>
    </w:p>
    <w:p w:rsidR="007C2398" w:rsidRPr="00F2050A" w:rsidRDefault="00627E06" w:rsidP="002B6966">
      <w:pPr>
        <w:numPr>
          <w:ilvl w:val="1"/>
          <w:numId w:val="25"/>
        </w:numPr>
        <w:ind w:left="1134" w:hanging="426"/>
        <w:rPr>
          <w:rFonts w:ascii="Times New Roman" w:hAnsi="Times New Roman"/>
          <w:b/>
          <w:sz w:val="28"/>
          <w:szCs w:val="28"/>
          <w:lang w:val="az-Latn-AZ"/>
        </w:rPr>
      </w:pPr>
      <w:r>
        <w:rPr>
          <w:rFonts w:ascii="Times New Roman" w:hAnsi="Times New Roman"/>
          <w:b/>
          <w:sz w:val="28"/>
          <w:szCs w:val="28"/>
          <w:lang w:val="az-Latn-AZ"/>
        </w:rPr>
        <w:t xml:space="preserve"> </w:t>
      </w:r>
      <w:r w:rsidR="007C2398" w:rsidRPr="00CF295A">
        <w:rPr>
          <w:rFonts w:ascii="Times New Roman" w:hAnsi="Times New Roman"/>
          <w:b/>
          <w:sz w:val="28"/>
          <w:szCs w:val="28"/>
          <w:lang w:val="az-Latn-AZ"/>
        </w:rPr>
        <w:t>Elektron xidmətin adı:</w:t>
      </w:r>
      <w:r w:rsidR="00CF63FD" w:rsidRPr="00CF295A">
        <w:rPr>
          <w:rFonts w:ascii="Times New Roman" w:hAnsi="Times New Roman"/>
          <w:sz w:val="28"/>
          <w:szCs w:val="28"/>
          <w:lang w:val="az-Latn-AZ"/>
        </w:rPr>
        <w:t xml:space="preserve"> </w:t>
      </w:r>
      <w:r w:rsidR="00BB1797" w:rsidRPr="00CF295A">
        <w:rPr>
          <w:rFonts w:ascii="Times New Roman" w:hAnsi="Times New Roman"/>
          <w:sz w:val="28"/>
          <w:szCs w:val="28"/>
          <w:lang w:val="az-Latn-AZ"/>
        </w:rPr>
        <w:t>Bəzi fəaliyyət növlərinə xüsusi razılıq (lisenziya) verilməsi üçün müraciətin və sənədlərin qəbulu</w:t>
      </w:r>
      <w:r w:rsidR="00A336C4">
        <w:rPr>
          <w:rFonts w:ascii="Times New Roman" w:hAnsi="Times New Roman"/>
          <w:sz w:val="28"/>
          <w:szCs w:val="28"/>
          <w:lang w:val="az-Latn-AZ"/>
        </w:rPr>
        <w:t>.</w:t>
      </w:r>
    </w:p>
    <w:p w:rsidR="00F2050A" w:rsidRPr="00CF295A" w:rsidRDefault="00F2050A" w:rsidP="00F2050A">
      <w:pPr>
        <w:ind w:left="1134" w:firstLine="0"/>
        <w:rPr>
          <w:rFonts w:ascii="Times New Roman" w:hAnsi="Times New Roman"/>
          <w:b/>
          <w:sz w:val="28"/>
          <w:szCs w:val="28"/>
          <w:lang w:val="az-Latn-AZ"/>
        </w:rPr>
      </w:pPr>
    </w:p>
    <w:p w:rsidR="0004079E" w:rsidRPr="00CF295A" w:rsidRDefault="00256EED" w:rsidP="00CB4A77">
      <w:pPr>
        <w:numPr>
          <w:ilvl w:val="1"/>
          <w:numId w:val="25"/>
        </w:numPr>
        <w:ind w:left="1134" w:hanging="426"/>
        <w:rPr>
          <w:rFonts w:ascii="Times New Roman" w:hAnsi="Times New Roman"/>
          <w:b/>
          <w:sz w:val="28"/>
          <w:szCs w:val="28"/>
          <w:lang w:val="az-Latn-AZ"/>
        </w:rPr>
      </w:pPr>
      <w:r>
        <w:rPr>
          <w:rFonts w:ascii="Times New Roman" w:hAnsi="Times New Roman"/>
          <w:b/>
          <w:sz w:val="28"/>
          <w:szCs w:val="28"/>
          <w:lang w:val="az-Latn-AZ"/>
        </w:rPr>
        <w:t xml:space="preserve"> </w:t>
      </w:r>
      <w:r w:rsidR="0004079E" w:rsidRPr="00CF295A">
        <w:rPr>
          <w:rFonts w:ascii="Times New Roman" w:hAnsi="Times New Roman"/>
          <w:b/>
          <w:sz w:val="28"/>
          <w:szCs w:val="28"/>
          <w:lang w:val="az-Latn-AZ"/>
        </w:rPr>
        <w:t xml:space="preserve">Elektron xidmətin məzmunu: </w:t>
      </w:r>
      <w:r w:rsidR="00A4581A" w:rsidRPr="00CF295A">
        <w:rPr>
          <w:rFonts w:ascii="Times New Roman" w:hAnsi="Times New Roman"/>
          <w:sz w:val="28"/>
          <w:szCs w:val="28"/>
          <w:lang w:val="az-Latn-AZ"/>
        </w:rPr>
        <w:t>Bu xidmət</w:t>
      </w:r>
      <w:r w:rsidR="00A4581A" w:rsidRPr="00CF295A">
        <w:rPr>
          <w:rFonts w:ascii="Times New Roman" w:hAnsi="Times New Roman"/>
          <w:b/>
          <w:sz w:val="28"/>
          <w:szCs w:val="28"/>
          <w:lang w:val="az-Latn-AZ"/>
        </w:rPr>
        <w:t xml:space="preserve"> </w:t>
      </w:r>
      <w:r w:rsidR="00A4581A" w:rsidRPr="00CF295A">
        <w:rPr>
          <w:rFonts w:ascii="Times New Roman" w:hAnsi="Times New Roman"/>
          <w:sz w:val="28"/>
          <w:szCs w:val="28"/>
          <w:lang w:val="az-Latn-AZ"/>
        </w:rPr>
        <w:t>t</w:t>
      </w:r>
      <w:r w:rsidR="00BB1797" w:rsidRPr="00CF295A">
        <w:rPr>
          <w:rFonts w:ascii="Times New Roman" w:hAnsi="Times New Roman"/>
          <w:sz w:val="28"/>
          <w:szCs w:val="28"/>
          <w:lang w:val="az-Latn-AZ"/>
        </w:rPr>
        <w:t xml:space="preserve">elefon (məftilli), sellülar (mobil), radiotrank və simsiz telefon, ölkədaxili telekommunikasiya kanallarının təşkili, beynəlxalq telekommunikasiya kanallarının təşkili, İP-telefoniya (internet-telefoniya), məlumatların ötürülməsi (data), sürətli poçt, 3-cü nəsil (3G) mobil rabitə xidmətləri, biometrik texnologiyaların yaradılması və həmin texnologiyalara xidmət göstərilməsi, fərdi məlumatların informasiya ehtiyatlarının formalaşdırılması və informasiya sistemlərinin yaradılması, onlara xidmətlərin göstərilməsi üzrə fəaliyyət növlərinə </w:t>
      </w:r>
      <w:r w:rsidR="0004079E" w:rsidRPr="00CF295A">
        <w:rPr>
          <w:rFonts w:ascii="Times New Roman" w:hAnsi="Times New Roman"/>
          <w:sz w:val="28"/>
          <w:szCs w:val="28"/>
          <w:lang w:val="az-Latn-AZ"/>
        </w:rPr>
        <w:t xml:space="preserve">xüsusi razılıq (lisenziya) verilməsi </w:t>
      </w:r>
      <w:r w:rsidR="00C242E1" w:rsidRPr="00CF295A">
        <w:rPr>
          <w:rFonts w:ascii="Times New Roman" w:hAnsi="Times New Roman"/>
          <w:sz w:val="28"/>
          <w:szCs w:val="28"/>
          <w:lang w:val="az-Latn-AZ"/>
        </w:rPr>
        <w:t>üçün müraciətin və</w:t>
      </w:r>
      <w:r w:rsidR="0004079E" w:rsidRPr="00CF295A">
        <w:rPr>
          <w:rFonts w:ascii="Times New Roman" w:hAnsi="Times New Roman"/>
          <w:sz w:val="28"/>
          <w:szCs w:val="28"/>
          <w:lang w:val="az-Latn-AZ"/>
        </w:rPr>
        <w:t xml:space="preserve"> tələb olunan sənədlərin elektron formada </w:t>
      </w:r>
      <w:r w:rsidR="00C242E1" w:rsidRPr="00CF295A">
        <w:rPr>
          <w:rFonts w:ascii="Times New Roman" w:hAnsi="Times New Roman"/>
          <w:sz w:val="28"/>
          <w:szCs w:val="28"/>
          <w:lang w:val="az-Latn-AZ"/>
        </w:rPr>
        <w:t xml:space="preserve">qəbul edilməsindən </w:t>
      </w:r>
      <w:r w:rsidR="0004079E" w:rsidRPr="00CF295A">
        <w:rPr>
          <w:rFonts w:ascii="Times New Roman" w:hAnsi="Times New Roman"/>
          <w:sz w:val="28"/>
          <w:szCs w:val="28"/>
          <w:lang w:val="az-Latn-AZ"/>
        </w:rPr>
        <w:t xml:space="preserve">və nəticəsi barədə </w:t>
      </w:r>
      <w:r w:rsidR="003658F8" w:rsidRPr="00CF295A">
        <w:rPr>
          <w:rFonts w:ascii="Times New Roman" w:hAnsi="Times New Roman"/>
          <w:sz w:val="28"/>
          <w:szCs w:val="28"/>
          <w:lang w:val="az-Latn-AZ"/>
        </w:rPr>
        <w:t>istifadəçiyə</w:t>
      </w:r>
      <w:r w:rsidR="0004079E" w:rsidRPr="00CF295A">
        <w:rPr>
          <w:rFonts w:ascii="Times New Roman" w:hAnsi="Times New Roman"/>
          <w:sz w:val="28"/>
          <w:szCs w:val="28"/>
          <w:lang w:val="az-Latn-AZ"/>
        </w:rPr>
        <w:t xml:space="preserve"> məlumat verilməsindən ibarətdir</w:t>
      </w:r>
      <w:r w:rsidR="00335F36">
        <w:rPr>
          <w:rFonts w:ascii="Times New Roman" w:hAnsi="Times New Roman"/>
          <w:sz w:val="28"/>
          <w:szCs w:val="28"/>
          <w:lang w:val="az-Latn-AZ"/>
        </w:rPr>
        <w:t>.</w:t>
      </w:r>
    </w:p>
    <w:p w:rsidR="00D972A7" w:rsidRPr="00CF295A" w:rsidRDefault="00D972A7" w:rsidP="00112E64">
      <w:pPr>
        <w:rPr>
          <w:rFonts w:ascii="Times New Roman" w:hAnsi="Times New Roman"/>
          <w:b/>
          <w:sz w:val="28"/>
          <w:szCs w:val="28"/>
          <w:lang w:val="az-Latn-AZ"/>
        </w:rPr>
      </w:pPr>
    </w:p>
    <w:p w:rsidR="007C2398" w:rsidRDefault="003A72E3" w:rsidP="0052749E">
      <w:pPr>
        <w:numPr>
          <w:ilvl w:val="1"/>
          <w:numId w:val="25"/>
        </w:numPr>
        <w:tabs>
          <w:tab w:val="left" w:pos="1134"/>
          <w:tab w:val="left" w:pos="1985"/>
        </w:tabs>
        <w:rPr>
          <w:rFonts w:ascii="Times New Roman" w:hAnsi="Times New Roman"/>
          <w:b/>
          <w:sz w:val="28"/>
          <w:szCs w:val="28"/>
          <w:lang w:val="az-Latn-AZ"/>
        </w:rPr>
      </w:pPr>
      <w:r>
        <w:rPr>
          <w:rFonts w:ascii="Times New Roman" w:hAnsi="Times New Roman"/>
          <w:b/>
          <w:sz w:val="28"/>
          <w:szCs w:val="28"/>
          <w:lang w:val="az-Latn-AZ"/>
        </w:rPr>
        <w:t xml:space="preserve"> </w:t>
      </w:r>
      <w:r w:rsidR="006B1E2B" w:rsidRPr="00CF295A">
        <w:rPr>
          <w:rFonts w:ascii="Times New Roman" w:hAnsi="Times New Roman"/>
          <w:b/>
          <w:sz w:val="28"/>
          <w:szCs w:val="28"/>
          <w:lang w:val="az-Latn-AZ"/>
        </w:rPr>
        <w:t>X</w:t>
      </w:r>
      <w:r w:rsidR="007C2398" w:rsidRPr="00CF295A">
        <w:rPr>
          <w:rFonts w:ascii="Times New Roman" w:hAnsi="Times New Roman"/>
          <w:b/>
          <w:sz w:val="28"/>
          <w:szCs w:val="28"/>
          <w:lang w:val="az-Latn-AZ"/>
        </w:rPr>
        <w:t>idmətin göstərilməsinin hüquqi əsası:</w:t>
      </w:r>
    </w:p>
    <w:p w:rsidR="00945E04" w:rsidRPr="00CF295A" w:rsidRDefault="00945E04" w:rsidP="00945E04">
      <w:pPr>
        <w:pStyle w:val="ListParagraph"/>
        <w:tabs>
          <w:tab w:val="left" w:pos="1276"/>
        </w:tabs>
        <w:spacing w:before="0" w:line="240" w:lineRule="auto"/>
        <w:ind w:left="1134" w:right="-31" w:hanging="283"/>
        <w:jc w:val="both"/>
        <w:rPr>
          <w:b w:val="0"/>
          <w:lang w:val="az-Latn-AZ"/>
        </w:rPr>
      </w:pPr>
      <w:r>
        <w:rPr>
          <w:b w:val="0"/>
          <w:lang w:val="az-Latn-AZ"/>
        </w:rPr>
        <w:t xml:space="preserve">- </w:t>
      </w:r>
      <w:r w:rsidRPr="00CF295A">
        <w:rPr>
          <w:b w:val="0"/>
          <w:lang w:val="az-Latn-AZ"/>
        </w:rPr>
        <w:t>“Biometrik informasiya haqqında” Azərbaycan Respublikasının Qanunu</w:t>
      </w:r>
      <w:r>
        <w:rPr>
          <w:b w:val="0"/>
          <w:lang w:val="az-Latn-AZ"/>
        </w:rPr>
        <w:t xml:space="preserve"> (5.1-ci maddə);</w:t>
      </w:r>
    </w:p>
    <w:p w:rsidR="00945E04" w:rsidRPr="00CF295A" w:rsidRDefault="00945E04" w:rsidP="00945E04">
      <w:pPr>
        <w:pStyle w:val="ListParagraph"/>
        <w:numPr>
          <w:ilvl w:val="0"/>
          <w:numId w:val="32"/>
        </w:numPr>
        <w:tabs>
          <w:tab w:val="left" w:pos="1134"/>
        </w:tabs>
        <w:spacing w:before="0" w:line="240" w:lineRule="auto"/>
        <w:ind w:left="1134" w:right="-31" w:hanging="283"/>
        <w:jc w:val="both"/>
        <w:rPr>
          <w:b w:val="0"/>
          <w:lang w:val="az-Latn-AZ"/>
        </w:rPr>
      </w:pPr>
      <w:r w:rsidRPr="00CF295A">
        <w:rPr>
          <w:rFonts w:eastAsia="Times New Roman"/>
          <w:b w:val="0"/>
          <w:lang w:val="az-Latn-AZ"/>
        </w:rPr>
        <w:t xml:space="preserve">“Fərdi məlumatlar haqqında” Azərbaycan Respublikasının </w:t>
      </w:r>
      <w:r w:rsidRPr="00CF295A">
        <w:rPr>
          <w:b w:val="0"/>
          <w:lang w:val="az-Latn-AZ"/>
        </w:rPr>
        <w:t>Qanunu</w:t>
      </w:r>
      <w:r>
        <w:rPr>
          <w:b w:val="0"/>
          <w:lang w:val="az-Latn-AZ"/>
        </w:rPr>
        <w:t xml:space="preserve"> (9.14-cü maddə)</w:t>
      </w:r>
      <w:r w:rsidRPr="00CF295A">
        <w:rPr>
          <w:b w:val="0"/>
          <w:lang w:val="az-Latn-AZ"/>
        </w:rPr>
        <w:t>;</w:t>
      </w:r>
    </w:p>
    <w:p w:rsidR="00945E04" w:rsidRPr="00CF295A" w:rsidRDefault="00945E04" w:rsidP="00945E04">
      <w:pPr>
        <w:pStyle w:val="ListParagraph"/>
        <w:numPr>
          <w:ilvl w:val="0"/>
          <w:numId w:val="32"/>
        </w:numPr>
        <w:tabs>
          <w:tab w:val="left" w:pos="1134"/>
        </w:tabs>
        <w:spacing w:before="0" w:line="240" w:lineRule="auto"/>
        <w:ind w:left="1134" w:right="-31" w:hanging="283"/>
        <w:jc w:val="both"/>
        <w:rPr>
          <w:b w:val="0"/>
          <w:lang w:val="az-Latn-AZ"/>
        </w:rPr>
      </w:pPr>
      <w:r w:rsidRPr="00CF295A">
        <w:rPr>
          <w:b w:val="0"/>
          <w:lang w:val="az-Latn-AZ"/>
        </w:rPr>
        <w:t>“Biometrik informasiya haqqında”</w:t>
      </w:r>
      <w:r>
        <w:rPr>
          <w:b w:val="0"/>
          <w:lang w:val="az-Latn-AZ"/>
        </w:rPr>
        <w:t xml:space="preserve"> Azərbaycan Respublikası</w:t>
      </w:r>
      <w:r w:rsidRPr="00CF295A">
        <w:rPr>
          <w:b w:val="0"/>
          <w:lang w:val="az-Latn-AZ"/>
        </w:rPr>
        <w:t xml:space="preserve"> Qanunun</w:t>
      </w:r>
      <w:r>
        <w:rPr>
          <w:b w:val="0"/>
          <w:lang w:val="az-Latn-AZ"/>
        </w:rPr>
        <w:t>un</w:t>
      </w:r>
      <w:r w:rsidRPr="00CF295A">
        <w:rPr>
          <w:b w:val="0"/>
          <w:lang w:val="az-Latn-AZ"/>
        </w:rPr>
        <w:t xml:space="preserve"> icrasının təmin edilməsi barədə” Azərbaycan Respublikası Prezidentinin 2008-ci il 28 oktyabr tarixli 7 nömrəli Fərmanı</w:t>
      </w:r>
      <w:r>
        <w:rPr>
          <w:b w:val="0"/>
          <w:lang w:val="az-Latn-AZ"/>
        </w:rPr>
        <w:t xml:space="preserve"> (1-ci hissə)</w:t>
      </w:r>
      <w:r w:rsidRPr="00CF295A">
        <w:rPr>
          <w:b w:val="0"/>
          <w:lang w:val="az-Latn-AZ"/>
        </w:rPr>
        <w:t xml:space="preserve">; </w:t>
      </w:r>
    </w:p>
    <w:p w:rsidR="00945E04" w:rsidRPr="00CF295A" w:rsidRDefault="00945E04" w:rsidP="00945E04">
      <w:pPr>
        <w:pStyle w:val="ListParagraph"/>
        <w:numPr>
          <w:ilvl w:val="0"/>
          <w:numId w:val="32"/>
        </w:numPr>
        <w:tabs>
          <w:tab w:val="left" w:pos="1134"/>
        </w:tabs>
        <w:spacing w:before="0" w:line="240" w:lineRule="auto"/>
        <w:ind w:left="1134" w:right="-31" w:hanging="283"/>
        <w:jc w:val="both"/>
        <w:rPr>
          <w:b w:val="0"/>
          <w:lang w:val="az-Latn-AZ"/>
        </w:rPr>
      </w:pPr>
      <w:r w:rsidRPr="00CF295A">
        <w:rPr>
          <w:b w:val="0"/>
          <w:lang w:val="az-Latn-AZ"/>
        </w:rPr>
        <w:t>“</w:t>
      </w:r>
      <w:r w:rsidRPr="00CF295A">
        <w:rPr>
          <w:rFonts w:eastAsia="Times New Roman"/>
          <w:b w:val="0"/>
          <w:lang w:val="az-Latn-AZ"/>
        </w:rPr>
        <w:t>Fərdi məlumatlar haqqında” Azərbaycan Respublikası Qanunu</w:t>
      </w:r>
      <w:r w:rsidRPr="00CF295A">
        <w:rPr>
          <w:b w:val="0"/>
          <w:lang w:val="az-Latn-AZ"/>
        </w:rPr>
        <w:t xml:space="preserve">nun icrasının təmin edilməsi barədə” Azərbaycan Respublikası Prezidentinin 2010-cu il 13 dekabr tarixli 361 nömrəli </w:t>
      </w:r>
      <w:r w:rsidRPr="00CF295A">
        <w:rPr>
          <w:b w:val="0"/>
          <w:bCs w:val="0"/>
          <w:kern w:val="36"/>
          <w:lang w:val="az-Latn-AZ" w:eastAsia="en-US"/>
        </w:rPr>
        <w:t>Fərmanı</w:t>
      </w:r>
      <w:r>
        <w:rPr>
          <w:b w:val="0"/>
          <w:bCs w:val="0"/>
          <w:kern w:val="36"/>
          <w:lang w:val="az-Latn-AZ" w:eastAsia="en-US"/>
        </w:rPr>
        <w:t xml:space="preserve"> </w:t>
      </w:r>
      <w:r>
        <w:rPr>
          <w:b w:val="0"/>
          <w:lang w:val="az-Latn-AZ"/>
        </w:rPr>
        <w:t>(1-ci hissə)</w:t>
      </w:r>
      <w:r w:rsidRPr="00CF295A">
        <w:rPr>
          <w:b w:val="0"/>
          <w:lang w:val="az-Latn-AZ"/>
        </w:rPr>
        <w:t>;</w:t>
      </w:r>
    </w:p>
    <w:p w:rsidR="00945E04" w:rsidRPr="00CF295A" w:rsidRDefault="00945E04" w:rsidP="00945E04">
      <w:pPr>
        <w:pStyle w:val="ListParagraph"/>
        <w:numPr>
          <w:ilvl w:val="0"/>
          <w:numId w:val="32"/>
        </w:numPr>
        <w:spacing w:before="0" w:line="240" w:lineRule="auto"/>
        <w:ind w:left="1134" w:right="-31" w:hanging="283"/>
        <w:jc w:val="both"/>
        <w:rPr>
          <w:b w:val="0"/>
          <w:lang w:val="az-Latn-AZ"/>
        </w:rPr>
      </w:pPr>
      <w:r w:rsidRPr="00CF295A">
        <w:rPr>
          <w:rFonts w:eastAsia="Times New Roman"/>
          <w:b w:val="0"/>
          <w:lang w:val="az-Latn-AZ"/>
        </w:rPr>
        <w:t xml:space="preserve">Azərbaycan Respublikası Prezidentinin </w:t>
      </w:r>
      <w:r w:rsidRPr="00CF295A">
        <w:rPr>
          <w:b w:val="0"/>
          <w:lang w:val="az-Latn-AZ"/>
        </w:rPr>
        <w:t xml:space="preserve">“Bəzi fəaliyyət növlərinə xüsusi razılıq (lisenziya) verilməsi qaydalarının təkmilləşdirilməsi haqqında” </w:t>
      </w:r>
      <w:r w:rsidRPr="00CF295A">
        <w:rPr>
          <w:rFonts w:eastAsia="Times New Roman"/>
          <w:b w:val="0"/>
          <w:lang w:val="az-Latn-AZ"/>
        </w:rPr>
        <w:t>2002</w:t>
      </w:r>
      <w:r w:rsidRPr="00CF295A">
        <w:rPr>
          <w:rFonts w:eastAsia="Times New Roman"/>
          <w:lang w:val="az-Latn-AZ"/>
        </w:rPr>
        <w:t>-</w:t>
      </w:r>
      <w:r w:rsidRPr="00CF295A">
        <w:rPr>
          <w:rFonts w:eastAsia="Times New Roman"/>
          <w:b w:val="0"/>
          <w:lang w:val="az-Latn-AZ"/>
        </w:rPr>
        <w:t xml:space="preserve">ci il 2 sentyabr tarixli 782 nömrəli Fərmanı </w:t>
      </w:r>
      <w:r>
        <w:rPr>
          <w:rFonts w:eastAsia="Times New Roman"/>
          <w:b w:val="0"/>
          <w:lang w:val="az-Latn-AZ"/>
        </w:rPr>
        <w:t>(</w:t>
      </w:r>
      <w:r w:rsidRPr="00CF295A">
        <w:rPr>
          <w:rFonts w:eastAsia="Times New Roman"/>
          <w:b w:val="0"/>
          <w:lang w:val="az-Latn-AZ"/>
        </w:rPr>
        <w:t>1</w:t>
      </w:r>
      <w:r w:rsidRPr="00367B4B">
        <w:rPr>
          <w:rFonts w:eastAsia="Times New Roman"/>
          <w:b w:val="0"/>
          <w:lang w:val="az-Latn-AZ"/>
        </w:rPr>
        <w:t>-ci</w:t>
      </w:r>
      <w:r w:rsidRPr="00CF295A">
        <w:rPr>
          <w:rFonts w:eastAsia="Times New Roman"/>
          <w:b w:val="0"/>
          <w:lang w:val="az-Latn-AZ"/>
        </w:rPr>
        <w:t>, 2</w:t>
      </w:r>
      <w:r>
        <w:rPr>
          <w:rFonts w:eastAsia="Times New Roman"/>
          <w:b w:val="0"/>
          <w:lang w:val="az-Latn-AZ"/>
        </w:rPr>
        <w:t xml:space="preserve">-ci </w:t>
      </w:r>
      <w:r w:rsidRPr="00CF295A">
        <w:rPr>
          <w:rFonts w:eastAsia="Times New Roman"/>
          <w:b w:val="0"/>
          <w:lang w:val="az-Latn-AZ"/>
        </w:rPr>
        <w:t>və 3</w:t>
      </w:r>
      <w:r>
        <w:rPr>
          <w:rFonts w:eastAsia="Times New Roman"/>
          <w:b w:val="0"/>
          <w:lang w:val="az-Latn-AZ"/>
        </w:rPr>
        <w:t>-cü hissələr</w:t>
      </w:r>
      <w:r w:rsidRPr="00CF295A">
        <w:rPr>
          <w:rFonts w:eastAsia="Times New Roman"/>
          <w:b w:val="0"/>
          <w:lang w:val="az-Latn-AZ"/>
        </w:rPr>
        <w:t>);</w:t>
      </w:r>
    </w:p>
    <w:p w:rsidR="00945E04" w:rsidRPr="00CF295A" w:rsidRDefault="00945E04" w:rsidP="00945E04">
      <w:pPr>
        <w:pStyle w:val="ListParagraph"/>
        <w:numPr>
          <w:ilvl w:val="0"/>
          <w:numId w:val="32"/>
        </w:numPr>
        <w:tabs>
          <w:tab w:val="left" w:pos="1134"/>
        </w:tabs>
        <w:spacing w:before="0" w:line="240" w:lineRule="auto"/>
        <w:ind w:left="1134" w:right="-31" w:hanging="283"/>
        <w:jc w:val="both"/>
        <w:rPr>
          <w:b w:val="0"/>
          <w:lang w:val="az-Latn-AZ"/>
        </w:rPr>
      </w:pPr>
      <w:r w:rsidRPr="00CF295A">
        <w:rPr>
          <w:b w:val="0"/>
          <w:lang w:val="az-Latn-AZ"/>
        </w:rPr>
        <w:lastRenderedPageBreak/>
        <w:t>“Dövlət orqanlarının elektron xidmətlər göstərməsinin təşkili sahəsində bəzi tədbirlər haqqında” Azərbaycan Respublikası Prezidentinin 2011-ci il 23 may tarixli 429 nömrəli Fərmanı</w:t>
      </w:r>
      <w:r>
        <w:rPr>
          <w:b w:val="0"/>
          <w:lang w:val="az-Latn-AZ"/>
        </w:rPr>
        <w:t xml:space="preserve"> (2-ci və 2-1-ci hissələr)</w:t>
      </w:r>
      <w:r w:rsidRPr="00CF295A">
        <w:rPr>
          <w:b w:val="0"/>
          <w:lang w:val="az-Latn-AZ"/>
        </w:rPr>
        <w:t>;</w:t>
      </w:r>
    </w:p>
    <w:p w:rsidR="009E17ED" w:rsidRPr="00945E04" w:rsidRDefault="00F773AF" w:rsidP="00945E04">
      <w:pPr>
        <w:pStyle w:val="ListParagraph"/>
        <w:numPr>
          <w:ilvl w:val="0"/>
          <w:numId w:val="32"/>
        </w:numPr>
        <w:spacing w:before="0" w:line="240" w:lineRule="auto"/>
        <w:ind w:left="1134" w:right="-31" w:hanging="283"/>
        <w:jc w:val="both"/>
        <w:rPr>
          <w:b w:val="0"/>
          <w:lang w:val="az-Latn-AZ"/>
        </w:rPr>
      </w:pPr>
      <w:r w:rsidRPr="00CF295A">
        <w:rPr>
          <w:rFonts w:eastAsia="Times New Roman"/>
          <w:b w:val="0"/>
          <w:lang w:val="az-Latn-AZ"/>
        </w:rPr>
        <w:t>Azərbayc</w:t>
      </w:r>
      <w:r w:rsidR="00137759" w:rsidRPr="00CF295A">
        <w:rPr>
          <w:rFonts w:eastAsia="Times New Roman"/>
          <w:b w:val="0"/>
          <w:lang w:val="az-Latn-AZ"/>
        </w:rPr>
        <w:t xml:space="preserve">an Respublikası Prezidentinin  </w:t>
      </w:r>
      <w:r w:rsidR="00416CD7" w:rsidRPr="00CF295A">
        <w:rPr>
          <w:rFonts w:eastAsia="Times New Roman"/>
          <w:b w:val="0"/>
          <w:lang w:val="az-Latn-AZ"/>
        </w:rPr>
        <w:t xml:space="preserve">2002-ci il </w:t>
      </w:r>
      <w:r w:rsidRPr="00CF295A">
        <w:rPr>
          <w:rFonts w:eastAsia="Times New Roman"/>
          <w:b w:val="0"/>
          <w:lang w:val="az-Latn-AZ"/>
        </w:rPr>
        <w:t xml:space="preserve">2 sentyabr  tarixli 782 nömrəli Fərmanı </w:t>
      </w:r>
      <w:r w:rsidR="009E17ED" w:rsidRPr="00CF295A">
        <w:rPr>
          <w:rFonts w:eastAsia="Times New Roman"/>
          <w:b w:val="0"/>
          <w:lang w:val="az-Latn-AZ"/>
        </w:rPr>
        <w:t>ilə təsdiq edilmiş “Azərbaycan Respublikasında bəzi fəaliyyət növlərinə xüsusi razılıq (lisenziya) verilməsi haqqında Qaydalar”</w:t>
      </w:r>
      <w:r w:rsidR="001E19A7">
        <w:rPr>
          <w:rFonts w:eastAsia="Times New Roman"/>
          <w:b w:val="0"/>
          <w:lang w:val="az-Latn-AZ"/>
        </w:rPr>
        <w:t xml:space="preserve"> </w:t>
      </w:r>
      <w:r w:rsidR="00C2106E">
        <w:rPr>
          <w:rFonts w:eastAsia="Times New Roman"/>
          <w:b w:val="0"/>
          <w:lang w:val="az-Latn-AZ"/>
        </w:rPr>
        <w:t>(</w:t>
      </w:r>
      <w:r w:rsidR="006C2828">
        <w:rPr>
          <w:rFonts w:eastAsia="Times New Roman"/>
          <w:b w:val="0"/>
          <w:lang w:val="az-Latn-AZ"/>
        </w:rPr>
        <w:t>II</w:t>
      </w:r>
      <w:r w:rsidR="00C30227">
        <w:rPr>
          <w:rFonts w:eastAsia="Times New Roman"/>
          <w:b w:val="0"/>
          <w:lang w:val="az-Latn-AZ"/>
        </w:rPr>
        <w:t xml:space="preserve"> hissə</w:t>
      </w:r>
      <w:r w:rsidR="006C2828">
        <w:rPr>
          <w:rFonts w:eastAsia="Times New Roman"/>
          <w:b w:val="0"/>
          <w:lang w:val="az-Latn-AZ"/>
        </w:rPr>
        <w:t xml:space="preserve">, </w:t>
      </w:r>
      <w:r w:rsidR="006B709B">
        <w:rPr>
          <w:rFonts w:eastAsia="Times New Roman"/>
          <w:b w:val="0"/>
          <w:lang w:val="az-Latn-AZ"/>
        </w:rPr>
        <w:t>2.1</w:t>
      </w:r>
      <w:r w:rsidR="005F1E42">
        <w:rPr>
          <w:rFonts w:eastAsia="Times New Roman"/>
          <w:b w:val="0"/>
          <w:lang w:val="az-Latn-AZ"/>
        </w:rPr>
        <w:t>-ci</w:t>
      </w:r>
      <w:r w:rsidR="006B709B">
        <w:rPr>
          <w:rFonts w:eastAsia="Times New Roman"/>
          <w:b w:val="0"/>
          <w:lang w:val="az-Latn-AZ"/>
        </w:rPr>
        <w:t>, 2.3-2.12</w:t>
      </w:r>
      <w:r w:rsidR="005F1E42">
        <w:rPr>
          <w:rFonts w:eastAsia="Times New Roman"/>
          <w:b w:val="0"/>
          <w:lang w:val="az-Latn-AZ"/>
        </w:rPr>
        <w:t>-ci</w:t>
      </w:r>
      <w:r w:rsidR="006B709B">
        <w:rPr>
          <w:rFonts w:eastAsia="Times New Roman"/>
          <w:b w:val="0"/>
          <w:lang w:val="az-Latn-AZ"/>
        </w:rPr>
        <w:t>, 2.15</w:t>
      </w:r>
      <w:r w:rsidR="005F1E42">
        <w:rPr>
          <w:rFonts w:eastAsia="Times New Roman"/>
          <w:b w:val="0"/>
          <w:lang w:val="az-Latn-AZ"/>
        </w:rPr>
        <w:t>-ci bəndlər</w:t>
      </w:r>
      <w:r w:rsidR="00D8303D" w:rsidRPr="00A267D8">
        <w:rPr>
          <w:rFonts w:eastAsia="Times New Roman"/>
          <w:b w:val="0"/>
          <w:lang w:val="az-Latn-AZ"/>
        </w:rPr>
        <w:t>;</w:t>
      </w:r>
      <w:r w:rsidR="006B709B">
        <w:rPr>
          <w:rFonts w:eastAsia="Times New Roman"/>
          <w:b w:val="0"/>
          <w:lang w:val="az-Latn-AZ"/>
        </w:rPr>
        <w:t xml:space="preserve"> Əlavə </w:t>
      </w:r>
      <w:r w:rsidR="006B709B" w:rsidRPr="00367B4B">
        <w:rPr>
          <w:rFonts w:eastAsia="Times New Roman"/>
          <w:b w:val="0"/>
          <w:lang w:val="az-Latn-AZ"/>
        </w:rPr>
        <w:t xml:space="preserve">№ </w:t>
      </w:r>
      <w:r w:rsidR="006C2828">
        <w:rPr>
          <w:rFonts w:eastAsia="Times New Roman"/>
          <w:b w:val="0"/>
          <w:lang w:val="az-Latn-AZ"/>
        </w:rPr>
        <w:t xml:space="preserve">2, </w:t>
      </w:r>
      <w:r w:rsidR="001E19A7" w:rsidRPr="001E19A7">
        <w:rPr>
          <w:rFonts w:eastAsia="Times New Roman"/>
          <w:b w:val="0"/>
          <w:lang w:val="az-Latn-AZ"/>
        </w:rPr>
        <w:t>15</w:t>
      </w:r>
      <w:r w:rsidR="005F1E42">
        <w:rPr>
          <w:rFonts w:eastAsia="Times New Roman"/>
          <w:b w:val="0"/>
          <w:lang w:val="az-Latn-AZ"/>
        </w:rPr>
        <w:t>-ci bənd</w:t>
      </w:r>
      <w:r w:rsidR="001E19A7" w:rsidRPr="001E19A7">
        <w:rPr>
          <w:rFonts w:eastAsia="Times New Roman"/>
          <w:b w:val="0"/>
          <w:lang w:val="az-Latn-AZ"/>
        </w:rPr>
        <w:t>);</w:t>
      </w:r>
    </w:p>
    <w:p w:rsidR="00945E04" w:rsidRPr="00CF295A" w:rsidRDefault="00945E04" w:rsidP="00945E04">
      <w:pPr>
        <w:pStyle w:val="ListParagraph"/>
        <w:numPr>
          <w:ilvl w:val="0"/>
          <w:numId w:val="32"/>
        </w:numPr>
        <w:spacing w:before="0" w:line="240" w:lineRule="auto"/>
        <w:ind w:left="1134" w:right="-31" w:hanging="283"/>
        <w:jc w:val="both"/>
        <w:rPr>
          <w:b w:val="0"/>
          <w:lang w:val="az-Latn-AZ"/>
        </w:rPr>
      </w:pPr>
      <w:r w:rsidRPr="00CF295A">
        <w:rPr>
          <w:rFonts w:eastAsia="Times New Roman"/>
          <w:b w:val="0"/>
          <w:lang w:val="az-Latn-AZ"/>
        </w:rPr>
        <w:t>Azərbaycan Respublikası Prezidentinin 200</w:t>
      </w:r>
      <w:r w:rsidRPr="00CF295A">
        <w:rPr>
          <w:b w:val="0"/>
          <w:lang w:val="az-Latn-AZ"/>
        </w:rPr>
        <w:t>6</w:t>
      </w:r>
      <w:r w:rsidRPr="00CF295A">
        <w:rPr>
          <w:rFonts w:eastAsia="Times New Roman"/>
          <w:b w:val="0"/>
          <w:lang w:val="az-Latn-AZ"/>
        </w:rPr>
        <w:t>-c</w:t>
      </w:r>
      <w:r w:rsidRPr="00CF295A">
        <w:rPr>
          <w:b w:val="0"/>
          <w:lang w:val="az-Latn-AZ"/>
        </w:rPr>
        <w:t>ı</w:t>
      </w:r>
      <w:r w:rsidRPr="00CF295A">
        <w:rPr>
          <w:rFonts w:eastAsia="Times New Roman"/>
          <w:b w:val="0"/>
          <w:lang w:val="az-Latn-AZ"/>
        </w:rPr>
        <w:t xml:space="preserve"> il 2</w:t>
      </w:r>
      <w:r w:rsidRPr="00CF295A">
        <w:rPr>
          <w:b w:val="0"/>
          <w:lang w:val="az-Latn-AZ"/>
        </w:rPr>
        <w:t>9</w:t>
      </w:r>
      <w:r w:rsidRPr="00CF295A">
        <w:rPr>
          <w:rFonts w:eastAsia="Times New Roman"/>
          <w:b w:val="0"/>
          <w:lang w:val="az-Latn-AZ"/>
        </w:rPr>
        <w:t xml:space="preserve"> </w:t>
      </w:r>
      <w:r w:rsidRPr="00CF295A">
        <w:rPr>
          <w:b w:val="0"/>
          <w:lang w:val="az-Latn-AZ"/>
        </w:rPr>
        <w:t>dek</w:t>
      </w:r>
      <w:r w:rsidRPr="00CF295A">
        <w:rPr>
          <w:rFonts w:eastAsia="Times New Roman"/>
          <w:b w:val="0"/>
          <w:lang w:val="az-Latn-AZ"/>
        </w:rPr>
        <w:t xml:space="preserve">abr tarixli </w:t>
      </w:r>
      <w:r w:rsidRPr="00CF295A">
        <w:rPr>
          <w:b w:val="0"/>
          <w:lang w:val="az-Latn-AZ"/>
        </w:rPr>
        <w:t>510</w:t>
      </w:r>
      <w:r w:rsidRPr="00CF295A">
        <w:rPr>
          <w:rFonts w:eastAsia="Times New Roman"/>
          <w:b w:val="0"/>
          <w:lang w:val="az-Latn-AZ"/>
        </w:rPr>
        <w:t xml:space="preserve"> nömrəli Fərmanı ilə təsdiq edilmiş “Xüsusi razılıq (lisenziya) tələb olunan fəaliyyət növlərinin siyahısı və həmin fəaliyyət növlərinə xüsusi razılıq (lisenziya) verilməsinə görə ödənilən dövlət rüsumunun məbləğləri”</w:t>
      </w:r>
      <w:r>
        <w:rPr>
          <w:rFonts w:eastAsia="Times New Roman"/>
          <w:b w:val="0"/>
          <w:lang w:val="az-Latn-AZ"/>
        </w:rPr>
        <w:t xml:space="preserve"> (Əlavə </w:t>
      </w:r>
      <w:r w:rsidRPr="006B4FF0">
        <w:rPr>
          <w:rFonts w:eastAsia="Times New Roman"/>
          <w:b w:val="0"/>
          <w:lang w:val="az-Latn-AZ"/>
        </w:rPr>
        <w:t>№</w:t>
      </w:r>
      <w:r w:rsidRPr="00496B94">
        <w:rPr>
          <w:rFonts w:eastAsia="Times New Roman"/>
          <w:b w:val="0"/>
          <w:lang w:val="az-Latn-AZ"/>
        </w:rPr>
        <w:t xml:space="preserve"> </w:t>
      </w:r>
      <w:r w:rsidRPr="00CF295A">
        <w:rPr>
          <w:rFonts w:eastAsia="Times New Roman"/>
          <w:b w:val="0"/>
          <w:lang w:val="az-Latn-AZ"/>
        </w:rPr>
        <w:t>2, 15</w:t>
      </w:r>
      <w:r>
        <w:rPr>
          <w:rFonts w:eastAsia="Times New Roman"/>
          <w:b w:val="0"/>
          <w:lang w:val="az-Latn-AZ"/>
        </w:rPr>
        <w:t>-ci</w:t>
      </w:r>
      <w:r w:rsidRPr="00CF295A">
        <w:rPr>
          <w:rFonts w:eastAsia="Times New Roman"/>
          <w:b w:val="0"/>
          <w:lang w:val="az-Latn-AZ"/>
        </w:rPr>
        <w:t>, 57</w:t>
      </w:r>
      <w:r>
        <w:rPr>
          <w:rFonts w:eastAsia="Times New Roman"/>
          <w:b w:val="0"/>
          <w:lang w:val="az-Latn-AZ"/>
        </w:rPr>
        <w:t>-ci</w:t>
      </w:r>
      <w:r w:rsidRPr="00CF295A">
        <w:rPr>
          <w:rFonts w:eastAsia="Times New Roman"/>
          <w:b w:val="0"/>
          <w:lang w:val="az-Latn-AZ"/>
        </w:rPr>
        <w:t xml:space="preserve"> və 58</w:t>
      </w:r>
      <w:r>
        <w:rPr>
          <w:rFonts w:eastAsia="Times New Roman"/>
          <w:b w:val="0"/>
          <w:lang w:val="az-Latn-AZ"/>
        </w:rPr>
        <w:t>-ci bəndlər</w:t>
      </w:r>
      <w:r w:rsidRPr="00CF295A">
        <w:rPr>
          <w:rFonts w:eastAsia="Times New Roman"/>
          <w:b w:val="0"/>
          <w:lang w:val="az-Latn-AZ"/>
        </w:rPr>
        <w:t>; Əlavə</w:t>
      </w:r>
      <w:r w:rsidRPr="00D8303D">
        <w:rPr>
          <w:rFonts w:eastAsia="Times New Roman"/>
          <w:b w:val="0"/>
          <w:lang w:val="az-Latn-AZ"/>
        </w:rPr>
        <w:t xml:space="preserve"> № </w:t>
      </w:r>
      <w:r w:rsidRPr="00CF295A">
        <w:rPr>
          <w:rFonts w:eastAsia="Times New Roman"/>
          <w:b w:val="0"/>
          <w:lang w:val="az-Latn-AZ"/>
        </w:rPr>
        <w:t>3, 8</w:t>
      </w:r>
      <w:r w:rsidRPr="00A267D8">
        <w:rPr>
          <w:rFonts w:eastAsia="Times New Roman"/>
          <w:b w:val="0"/>
          <w:lang w:val="az-Latn-AZ"/>
        </w:rPr>
        <w:t>-ci</w:t>
      </w:r>
      <w:r w:rsidRPr="00CF295A">
        <w:rPr>
          <w:rFonts w:eastAsia="Times New Roman"/>
          <w:b w:val="0"/>
          <w:lang w:val="az-Latn-AZ"/>
        </w:rPr>
        <w:t xml:space="preserve"> və 40</w:t>
      </w:r>
      <w:r>
        <w:rPr>
          <w:rFonts w:eastAsia="Times New Roman"/>
          <w:b w:val="0"/>
          <w:lang w:val="az-Latn-AZ"/>
        </w:rPr>
        <w:t>-cı bəndlər</w:t>
      </w:r>
      <w:r w:rsidRPr="00CF295A">
        <w:rPr>
          <w:rFonts w:eastAsia="Times New Roman"/>
          <w:b w:val="0"/>
          <w:lang w:val="az-Latn-AZ"/>
        </w:rPr>
        <w:t>)</w:t>
      </w:r>
      <w:r w:rsidRPr="00CF295A">
        <w:rPr>
          <w:b w:val="0"/>
          <w:lang w:val="az-Latn-AZ"/>
        </w:rPr>
        <w:t>;</w:t>
      </w:r>
    </w:p>
    <w:p w:rsidR="00DD2CF2" w:rsidRPr="00CF295A" w:rsidRDefault="00DD2CF2" w:rsidP="00945E04">
      <w:pPr>
        <w:pStyle w:val="ListParagraph"/>
        <w:numPr>
          <w:ilvl w:val="0"/>
          <w:numId w:val="32"/>
        </w:numPr>
        <w:spacing w:before="0" w:line="240" w:lineRule="auto"/>
        <w:ind w:left="1134" w:right="-31" w:hanging="283"/>
        <w:jc w:val="both"/>
        <w:rPr>
          <w:b w:val="0"/>
          <w:lang w:val="az-Latn-AZ"/>
        </w:rPr>
      </w:pPr>
      <w:r w:rsidRPr="00CF295A">
        <w:rPr>
          <w:rFonts w:eastAsia="Times New Roman"/>
          <w:b w:val="0"/>
          <w:lang w:val="az-Latn-AZ"/>
        </w:rPr>
        <w:t>Azərbaycan Resp</w:t>
      </w:r>
      <w:r w:rsidR="00137759" w:rsidRPr="00CF295A">
        <w:rPr>
          <w:rFonts w:eastAsia="Times New Roman"/>
          <w:b w:val="0"/>
          <w:lang w:val="az-Latn-AZ"/>
        </w:rPr>
        <w:t xml:space="preserve">ublikası Nazirlər Kabinetinin </w:t>
      </w:r>
      <w:r w:rsidR="00416CD7" w:rsidRPr="00CF295A">
        <w:rPr>
          <w:rFonts w:eastAsia="Times New Roman"/>
          <w:b w:val="0"/>
          <w:lang w:val="az-Latn-AZ"/>
        </w:rPr>
        <w:t xml:space="preserve">2002-ci il </w:t>
      </w:r>
      <w:r w:rsidRPr="00CF295A">
        <w:rPr>
          <w:rFonts w:eastAsia="Times New Roman"/>
          <w:b w:val="0"/>
          <w:lang w:val="az-Latn-AZ"/>
        </w:rPr>
        <w:t xml:space="preserve">7 noyabr </w:t>
      </w:r>
      <w:r w:rsidR="009356EC" w:rsidRPr="00CF295A">
        <w:rPr>
          <w:rFonts w:eastAsia="Times New Roman"/>
          <w:b w:val="0"/>
          <w:lang w:val="az-Latn-AZ"/>
        </w:rPr>
        <w:t>tarixli 174 nömrəli q</w:t>
      </w:r>
      <w:r w:rsidRPr="00CF295A">
        <w:rPr>
          <w:rFonts w:eastAsia="Times New Roman"/>
          <w:b w:val="0"/>
          <w:lang w:val="az-Latn-AZ"/>
        </w:rPr>
        <w:t>ərarı ilə təsdiq edilmiş “Fəaliyyət növlərinin xüsusiyyətindən asılı olaraq xüsusi razılıq (lisenziya) verilməsi üçün tələb olunan əlavə Şərtlər”</w:t>
      </w:r>
      <w:r w:rsidR="00442EC4" w:rsidRPr="00CF295A">
        <w:rPr>
          <w:rFonts w:eastAsia="Times New Roman"/>
          <w:b w:val="0"/>
          <w:lang w:val="az-Latn-AZ"/>
        </w:rPr>
        <w:t xml:space="preserve"> </w:t>
      </w:r>
      <w:r w:rsidR="00CF295A">
        <w:rPr>
          <w:rFonts w:eastAsia="Times New Roman"/>
          <w:b w:val="0"/>
          <w:lang w:val="az-Latn-AZ"/>
        </w:rPr>
        <w:t>(</w:t>
      </w:r>
      <w:r w:rsidR="00442EC4" w:rsidRPr="00CF295A">
        <w:rPr>
          <w:rFonts w:eastAsia="Times New Roman"/>
          <w:b w:val="0"/>
          <w:lang w:val="az-Latn-AZ"/>
        </w:rPr>
        <w:t>11</w:t>
      </w:r>
      <w:r w:rsidR="0073317B">
        <w:rPr>
          <w:rFonts w:eastAsia="Times New Roman"/>
          <w:b w:val="0"/>
          <w:lang w:val="az-Latn-AZ"/>
        </w:rPr>
        <w:t>-ci və</w:t>
      </w:r>
      <w:r w:rsidR="00442EC4" w:rsidRPr="00CF295A">
        <w:rPr>
          <w:rFonts w:eastAsia="Times New Roman"/>
          <w:b w:val="0"/>
          <w:lang w:val="az-Latn-AZ"/>
        </w:rPr>
        <w:t xml:space="preserve"> 48</w:t>
      </w:r>
      <w:r w:rsidR="0073317B">
        <w:rPr>
          <w:rFonts w:eastAsia="Times New Roman"/>
          <w:b w:val="0"/>
          <w:lang w:val="az-Latn-AZ"/>
        </w:rPr>
        <w:t>-ci bəndlər</w:t>
      </w:r>
      <w:r w:rsidR="00442EC4" w:rsidRPr="00CF295A">
        <w:rPr>
          <w:rFonts w:eastAsia="Times New Roman"/>
          <w:b w:val="0"/>
          <w:lang w:val="az-Latn-AZ"/>
        </w:rPr>
        <w:t>)</w:t>
      </w:r>
      <w:r w:rsidRPr="00CF295A">
        <w:rPr>
          <w:rFonts w:eastAsia="Times New Roman"/>
          <w:b w:val="0"/>
          <w:lang w:val="az-Latn-AZ"/>
        </w:rPr>
        <w:t>;</w:t>
      </w:r>
    </w:p>
    <w:p w:rsidR="005C790A" w:rsidRDefault="00CF295A" w:rsidP="00945E04">
      <w:pPr>
        <w:pStyle w:val="ListParagraph"/>
        <w:numPr>
          <w:ilvl w:val="0"/>
          <w:numId w:val="32"/>
        </w:numPr>
        <w:tabs>
          <w:tab w:val="left" w:pos="1134"/>
        </w:tabs>
        <w:spacing w:before="0" w:line="240" w:lineRule="auto"/>
        <w:ind w:left="1134" w:right="-31" w:hanging="283"/>
        <w:jc w:val="both"/>
        <w:rPr>
          <w:b w:val="0"/>
          <w:lang w:val="az-Latn-AZ"/>
        </w:rPr>
      </w:pPr>
      <w:r w:rsidRPr="00CF295A">
        <w:rPr>
          <w:b w:val="0"/>
          <w:lang w:val="az-Latn-AZ"/>
        </w:rPr>
        <w:t xml:space="preserve">Azərbaycan Respublikası Nazirlər Kabinetinin  2011-ci il 24 noyabr tarixli 191 nömrəli qərarı </w:t>
      </w:r>
      <w:r>
        <w:rPr>
          <w:b w:val="0"/>
          <w:lang w:val="az-Latn-AZ"/>
        </w:rPr>
        <w:t xml:space="preserve">ilə təsdiq edilmiş </w:t>
      </w:r>
      <w:r w:rsidR="000C5206" w:rsidRPr="00CF295A">
        <w:rPr>
          <w:b w:val="0"/>
          <w:lang w:val="az-Latn-AZ"/>
        </w:rPr>
        <w:t>“Elektron xidmət növlərinin Siyahısı”</w:t>
      </w:r>
      <w:r>
        <w:rPr>
          <w:b w:val="0"/>
          <w:lang w:val="az-Latn-AZ"/>
        </w:rPr>
        <w:t xml:space="preserve"> (</w:t>
      </w:r>
      <w:r w:rsidR="006C2828">
        <w:rPr>
          <w:b w:val="0"/>
          <w:lang w:val="az-Latn-AZ"/>
        </w:rPr>
        <w:t>15.1</w:t>
      </w:r>
      <w:r w:rsidR="00D5327F">
        <w:rPr>
          <w:b w:val="0"/>
          <w:lang w:val="az-Latn-AZ"/>
        </w:rPr>
        <w:t>-ci bənd</w:t>
      </w:r>
      <w:r w:rsidR="006C2828">
        <w:rPr>
          <w:b w:val="0"/>
          <w:lang w:val="az-Latn-AZ"/>
        </w:rPr>
        <w:t>).</w:t>
      </w:r>
      <w:r>
        <w:rPr>
          <w:b w:val="0"/>
          <w:lang w:val="az-Latn-AZ"/>
        </w:rPr>
        <w:t xml:space="preserve"> </w:t>
      </w:r>
    </w:p>
    <w:p w:rsidR="00CF295A" w:rsidRPr="00984916" w:rsidRDefault="00CF295A" w:rsidP="00984916">
      <w:pPr>
        <w:tabs>
          <w:tab w:val="left" w:pos="1276"/>
        </w:tabs>
        <w:ind w:right="-31"/>
        <w:rPr>
          <w:rFonts w:ascii="Times New Roman" w:hAnsi="Times New Roman"/>
          <w:sz w:val="28"/>
          <w:lang w:val="az-Latn-AZ"/>
        </w:rPr>
      </w:pPr>
    </w:p>
    <w:p w:rsidR="007C2398" w:rsidRPr="00CF295A" w:rsidRDefault="007C2398" w:rsidP="00DA6B8E">
      <w:pPr>
        <w:numPr>
          <w:ilvl w:val="1"/>
          <w:numId w:val="25"/>
        </w:numPr>
        <w:tabs>
          <w:tab w:val="left" w:pos="1276"/>
        </w:tabs>
        <w:ind w:left="1276" w:hanging="556"/>
        <w:rPr>
          <w:rFonts w:ascii="Times New Roman" w:hAnsi="Times New Roman"/>
          <w:b/>
          <w:sz w:val="28"/>
          <w:szCs w:val="28"/>
          <w:lang w:val="az-Latn-AZ"/>
        </w:rPr>
      </w:pPr>
      <w:r w:rsidRPr="00CF295A">
        <w:rPr>
          <w:rFonts w:ascii="Times New Roman" w:hAnsi="Times New Roman"/>
          <w:b/>
          <w:sz w:val="28"/>
          <w:szCs w:val="28"/>
          <w:lang w:val="az-Latn-AZ"/>
        </w:rPr>
        <w:t xml:space="preserve">Elektron xidməti göstərən dövlət qurumunun adı: </w:t>
      </w:r>
      <w:r w:rsidRPr="00CF295A">
        <w:rPr>
          <w:rFonts w:ascii="Times New Roman" w:hAnsi="Times New Roman"/>
          <w:sz w:val="28"/>
          <w:szCs w:val="28"/>
          <w:lang w:val="az-Latn-AZ"/>
        </w:rPr>
        <w:t>Azərbaycan Respublikası</w:t>
      </w:r>
      <w:r w:rsidR="00113575" w:rsidRPr="00CF295A">
        <w:rPr>
          <w:rFonts w:ascii="Times New Roman" w:hAnsi="Times New Roman"/>
          <w:sz w:val="28"/>
          <w:szCs w:val="28"/>
          <w:lang w:val="az-Latn-AZ"/>
        </w:rPr>
        <w:t>nın</w:t>
      </w:r>
      <w:r w:rsidRPr="00CF295A">
        <w:rPr>
          <w:rFonts w:ascii="Times New Roman" w:hAnsi="Times New Roman"/>
          <w:sz w:val="28"/>
          <w:szCs w:val="28"/>
          <w:lang w:val="az-Latn-AZ"/>
        </w:rPr>
        <w:t xml:space="preserve"> Rabitə və İnformasiya Texnologiyaları Nazirliyi</w:t>
      </w:r>
      <w:r w:rsidR="00DE638A">
        <w:rPr>
          <w:rFonts w:ascii="Times New Roman" w:hAnsi="Times New Roman"/>
          <w:sz w:val="28"/>
          <w:szCs w:val="28"/>
          <w:lang w:val="az-Latn-AZ"/>
        </w:rPr>
        <w:t>.</w:t>
      </w:r>
    </w:p>
    <w:p w:rsidR="0047030A" w:rsidRPr="00CF295A" w:rsidRDefault="0047030A" w:rsidP="00984916">
      <w:pPr>
        <w:tabs>
          <w:tab w:val="left" w:pos="1134"/>
          <w:tab w:val="left" w:pos="1985"/>
        </w:tabs>
        <w:rPr>
          <w:rFonts w:ascii="Times New Roman" w:hAnsi="Times New Roman"/>
          <w:b/>
          <w:sz w:val="28"/>
          <w:szCs w:val="28"/>
          <w:lang w:val="az-Latn-AZ"/>
        </w:rPr>
      </w:pPr>
    </w:p>
    <w:p w:rsidR="007C2398" w:rsidRPr="00CF295A" w:rsidRDefault="007E7934" w:rsidP="007E7934">
      <w:pPr>
        <w:numPr>
          <w:ilvl w:val="1"/>
          <w:numId w:val="25"/>
        </w:numPr>
        <w:tabs>
          <w:tab w:val="left" w:pos="1134"/>
          <w:tab w:val="left" w:pos="1985"/>
        </w:tabs>
        <w:rPr>
          <w:rFonts w:ascii="Times New Roman" w:hAnsi="Times New Roman"/>
          <w:b/>
          <w:sz w:val="28"/>
          <w:szCs w:val="28"/>
          <w:lang w:val="az-Latn-AZ"/>
        </w:rPr>
      </w:pPr>
      <w:r w:rsidRPr="00CF295A">
        <w:rPr>
          <w:rFonts w:ascii="Times New Roman" w:hAnsi="Times New Roman"/>
          <w:b/>
          <w:sz w:val="28"/>
          <w:szCs w:val="28"/>
          <w:lang w:val="az-Latn-AZ"/>
        </w:rPr>
        <w:t xml:space="preserve"> </w:t>
      </w:r>
      <w:r w:rsidR="007C2398" w:rsidRPr="00CF295A">
        <w:rPr>
          <w:rFonts w:ascii="Times New Roman" w:hAnsi="Times New Roman"/>
          <w:b/>
          <w:sz w:val="28"/>
          <w:szCs w:val="28"/>
          <w:lang w:val="az-Latn-AZ"/>
        </w:rPr>
        <w:t xml:space="preserve">Elektron xidmətin digər icraçıları: </w:t>
      </w:r>
      <w:r w:rsidR="00202DD3" w:rsidRPr="00CF295A">
        <w:rPr>
          <w:rFonts w:ascii="Times New Roman" w:hAnsi="Times New Roman"/>
          <w:sz w:val="28"/>
          <w:szCs w:val="28"/>
          <w:lang w:val="az-Latn-AZ"/>
        </w:rPr>
        <w:t>Y</w:t>
      </w:r>
      <w:r w:rsidRPr="00CF295A">
        <w:rPr>
          <w:rFonts w:ascii="Times New Roman" w:hAnsi="Times New Roman"/>
          <w:sz w:val="28"/>
          <w:szCs w:val="28"/>
          <w:lang w:val="az-Latn-AZ"/>
        </w:rPr>
        <w:t>oxdur</w:t>
      </w:r>
      <w:r w:rsidR="00715318">
        <w:rPr>
          <w:rFonts w:ascii="Times New Roman" w:hAnsi="Times New Roman"/>
          <w:sz w:val="28"/>
          <w:szCs w:val="28"/>
          <w:lang w:val="az-Latn-AZ"/>
        </w:rPr>
        <w:t>.</w:t>
      </w:r>
    </w:p>
    <w:p w:rsidR="001A64A7" w:rsidRPr="00CF295A" w:rsidRDefault="001A64A7" w:rsidP="00984916">
      <w:pPr>
        <w:tabs>
          <w:tab w:val="left" w:pos="1134"/>
          <w:tab w:val="left" w:pos="1985"/>
        </w:tabs>
        <w:ind w:left="710" w:firstLine="0"/>
        <w:rPr>
          <w:rFonts w:ascii="Times New Roman" w:hAnsi="Times New Roman"/>
          <w:b/>
          <w:sz w:val="28"/>
          <w:szCs w:val="28"/>
          <w:lang w:val="az-Latn-AZ"/>
        </w:rPr>
      </w:pPr>
    </w:p>
    <w:p w:rsidR="007C2398" w:rsidRPr="00CF295A" w:rsidRDefault="00984916" w:rsidP="008A1E54">
      <w:pPr>
        <w:numPr>
          <w:ilvl w:val="1"/>
          <w:numId w:val="25"/>
        </w:numPr>
        <w:tabs>
          <w:tab w:val="left" w:pos="1134"/>
          <w:tab w:val="left" w:pos="1985"/>
        </w:tabs>
        <w:rPr>
          <w:rFonts w:ascii="Times New Roman" w:hAnsi="Times New Roman"/>
          <w:sz w:val="28"/>
          <w:szCs w:val="28"/>
          <w:lang w:val="az-Latn-AZ"/>
        </w:rPr>
      </w:pPr>
      <w:r>
        <w:rPr>
          <w:rFonts w:ascii="Times New Roman" w:hAnsi="Times New Roman"/>
          <w:b/>
          <w:sz w:val="28"/>
          <w:szCs w:val="28"/>
          <w:lang w:val="az-Latn-AZ"/>
        </w:rPr>
        <w:t xml:space="preserve"> </w:t>
      </w:r>
      <w:r w:rsidR="007C2398" w:rsidRPr="00CF295A">
        <w:rPr>
          <w:rFonts w:ascii="Times New Roman" w:hAnsi="Times New Roman"/>
          <w:b/>
          <w:sz w:val="28"/>
          <w:szCs w:val="28"/>
          <w:lang w:val="az-Latn-AZ"/>
        </w:rPr>
        <w:t>Elektron xidmətin avtomatlaşdırılma səviyyəsi:</w:t>
      </w:r>
      <w:r w:rsidR="002D6A84" w:rsidRPr="00CF295A">
        <w:rPr>
          <w:rFonts w:ascii="Times New Roman" w:hAnsi="Times New Roman"/>
          <w:b/>
          <w:sz w:val="28"/>
          <w:szCs w:val="28"/>
          <w:lang w:val="az-Latn-AZ"/>
        </w:rPr>
        <w:t xml:space="preserve"> </w:t>
      </w:r>
      <w:r w:rsidR="007E7934" w:rsidRPr="00CF295A">
        <w:rPr>
          <w:rFonts w:ascii="Times New Roman" w:hAnsi="Times New Roman"/>
          <w:sz w:val="28"/>
          <w:szCs w:val="28"/>
          <w:lang w:val="az-Latn-AZ"/>
        </w:rPr>
        <w:t>Qismən</w:t>
      </w:r>
      <w:r w:rsidR="00CD083C">
        <w:rPr>
          <w:rFonts w:ascii="Times New Roman" w:hAnsi="Times New Roman"/>
          <w:sz w:val="28"/>
          <w:szCs w:val="28"/>
          <w:lang w:val="az-Latn-AZ"/>
        </w:rPr>
        <w:t>.</w:t>
      </w:r>
    </w:p>
    <w:p w:rsidR="001A64A7" w:rsidRPr="00CF295A" w:rsidRDefault="001A64A7" w:rsidP="00984916">
      <w:pPr>
        <w:tabs>
          <w:tab w:val="left" w:pos="1134"/>
          <w:tab w:val="left" w:pos="1985"/>
        </w:tabs>
        <w:ind w:left="710" w:firstLine="0"/>
        <w:rPr>
          <w:rFonts w:ascii="Times New Roman" w:hAnsi="Times New Roman"/>
          <w:sz w:val="28"/>
          <w:szCs w:val="28"/>
          <w:lang w:val="az-Latn-AZ"/>
        </w:rPr>
      </w:pPr>
    </w:p>
    <w:p w:rsidR="008A1E54" w:rsidRPr="00CF295A" w:rsidRDefault="00BE397E" w:rsidP="00C750F0">
      <w:pPr>
        <w:numPr>
          <w:ilvl w:val="1"/>
          <w:numId w:val="25"/>
        </w:numPr>
        <w:tabs>
          <w:tab w:val="left" w:pos="1134"/>
          <w:tab w:val="left" w:pos="1985"/>
        </w:tabs>
        <w:rPr>
          <w:rFonts w:ascii="Times New Roman" w:hAnsi="Times New Roman"/>
          <w:b/>
          <w:sz w:val="28"/>
          <w:szCs w:val="28"/>
          <w:lang w:val="az-Latn-AZ"/>
        </w:rPr>
      </w:pPr>
      <w:r>
        <w:rPr>
          <w:rFonts w:ascii="Times New Roman" w:hAnsi="Times New Roman"/>
          <w:b/>
          <w:sz w:val="28"/>
          <w:szCs w:val="28"/>
          <w:lang w:val="az-Latn-AZ"/>
        </w:rPr>
        <w:t xml:space="preserve"> </w:t>
      </w:r>
      <w:r w:rsidR="00470156" w:rsidRPr="00CF295A">
        <w:rPr>
          <w:rFonts w:ascii="Times New Roman" w:hAnsi="Times New Roman"/>
          <w:b/>
          <w:sz w:val="28"/>
          <w:szCs w:val="28"/>
          <w:lang w:val="az-Latn-AZ"/>
        </w:rPr>
        <w:t>X</w:t>
      </w:r>
      <w:r w:rsidR="007C2398" w:rsidRPr="00CF295A">
        <w:rPr>
          <w:rFonts w:ascii="Times New Roman" w:hAnsi="Times New Roman"/>
          <w:b/>
          <w:sz w:val="28"/>
          <w:szCs w:val="28"/>
          <w:lang w:val="az-Latn-AZ"/>
        </w:rPr>
        <w:t>idmətin icra müddəti:</w:t>
      </w:r>
      <w:r w:rsidR="007C2398" w:rsidRPr="00CF295A">
        <w:rPr>
          <w:rFonts w:ascii="Times New Roman" w:hAnsi="Times New Roman"/>
          <w:snapToGrid w:val="0"/>
          <w:sz w:val="28"/>
          <w:szCs w:val="28"/>
          <w:lang w:val="az-Latn-AZ"/>
        </w:rPr>
        <w:t xml:space="preserve"> </w:t>
      </w:r>
      <w:r w:rsidR="00F93F88" w:rsidRPr="00CF295A">
        <w:rPr>
          <w:rFonts w:ascii="Times New Roman" w:hAnsi="Times New Roman"/>
          <w:snapToGrid w:val="0"/>
          <w:sz w:val="28"/>
          <w:szCs w:val="28"/>
          <w:lang w:val="az-Latn-AZ"/>
        </w:rPr>
        <w:t>15 gün</w:t>
      </w:r>
      <w:r w:rsidR="008014C4">
        <w:rPr>
          <w:rFonts w:ascii="Times New Roman" w:hAnsi="Times New Roman"/>
          <w:snapToGrid w:val="0"/>
          <w:sz w:val="28"/>
          <w:szCs w:val="28"/>
          <w:lang w:val="az-Latn-AZ"/>
        </w:rPr>
        <w:t>.</w:t>
      </w:r>
    </w:p>
    <w:p w:rsidR="001A64A7" w:rsidRPr="00CF295A" w:rsidRDefault="001A64A7" w:rsidP="001C3726">
      <w:pPr>
        <w:tabs>
          <w:tab w:val="left" w:pos="1134"/>
          <w:tab w:val="left" w:pos="1985"/>
        </w:tabs>
        <w:ind w:left="710" w:firstLine="0"/>
        <w:rPr>
          <w:rFonts w:ascii="Times New Roman" w:hAnsi="Times New Roman"/>
          <w:b/>
          <w:sz w:val="28"/>
          <w:szCs w:val="28"/>
          <w:lang w:val="az-Latn-AZ"/>
        </w:rPr>
      </w:pPr>
    </w:p>
    <w:p w:rsidR="0026284C" w:rsidRPr="00CF295A" w:rsidRDefault="001B5B9A" w:rsidP="001B5B9A">
      <w:pPr>
        <w:tabs>
          <w:tab w:val="left" w:pos="1134"/>
          <w:tab w:val="left" w:pos="1985"/>
        </w:tabs>
        <w:ind w:left="1170" w:hanging="450"/>
        <w:rPr>
          <w:rFonts w:ascii="Times New Roman" w:hAnsi="Times New Roman"/>
          <w:sz w:val="28"/>
          <w:szCs w:val="28"/>
          <w:lang w:val="az-Latn-AZ"/>
        </w:rPr>
      </w:pPr>
      <w:r w:rsidRPr="00CF295A">
        <w:rPr>
          <w:rFonts w:ascii="Times New Roman" w:hAnsi="Times New Roman"/>
          <w:b/>
          <w:sz w:val="28"/>
          <w:szCs w:val="28"/>
          <w:lang w:val="az-Latn-AZ"/>
        </w:rPr>
        <w:t xml:space="preserve">1.8. Elektron xidmətin göstərilməsinin nəticəsi: </w:t>
      </w:r>
      <w:r w:rsidRPr="00CF295A">
        <w:rPr>
          <w:rFonts w:ascii="Times New Roman" w:hAnsi="Times New Roman"/>
          <w:sz w:val="28"/>
          <w:szCs w:val="28"/>
          <w:lang w:val="az-Latn-AZ"/>
        </w:rPr>
        <w:t>Fiziki və hüquqi şəxslərə</w:t>
      </w:r>
      <w:r w:rsidR="00BB1797" w:rsidRPr="00CF295A">
        <w:rPr>
          <w:rFonts w:ascii="Times New Roman" w:hAnsi="Times New Roman"/>
          <w:sz w:val="28"/>
          <w:szCs w:val="28"/>
          <w:lang w:val="az-Latn-AZ"/>
        </w:rPr>
        <w:t xml:space="preserve"> </w:t>
      </w:r>
      <w:r w:rsidR="00335997">
        <w:rPr>
          <w:rFonts w:ascii="Times New Roman" w:hAnsi="Times New Roman"/>
          <w:sz w:val="28"/>
          <w:szCs w:val="28"/>
          <w:lang w:val="az-Latn-AZ"/>
        </w:rPr>
        <w:t xml:space="preserve">bu </w:t>
      </w:r>
      <w:r w:rsidR="00BB1797" w:rsidRPr="00CF295A">
        <w:rPr>
          <w:rFonts w:ascii="Times New Roman" w:hAnsi="Times New Roman"/>
          <w:sz w:val="28"/>
          <w:szCs w:val="28"/>
          <w:lang w:val="az-Latn-AZ"/>
        </w:rPr>
        <w:t xml:space="preserve">inzibati </w:t>
      </w:r>
      <w:r w:rsidR="00F64987" w:rsidRPr="00CF295A">
        <w:rPr>
          <w:rFonts w:ascii="Times New Roman" w:hAnsi="Times New Roman"/>
          <w:sz w:val="28"/>
          <w:szCs w:val="28"/>
          <w:lang w:val="az-Latn-AZ"/>
        </w:rPr>
        <w:t>reqlamentin 1.1</w:t>
      </w:r>
      <w:r w:rsidRPr="00CF295A">
        <w:rPr>
          <w:rFonts w:ascii="Times New Roman" w:hAnsi="Times New Roman"/>
          <w:sz w:val="28"/>
          <w:szCs w:val="28"/>
          <w:lang w:val="az-Latn-AZ"/>
        </w:rPr>
        <w:t>-ci bəndində göstərilən fəaliyyət növlərini həyata keçirmək üçün xüsusi razılıq (lisenziya) veril</w:t>
      </w:r>
      <w:r w:rsidR="00444C13" w:rsidRPr="00CF295A">
        <w:rPr>
          <w:rFonts w:ascii="Times New Roman" w:hAnsi="Times New Roman"/>
          <w:sz w:val="28"/>
          <w:szCs w:val="28"/>
          <w:lang w:val="az-Latn-AZ"/>
        </w:rPr>
        <w:t>məsi.</w:t>
      </w:r>
    </w:p>
    <w:p w:rsidR="00BB1797" w:rsidRPr="00CF295A" w:rsidRDefault="00BB1797" w:rsidP="001B5B9A">
      <w:pPr>
        <w:tabs>
          <w:tab w:val="left" w:pos="1134"/>
          <w:tab w:val="left" w:pos="1985"/>
        </w:tabs>
        <w:ind w:left="1170" w:hanging="450"/>
        <w:rPr>
          <w:rFonts w:ascii="Times New Roman" w:hAnsi="Times New Roman"/>
          <w:b/>
          <w:sz w:val="28"/>
          <w:szCs w:val="28"/>
          <w:lang w:val="az-Latn-AZ"/>
        </w:rPr>
      </w:pPr>
    </w:p>
    <w:p w:rsidR="006D4743" w:rsidRPr="00CF295A" w:rsidRDefault="006D4743" w:rsidP="00040DCC">
      <w:pPr>
        <w:numPr>
          <w:ilvl w:val="0"/>
          <w:numId w:val="25"/>
        </w:numPr>
        <w:tabs>
          <w:tab w:val="left" w:pos="1134"/>
          <w:tab w:val="left" w:pos="1985"/>
        </w:tabs>
        <w:ind w:firstLine="199"/>
        <w:jc w:val="center"/>
        <w:rPr>
          <w:rFonts w:ascii="Times New Roman" w:hAnsi="Times New Roman"/>
          <w:b/>
          <w:bCs/>
          <w:sz w:val="28"/>
          <w:szCs w:val="28"/>
          <w:lang w:val="az-Latn-AZ"/>
        </w:rPr>
      </w:pPr>
      <w:r w:rsidRPr="00CF295A">
        <w:rPr>
          <w:rFonts w:ascii="Times New Roman" w:hAnsi="Times New Roman"/>
          <w:b/>
          <w:bCs/>
          <w:sz w:val="28"/>
          <w:szCs w:val="28"/>
          <w:lang w:val="az-Latn-AZ"/>
        </w:rPr>
        <w:t>Elektron xidmətin göstərilməsinin həyata keçirilməsi</w:t>
      </w:r>
    </w:p>
    <w:p w:rsidR="00F07794" w:rsidRPr="00CF295A" w:rsidRDefault="00F07794" w:rsidP="00F07794">
      <w:pPr>
        <w:tabs>
          <w:tab w:val="left" w:pos="1134"/>
          <w:tab w:val="left" w:pos="1985"/>
        </w:tabs>
        <w:ind w:left="709" w:firstLine="0"/>
        <w:jc w:val="left"/>
        <w:rPr>
          <w:rFonts w:ascii="Times New Roman" w:hAnsi="Times New Roman"/>
          <w:b/>
          <w:bCs/>
          <w:sz w:val="28"/>
          <w:szCs w:val="28"/>
          <w:lang w:val="az-Latn-AZ"/>
        </w:rPr>
      </w:pPr>
    </w:p>
    <w:p w:rsidR="007C2398" w:rsidRPr="00CF295A" w:rsidRDefault="00F07794" w:rsidP="00F07794">
      <w:pPr>
        <w:numPr>
          <w:ilvl w:val="1"/>
          <w:numId w:val="25"/>
        </w:numPr>
        <w:tabs>
          <w:tab w:val="left" w:pos="1134"/>
          <w:tab w:val="left" w:pos="1985"/>
        </w:tabs>
        <w:jc w:val="left"/>
        <w:rPr>
          <w:rFonts w:ascii="Times New Roman" w:hAnsi="Times New Roman"/>
          <w:b/>
          <w:bCs/>
          <w:sz w:val="28"/>
          <w:szCs w:val="28"/>
          <w:lang w:val="az-Latn-AZ"/>
        </w:rPr>
      </w:pPr>
      <w:r w:rsidRPr="00CF295A">
        <w:rPr>
          <w:rFonts w:ascii="Times New Roman" w:hAnsi="Times New Roman"/>
          <w:b/>
          <w:bCs/>
          <w:sz w:val="28"/>
          <w:szCs w:val="28"/>
          <w:lang w:val="az-Latn-AZ"/>
        </w:rPr>
        <w:t xml:space="preserve"> </w:t>
      </w:r>
      <w:r w:rsidR="007C2398" w:rsidRPr="00CF295A">
        <w:rPr>
          <w:rFonts w:ascii="Times New Roman" w:hAnsi="Times New Roman"/>
          <w:b/>
          <w:sz w:val="28"/>
          <w:szCs w:val="28"/>
          <w:lang w:val="az-Latn-AZ"/>
        </w:rPr>
        <w:t>Elektron</w:t>
      </w:r>
      <w:r w:rsidR="007C2398" w:rsidRPr="00CF295A">
        <w:rPr>
          <w:rFonts w:ascii="Times New Roman" w:hAnsi="Times New Roman"/>
          <w:b/>
          <w:bCs/>
          <w:sz w:val="28"/>
          <w:szCs w:val="28"/>
          <w:lang w:val="az-Latn-AZ"/>
        </w:rPr>
        <w:t xml:space="preserve"> xidmətin növü:  </w:t>
      </w:r>
      <w:r w:rsidR="00CD561C" w:rsidRPr="00CF295A">
        <w:rPr>
          <w:rFonts w:ascii="Times New Roman" w:hAnsi="Times New Roman"/>
          <w:bCs/>
          <w:sz w:val="28"/>
          <w:szCs w:val="28"/>
          <w:lang w:val="az-Latn-AZ"/>
        </w:rPr>
        <w:t>İ</w:t>
      </w:r>
      <w:r w:rsidR="007C2398" w:rsidRPr="00CF295A">
        <w:rPr>
          <w:rFonts w:ascii="Times New Roman" w:hAnsi="Times New Roman"/>
          <w:bCs/>
          <w:sz w:val="28"/>
          <w:szCs w:val="28"/>
          <w:lang w:val="az-Latn-AZ"/>
        </w:rPr>
        <w:t>n</w:t>
      </w:r>
      <w:r w:rsidR="00431263" w:rsidRPr="00CF295A">
        <w:rPr>
          <w:rFonts w:ascii="Times New Roman" w:hAnsi="Times New Roman"/>
          <w:bCs/>
          <w:sz w:val="28"/>
          <w:szCs w:val="28"/>
          <w:lang w:val="az-Latn-AZ"/>
        </w:rPr>
        <w:t>teraktiv</w:t>
      </w:r>
      <w:r w:rsidR="00E14080">
        <w:rPr>
          <w:rFonts w:ascii="Times New Roman" w:hAnsi="Times New Roman"/>
          <w:bCs/>
          <w:sz w:val="28"/>
          <w:szCs w:val="28"/>
          <w:lang w:val="az-Latn-AZ"/>
        </w:rPr>
        <w:t>.</w:t>
      </w:r>
    </w:p>
    <w:p w:rsidR="00F07794" w:rsidRPr="00CF295A" w:rsidRDefault="00F07794" w:rsidP="00113E83">
      <w:pPr>
        <w:tabs>
          <w:tab w:val="left" w:pos="1134"/>
          <w:tab w:val="left" w:pos="1985"/>
        </w:tabs>
        <w:ind w:left="710" w:firstLine="0"/>
        <w:jc w:val="left"/>
        <w:rPr>
          <w:rFonts w:ascii="Times New Roman" w:hAnsi="Times New Roman"/>
          <w:b/>
          <w:bCs/>
          <w:sz w:val="28"/>
          <w:szCs w:val="28"/>
          <w:lang w:val="az-Latn-AZ"/>
        </w:rPr>
      </w:pPr>
    </w:p>
    <w:p w:rsidR="005F439B" w:rsidRPr="005F439B" w:rsidRDefault="00F07794" w:rsidP="00113E83">
      <w:pPr>
        <w:numPr>
          <w:ilvl w:val="1"/>
          <w:numId w:val="25"/>
        </w:numPr>
        <w:tabs>
          <w:tab w:val="left" w:pos="1134"/>
          <w:tab w:val="left" w:pos="1985"/>
        </w:tabs>
        <w:ind w:left="1276" w:hanging="566"/>
        <w:rPr>
          <w:rFonts w:ascii="Times New Roman" w:hAnsi="Times New Roman"/>
          <w:b/>
          <w:bCs/>
          <w:sz w:val="28"/>
          <w:szCs w:val="28"/>
          <w:lang w:val="az-Latn-AZ"/>
        </w:rPr>
      </w:pPr>
      <w:r w:rsidRPr="00CF295A">
        <w:rPr>
          <w:rFonts w:ascii="Times New Roman" w:hAnsi="Times New Roman"/>
          <w:b/>
          <w:bCs/>
          <w:sz w:val="28"/>
          <w:szCs w:val="28"/>
          <w:lang w:val="az-Latn-AZ"/>
        </w:rPr>
        <w:t xml:space="preserve"> </w:t>
      </w:r>
      <w:r w:rsidR="00470156" w:rsidRPr="00CF295A">
        <w:rPr>
          <w:rFonts w:ascii="Times New Roman" w:hAnsi="Times New Roman"/>
          <w:b/>
          <w:sz w:val="28"/>
          <w:szCs w:val="28"/>
          <w:lang w:val="az-Latn-AZ"/>
        </w:rPr>
        <w:t>X</w:t>
      </w:r>
      <w:r w:rsidR="007C2398" w:rsidRPr="00CF295A">
        <w:rPr>
          <w:rFonts w:ascii="Times New Roman" w:hAnsi="Times New Roman"/>
          <w:b/>
          <w:sz w:val="28"/>
          <w:szCs w:val="28"/>
          <w:lang w:val="az-Latn-AZ"/>
        </w:rPr>
        <w:t>idmət</w:t>
      </w:r>
      <w:r w:rsidR="007C2398" w:rsidRPr="00CF295A">
        <w:rPr>
          <w:rFonts w:ascii="Times New Roman" w:hAnsi="Times New Roman"/>
          <w:b/>
          <w:bCs/>
          <w:sz w:val="28"/>
          <w:szCs w:val="28"/>
          <w:lang w:val="az-Latn-AZ"/>
        </w:rPr>
        <w:t xml:space="preserve"> üzrə ödəniş:</w:t>
      </w:r>
      <w:r w:rsidR="00CD561C" w:rsidRPr="00CF295A">
        <w:rPr>
          <w:rFonts w:ascii="Times New Roman" w:hAnsi="Times New Roman"/>
          <w:bCs/>
          <w:sz w:val="28"/>
          <w:szCs w:val="28"/>
          <w:lang w:val="az-Latn-AZ"/>
        </w:rPr>
        <w:t xml:space="preserve"> </w:t>
      </w:r>
      <w:r w:rsidR="005F439B">
        <w:rPr>
          <w:rFonts w:ascii="Times New Roman" w:hAnsi="Times New Roman"/>
          <w:bCs/>
          <w:sz w:val="28"/>
          <w:szCs w:val="28"/>
          <w:lang w:val="az-Latn-AZ"/>
        </w:rPr>
        <w:t>Ödənişli.</w:t>
      </w:r>
    </w:p>
    <w:p w:rsidR="005F439B" w:rsidRDefault="005F439B" w:rsidP="005F439B">
      <w:pPr>
        <w:tabs>
          <w:tab w:val="left" w:pos="1134"/>
          <w:tab w:val="left" w:pos="1985"/>
        </w:tabs>
        <w:ind w:left="1276" w:firstLine="0"/>
        <w:rPr>
          <w:rFonts w:ascii="Times New Roman" w:hAnsi="Times New Roman"/>
          <w:b/>
          <w:bCs/>
          <w:sz w:val="28"/>
          <w:szCs w:val="28"/>
          <w:lang w:val="az-Latn-AZ"/>
        </w:rPr>
      </w:pPr>
    </w:p>
    <w:p w:rsidR="00731031" w:rsidRPr="00CF295A" w:rsidRDefault="005F439B" w:rsidP="005F439B">
      <w:pPr>
        <w:tabs>
          <w:tab w:val="left" w:pos="1134"/>
          <w:tab w:val="left" w:pos="1985"/>
        </w:tabs>
        <w:ind w:left="1276" w:firstLine="0"/>
        <w:rPr>
          <w:rFonts w:ascii="Times New Roman" w:hAnsi="Times New Roman"/>
          <w:b/>
          <w:bCs/>
          <w:sz w:val="28"/>
          <w:szCs w:val="28"/>
          <w:lang w:val="az-Latn-AZ"/>
        </w:rPr>
      </w:pPr>
      <w:r>
        <w:rPr>
          <w:rFonts w:ascii="Times New Roman" w:hAnsi="Times New Roman"/>
          <w:b/>
          <w:bCs/>
          <w:sz w:val="28"/>
          <w:szCs w:val="28"/>
          <w:lang w:val="az-Latn-AZ"/>
        </w:rPr>
        <w:t>2.2.1.</w:t>
      </w:r>
      <w:r>
        <w:rPr>
          <w:rFonts w:ascii="Times New Roman" w:hAnsi="Times New Roman"/>
          <w:bCs/>
          <w:sz w:val="28"/>
          <w:szCs w:val="28"/>
          <w:lang w:val="az-Latn-AZ"/>
        </w:rPr>
        <w:t xml:space="preserve"> </w:t>
      </w:r>
      <w:r w:rsidR="00731031" w:rsidRPr="00CF295A">
        <w:rPr>
          <w:rFonts w:ascii="Times New Roman" w:hAnsi="Times New Roman"/>
          <w:sz w:val="28"/>
          <w:szCs w:val="28"/>
          <w:lang w:val="az-Latn-AZ"/>
        </w:rPr>
        <w:t>Azərba</w:t>
      </w:r>
      <w:r w:rsidR="00226893">
        <w:rPr>
          <w:rFonts w:ascii="Times New Roman" w:hAnsi="Times New Roman"/>
          <w:sz w:val="28"/>
          <w:szCs w:val="28"/>
          <w:lang w:val="az-Latn-AZ"/>
        </w:rPr>
        <w:t>ycan Respublikası Prezidentinin</w:t>
      </w:r>
      <w:r w:rsidR="00731031" w:rsidRPr="00CF295A">
        <w:rPr>
          <w:rFonts w:ascii="Times New Roman" w:hAnsi="Times New Roman"/>
          <w:sz w:val="28"/>
          <w:szCs w:val="28"/>
          <w:lang w:val="az-Latn-AZ"/>
        </w:rPr>
        <w:t xml:space="preserve"> 2006-cı il</w:t>
      </w:r>
      <w:r w:rsidR="0032530D">
        <w:rPr>
          <w:rFonts w:ascii="Times New Roman" w:hAnsi="Times New Roman"/>
          <w:sz w:val="28"/>
          <w:szCs w:val="28"/>
          <w:lang w:val="az-Latn-AZ"/>
        </w:rPr>
        <w:t xml:space="preserve"> 29 dekabr</w:t>
      </w:r>
      <w:r w:rsidR="00731031" w:rsidRPr="00CF295A">
        <w:rPr>
          <w:rFonts w:ascii="Times New Roman" w:hAnsi="Times New Roman"/>
          <w:sz w:val="28"/>
          <w:szCs w:val="28"/>
          <w:lang w:val="az-Latn-AZ"/>
        </w:rPr>
        <w:t xml:space="preserve"> tarixli 510 nömrəli Fərmanı ilə təsdiq edilmiş “Xüsusi razılıq (lisenziya) tələb olunan fəaliyyət növlərinin siyahısı və həmin fəaliyyət növlərinə xüsusi razılıq (lisenziya) verilməsinə görə ödənilən dövlət rüsumunun məbləğləri”ndə (Əlavə № 2) fəaliyyət növləri üzrə aşağıdakı dövlət rüsumları nəzərdə tutulmuşdur:</w:t>
      </w:r>
    </w:p>
    <w:p w:rsidR="00BB1797" w:rsidRPr="00CF295A" w:rsidRDefault="00BB1797" w:rsidP="00AF4377">
      <w:pPr>
        <w:tabs>
          <w:tab w:val="left" w:pos="1134"/>
          <w:tab w:val="left" w:pos="1985"/>
        </w:tabs>
        <w:rPr>
          <w:rFonts w:ascii="Times New Roman" w:hAnsi="Times New Roman"/>
          <w:b/>
          <w:bCs/>
          <w:sz w:val="28"/>
          <w:szCs w:val="28"/>
          <w:lang w:val="az-Latn-AZ"/>
        </w:rPr>
      </w:pPr>
    </w:p>
    <w:p w:rsidR="0004175D" w:rsidRPr="00CF295A" w:rsidRDefault="0004175D"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bCs/>
          <w:sz w:val="28"/>
          <w:szCs w:val="28"/>
          <w:lang w:val="az-Latn-AZ"/>
        </w:rPr>
        <w:t xml:space="preserve">- </w:t>
      </w:r>
      <w:r w:rsidR="00861B41" w:rsidRPr="00CF295A">
        <w:rPr>
          <w:rFonts w:ascii="Times New Roman" w:hAnsi="Times New Roman"/>
          <w:sz w:val="28"/>
          <w:szCs w:val="28"/>
          <w:lang w:val="az-Latn-AZ"/>
        </w:rPr>
        <w:t>t</w:t>
      </w:r>
      <w:r w:rsidR="00164E90" w:rsidRPr="00CF295A">
        <w:rPr>
          <w:rFonts w:ascii="Times New Roman" w:hAnsi="Times New Roman"/>
          <w:sz w:val="28"/>
          <w:szCs w:val="28"/>
          <w:lang w:val="az-Latn-AZ"/>
        </w:rPr>
        <w:t xml:space="preserve">elefon </w:t>
      </w:r>
      <w:r w:rsidR="00DB2354" w:rsidRPr="00CF295A">
        <w:rPr>
          <w:rFonts w:ascii="Times New Roman" w:hAnsi="Times New Roman"/>
          <w:sz w:val="28"/>
          <w:szCs w:val="28"/>
          <w:lang w:val="az-Latn-AZ"/>
        </w:rPr>
        <w:t>(</w:t>
      </w:r>
      <w:r w:rsidR="00861B41" w:rsidRPr="00CF295A">
        <w:rPr>
          <w:rFonts w:ascii="Times New Roman" w:hAnsi="Times New Roman"/>
          <w:sz w:val="28"/>
          <w:szCs w:val="28"/>
          <w:lang w:val="az-Latn-AZ"/>
        </w:rPr>
        <w:t>məftilli</w:t>
      </w:r>
      <w:r w:rsidR="00DB2354" w:rsidRPr="00CF295A">
        <w:rPr>
          <w:rFonts w:ascii="Times New Roman" w:hAnsi="Times New Roman"/>
          <w:sz w:val="28"/>
          <w:szCs w:val="28"/>
          <w:lang w:val="az-Latn-AZ"/>
        </w:rPr>
        <w:t>)</w:t>
      </w:r>
      <w:r w:rsidR="005A4640" w:rsidRPr="00CF295A">
        <w:rPr>
          <w:rFonts w:ascii="Times New Roman" w:hAnsi="Times New Roman"/>
          <w:sz w:val="28"/>
          <w:szCs w:val="28"/>
          <w:lang w:val="az-Latn-AZ"/>
        </w:rPr>
        <w:t xml:space="preserve"> </w:t>
      </w:r>
      <w:r w:rsidR="0046651C" w:rsidRPr="00CF295A">
        <w:rPr>
          <w:rFonts w:ascii="Times New Roman" w:hAnsi="Times New Roman"/>
          <w:sz w:val="28"/>
          <w:szCs w:val="28"/>
          <w:lang w:val="az-Latn-AZ"/>
        </w:rPr>
        <w:t>-</w:t>
      </w:r>
      <w:r w:rsidR="00275D9A" w:rsidRPr="00CF295A">
        <w:rPr>
          <w:rFonts w:ascii="Times New Roman" w:hAnsi="Times New Roman"/>
          <w:sz w:val="28"/>
          <w:szCs w:val="28"/>
          <w:lang w:val="az-Latn-AZ"/>
        </w:rPr>
        <w:t xml:space="preserve"> </w:t>
      </w:r>
      <w:r w:rsidR="00DC11D1" w:rsidRPr="00CF295A">
        <w:rPr>
          <w:rFonts w:ascii="Times New Roman" w:hAnsi="Times New Roman"/>
          <w:sz w:val="28"/>
          <w:szCs w:val="28"/>
          <w:lang w:val="az-Latn-AZ"/>
        </w:rPr>
        <w:t xml:space="preserve">5000,00 </w:t>
      </w:r>
      <w:r w:rsidR="00D933E1" w:rsidRPr="00CF295A">
        <w:rPr>
          <w:rFonts w:ascii="Times New Roman" w:hAnsi="Times New Roman"/>
          <w:sz w:val="28"/>
          <w:szCs w:val="28"/>
          <w:lang w:val="az-Latn-AZ"/>
        </w:rPr>
        <w:t xml:space="preserve"> manat; </w:t>
      </w:r>
    </w:p>
    <w:p w:rsidR="0046651C" w:rsidRPr="00CF295A" w:rsidRDefault="0046651C"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bCs/>
          <w:sz w:val="28"/>
          <w:szCs w:val="28"/>
          <w:lang w:val="az-Latn-AZ"/>
        </w:rPr>
        <w:t xml:space="preserve">- </w:t>
      </w:r>
      <w:r w:rsidRPr="00CF295A">
        <w:rPr>
          <w:rFonts w:ascii="Times New Roman" w:hAnsi="Times New Roman"/>
          <w:sz w:val="28"/>
          <w:szCs w:val="28"/>
          <w:lang w:val="az-Latn-AZ"/>
        </w:rPr>
        <w:t>sellülar (mobil)  -</w:t>
      </w:r>
      <w:r w:rsidR="005A4640" w:rsidRPr="00CF295A">
        <w:rPr>
          <w:rFonts w:ascii="Times New Roman" w:hAnsi="Times New Roman"/>
          <w:sz w:val="28"/>
          <w:szCs w:val="28"/>
          <w:lang w:val="az-Latn-AZ"/>
        </w:rPr>
        <w:t xml:space="preserve"> </w:t>
      </w:r>
      <w:r w:rsidRPr="00CF295A">
        <w:rPr>
          <w:rFonts w:ascii="Times New Roman" w:hAnsi="Times New Roman"/>
          <w:sz w:val="28"/>
          <w:szCs w:val="28"/>
          <w:lang w:val="az-Latn-AZ"/>
        </w:rPr>
        <w:t>11000,00 manat;</w:t>
      </w:r>
    </w:p>
    <w:p w:rsidR="00C472E2" w:rsidRPr="00CF295A" w:rsidRDefault="00C472E2"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 xml:space="preserve">- </w:t>
      </w:r>
      <w:r w:rsidR="00DB2354" w:rsidRPr="00CF295A">
        <w:rPr>
          <w:rFonts w:ascii="Times New Roman" w:hAnsi="Times New Roman"/>
          <w:sz w:val="28"/>
          <w:szCs w:val="28"/>
          <w:lang w:val="az-Latn-AZ"/>
        </w:rPr>
        <w:t xml:space="preserve">radiotrank və simsiz telefon </w:t>
      </w:r>
      <w:r w:rsidRPr="00CF295A">
        <w:rPr>
          <w:rFonts w:ascii="Times New Roman" w:hAnsi="Times New Roman"/>
          <w:sz w:val="28"/>
          <w:szCs w:val="28"/>
          <w:lang w:val="az-Latn-AZ"/>
        </w:rPr>
        <w:t>-</w:t>
      </w:r>
      <w:r w:rsidR="00914B8D">
        <w:rPr>
          <w:rFonts w:ascii="Times New Roman" w:hAnsi="Times New Roman"/>
          <w:sz w:val="28"/>
          <w:szCs w:val="28"/>
          <w:lang w:val="az-Latn-AZ"/>
        </w:rPr>
        <w:t xml:space="preserve"> </w:t>
      </w:r>
      <w:r w:rsidR="00032D44" w:rsidRPr="00CF295A">
        <w:rPr>
          <w:rFonts w:ascii="Times New Roman" w:hAnsi="Times New Roman"/>
          <w:sz w:val="28"/>
          <w:szCs w:val="28"/>
          <w:lang w:val="az-Latn-AZ"/>
        </w:rPr>
        <w:t>5</w:t>
      </w:r>
      <w:r w:rsidRPr="00CF295A">
        <w:rPr>
          <w:rFonts w:ascii="Times New Roman" w:hAnsi="Times New Roman"/>
          <w:sz w:val="28"/>
          <w:szCs w:val="28"/>
          <w:lang w:val="az-Latn-AZ"/>
        </w:rPr>
        <w:t>000,00 manat;</w:t>
      </w:r>
    </w:p>
    <w:p w:rsidR="00877487" w:rsidRPr="00CF295A" w:rsidRDefault="00877487"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w:t>
      </w:r>
      <w:r w:rsidR="00DB2354" w:rsidRPr="00CF295A">
        <w:rPr>
          <w:rFonts w:ascii="Times New Roman" w:hAnsi="Times New Roman"/>
          <w:sz w:val="28"/>
          <w:szCs w:val="28"/>
          <w:lang w:val="az-Latn-AZ"/>
        </w:rPr>
        <w:t xml:space="preserve"> </w:t>
      </w:r>
      <w:r w:rsidRPr="00CF295A">
        <w:rPr>
          <w:rFonts w:ascii="Times New Roman" w:hAnsi="Times New Roman"/>
          <w:sz w:val="28"/>
          <w:szCs w:val="28"/>
          <w:lang w:val="az-Latn-AZ"/>
        </w:rPr>
        <w:t>ölkədaxili telekommunikasiya kanallarının təşkili</w:t>
      </w:r>
      <w:r w:rsidR="00DB2354" w:rsidRPr="00CF295A">
        <w:rPr>
          <w:rFonts w:ascii="Times New Roman" w:hAnsi="Times New Roman"/>
          <w:sz w:val="28"/>
          <w:szCs w:val="28"/>
          <w:lang w:val="az-Latn-AZ"/>
        </w:rPr>
        <w:t xml:space="preserve"> </w:t>
      </w:r>
      <w:r w:rsidR="001A23AE" w:rsidRPr="00CF295A">
        <w:rPr>
          <w:rFonts w:ascii="Times New Roman" w:hAnsi="Times New Roman"/>
          <w:sz w:val="28"/>
          <w:szCs w:val="28"/>
          <w:lang w:val="az-Latn-AZ"/>
        </w:rPr>
        <w:t>-</w:t>
      </w:r>
      <w:r w:rsidR="00DB2354" w:rsidRPr="00CF295A">
        <w:rPr>
          <w:rFonts w:ascii="Times New Roman" w:hAnsi="Times New Roman"/>
          <w:sz w:val="28"/>
          <w:szCs w:val="28"/>
          <w:lang w:val="az-Latn-AZ"/>
        </w:rPr>
        <w:t xml:space="preserve"> </w:t>
      </w:r>
      <w:r w:rsidR="001A23AE" w:rsidRPr="00CF295A">
        <w:rPr>
          <w:rFonts w:ascii="Times New Roman" w:hAnsi="Times New Roman"/>
          <w:sz w:val="28"/>
          <w:szCs w:val="28"/>
          <w:lang w:val="az-Latn-AZ"/>
        </w:rPr>
        <w:t>5000,00 manat;</w:t>
      </w:r>
    </w:p>
    <w:p w:rsidR="001A23AE" w:rsidRPr="00CF295A" w:rsidRDefault="00DB2354"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 xml:space="preserve">- </w:t>
      </w:r>
      <w:r w:rsidR="001A23AE" w:rsidRPr="00CF295A">
        <w:rPr>
          <w:rFonts w:ascii="Times New Roman" w:hAnsi="Times New Roman"/>
          <w:sz w:val="28"/>
          <w:szCs w:val="28"/>
          <w:lang w:val="az-Latn-AZ"/>
        </w:rPr>
        <w:t>beynəlxalq telekommunikasiya kanallarının təşkili</w:t>
      </w:r>
      <w:r w:rsidRPr="00CF295A">
        <w:rPr>
          <w:rFonts w:ascii="Times New Roman" w:hAnsi="Times New Roman"/>
          <w:sz w:val="28"/>
          <w:szCs w:val="28"/>
          <w:lang w:val="az-Latn-AZ"/>
        </w:rPr>
        <w:t xml:space="preserve"> </w:t>
      </w:r>
      <w:r w:rsidR="001A23AE" w:rsidRPr="00CF295A">
        <w:rPr>
          <w:rFonts w:ascii="Times New Roman" w:hAnsi="Times New Roman"/>
          <w:sz w:val="28"/>
          <w:szCs w:val="28"/>
          <w:lang w:val="az-Latn-AZ"/>
        </w:rPr>
        <w:t>- 11000,00 manat;</w:t>
      </w:r>
    </w:p>
    <w:p w:rsidR="0046651C" w:rsidRPr="00CF295A" w:rsidRDefault="00924A1F"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 İP-telefoniya (internet-</w:t>
      </w:r>
      <w:r w:rsidR="00546A8F" w:rsidRPr="00CF295A">
        <w:rPr>
          <w:rFonts w:ascii="Times New Roman" w:hAnsi="Times New Roman"/>
          <w:sz w:val="28"/>
          <w:szCs w:val="28"/>
          <w:lang w:val="az-Latn-AZ"/>
        </w:rPr>
        <w:t>telefoniya)</w:t>
      </w:r>
      <w:r w:rsidR="00DB2354" w:rsidRPr="00CF295A">
        <w:rPr>
          <w:rFonts w:ascii="Times New Roman" w:hAnsi="Times New Roman"/>
          <w:sz w:val="28"/>
          <w:szCs w:val="28"/>
          <w:lang w:val="az-Latn-AZ"/>
        </w:rPr>
        <w:t xml:space="preserve"> </w:t>
      </w:r>
      <w:r w:rsidR="00474932" w:rsidRPr="00CF295A">
        <w:rPr>
          <w:rFonts w:ascii="Times New Roman" w:hAnsi="Times New Roman"/>
          <w:sz w:val="28"/>
          <w:szCs w:val="28"/>
          <w:lang w:val="az-Latn-AZ"/>
        </w:rPr>
        <w:t>-</w:t>
      </w:r>
      <w:r w:rsidR="00DB2354" w:rsidRPr="00CF295A">
        <w:rPr>
          <w:rFonts w:ascii="Times New Roman" w:hAnsi="Times New Roman"/>
          <w:sz w:val="28"/>
          <w:szCs w:val="28"/>
          <w:lang w:val="az-Latn-AZ"/>
        </w:rPr>
        <w:t xml:space="preserve"> </w:t>
      </w:r>
      <w:r w:rsidR="00474932" w:rsidRPr="00CF295A">
        <w:rPr>
          <w:rFonts w:ascii="Times New Roman" w:hAnsi="Times New Roman"/>
          <w:sz w:val="28"/>
          <w:szCs w:val="28"/>
          <w:lang w:val="az-Latn-AZ"/>
        </w:rPr>
        <w:t>8000,00 manat;</w:t>
      </w:r>
    </w:p>
    <w:p w:rsidR="00474932" w:rsidRPr="00CF295A" w:rsidRDefault="00DB2354"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 xml:space="preserve">- </w:t>
      </w:r>
      <w:r w:rsidR="00474932" w:rsidRPr="00CF295A">
        <w:rPr>
          <w:rFonts w:ascii="Times New Roman" w:hAnsi="Times New Roman"/>
          <w:sz w:val="28"/>
          <w:szCs w:val="28"/>
          <w:lang w:val="az-Latn-AZ"/>
        </w:rPr>
        <w:t>məlumatların ötürülməsi (data)</w:t>
      </w:r>
      <w:r w:rsidRPr="00CF295A">
        <w:rPr>
          <w:rFonts w:ascii="Times New Roman" w:hAnsi="Times New Roman"/>
          <w:sz w:val="28"/>
          <w:szCs w:val="28"/>
          <w:lang w:val="az-Latn-AZ"/>
        </w:rPr>
        <w:t xml:space="preserve"> - </w:t>
      </w:r>
      <w:r w:rsidR="00474932" w:rsidRPr="00CF295A">
        <w:rPr>
          <w:rFonts w:ascii="Times New Roman" w:hAnsi="Times New Roman"/>
          <w:sz w:val="28"/>
          <w:szCs w:val="28"/>
          <w:lang w:val="az-Latn-AZ"/>
        </w:rPr>
        <w:t>6000,00 manat;</w:t>
      </w:r>
    </w:p>
    <w:p w:rsidR="00474932" w:rsidRPr="00CF295A" w:rsidRDefault="00DB2354"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 xml:space="preserve">- sürətli poçt </w:t>
      </w:r>
      <w:r w:rsidR="00722483" w:rsidRPr="00CF295A">
        <w:rPr>
          <w:rFonts w:ascii="Times New Roman" w:hAnsi="Times New Roman"/>
          <w:sz w:val="28"/>
          <w:szCs w:val="28"/>
          <w:lang w:val="az-Latn-AZ"/>
        </w:rPr>
        <w:t>xidməti</w:t>
      </w:r>
      <w:r w:rsidRPr="00CF295A">
        <w:rPr>
          <w:rFonts w:ascii="Times New Roman" w:hAnsi="Times New Roman"/>
          <w:sz w:val="28"/>
          <w:szCs w:val="28"/>
          <w:lang w:val="az-Latn-AZ"/>
        </w:rPr>
        <w:t xml:space="preserve"> - </w:t>
      </w:r>
      <w:r w:rsidR="00722483" w:rsidRPr="00CF295A">
        <w:rPr>
          <w:rFonts w:ascii="Times New Roman" w:hAnsi="Times New Roman"/>
          <w:sz w:val="28"/>
          <w:szCs w:val="28"/>
          <w:lang w:val="az-Latn-AZ"/>
        </w:rPr>
        <w:t>2500,00 manat;</w:t>
      </w:r>
    </w:p>
    <w:p w:rsidR="00722483" w:rsidRPr="00CF295A" w:rsidRDefault="00DB2354"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- 3-cü nəsil (3G) mobil</w:t>
      </w:r>
      <w:r w:rsidR="00722483" w:rsidRPr="00CF295A">
        <w:rPr>
          <w:rFonts w:ascii="Times New Roman" w:hAnsi="Times New Roman"/>
          <w:sz w:val="28"/>
          <w:szCs w:val="28"/>
          <w:lang w:val="az-Latn-AZ"/>
        </w:rPr>
        <w:t xml:space="preserve"> </w:t>
      </w:r>
      <w:r w:rsidR="00493CC7" w:rsidRPr="00CF295A">
        <w:rPr>
          <w:rFonts w:ascii="Times New Roman" w:hAnsi="Times New Roman"/>
          <w:sz w:val="28"/>
          <w:szCs w:val="28"/>
          <w:lang w:val="az-Latn-AZ"/>
        </w:rPr>
        <w:t>rabitə xidmət</w:t>
      </w:r>
      <w:r w:rsidRPr="00CF295A">
        <w:rPr>
          <w:rFonts w:ascii="Times New Roman" w:hAnsi="Times New Roman"/>
          <w:sz w:val="28"/>
          <w:szCs w:val="28"/>
          <w:lang w:val="az-Latn-AZ"/>
        </w:rPr>
        <w:t>lər</w:t>
      </w:r>
      <w:r w:rsidR="00493CC7" w:rsidRPr="00CF295A">
        <w:rPr>
          <w:rFonts w:ascii="Times New Roman" w:hAnsi="Times New Roman"/>
          <w:sz w:val="28"/>
          <w:szCs w:val="28"/>
          <w:lang w:val="az-Latn-AZ"/>
        </w:rPr>
        <w:t>i</w:t>
      </w:r>
      <w:r w:rsidRPr="00CF295A">
        <w:rPr>
          <w:rFonts w:ascii="Times New Roman" w:hAnsi="Times New Roman"/>
          <w:sz w:val="28"/>
          <w:szCs w:val="28"/>
          <w:lang w:val="az-Latn-AZ"/>
        </w:rPr>
        <w:t xml:space="preserve"> </w:t>
      </w:r>
      <w:r w:rsidR="00493CC7" w:rsidRPr="00CF295A">
        <w:rPr>
          <w:rFonts w:ascii="Times New Roman" w:hAnsi="Times New Roman"/>
          <w:sz w:val="28"/>
          <w:szCs w:val="28"/>
          <w:lang w:val="az-Latn-AZ"/>
        </w:rPr>
        <w:t>-11000,00 manat;</w:t>
      </w:r>
    </w:p>
    <w:p w:rsidR="002B19CD" w:rsidRPr="00CF295A" w:rsidRDefault="00DB2354"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 xml:space="preserve">- </w:t>
      </w:r>
      <w:r w:rsidR="00493CC7" w:rsidRPr="00CF295A">
        <w:rPr>
          <w:rFonts w:ascii="Times New Roman" w:hAnsi="Times New Roman"/>
          <w:sz w:val="28"/>
          <w:szCs w:val="28"/>
          <w:lang w:val="az-Latn-AZ"/>
        </w:rPr>
        <w:t xml:space="preserve">biometrik texnologiyaların yaradılması və həmin texnologiyalara xidmət </w:t>
      </w:r>
    </w:p>
    <w:p w:rsidR="00493CC7" w:rsidRPr="00CF295A" w:rsidRDefault="008B0CB5" w:rsidP="007C1CED">
      <w:pPr>
        <w:tabs>
          <w:tab w:val="left" w:pos="1134"/>
          <w:tab w:val="left" w:pos="1985"/>
        </w:tabs>
        <w:ind w:firstLine="1134"/>
        <w:rPr>
          <w:rFonts w:ascii="Times New Roman" w:hAnsi="Times New Roman"/>
          <w:sz w:val="28"/>
          <w:szCs w:val="28"/>
          <w:lang w:val="az-Latn-AZ"/>
        </w:rPr>
      </w:pPr>
      <w:r w:rsidRPr="00CF295A">
        <w:rPr>
          <w:rFonts w:ascii="Times New Roman" w:hAnsi="Times New Roman"/>
          <w:sz w:val="28"/>
          <w:szCs w:val="28"/>
          <w:lang w:val="az-Latn-AZ"/>
        </w:rPr>
        <w:t xml:space="preserve">  </w:t>
      </w:r>
      <w:r w:rsidR="00DB2354" w:rsidRPr="00CF295A">
        <w:rPr>
          <w:rFonts w:ascii="Times New Roman" w:hAnsi="Times New Roman"/>
          <w:sz w:val="28"/>
          <w:szCs w:val="28"/>
          <w:lang w:val="az-Latn-AZ"/>
        </w:rPr>
        <w:t xml:space="preserve">göstərilməsi </w:t>
      </w:r>
      <w:r w:rsidR="00EC54E4" w:rsidRPr="00CF295A">
        <w:rPr>
          <w:rFonts w:ascii="Times New Roman" w:hAnsi="Times New Roman"/>
          <w:sz w:val="28"/>
          <w:szCs w:val="28"/>
          <w:lang w:val="az-Latn-AZ"/>
        </w:rPr>
        <w:t>-</w:t>
      </w:r>
      <w:r w:rsidR="00246FD0" w:rsidRPr="00CF295A">
        <w:rPr>
          <w:rFonts w:ascii="Times New Roman" w:hAnsi="Times New Roman"/>
          <w:sz w:val="28"/>
          <w:szCs w:val="28"/>
          <w:lang w:val="az-Latn-AZ"/>
        </w:rPr>
        <w:t xml:space="preserve"> </w:t>
      </w:r>
      <w:r w:rsidR="00EC54E4" w:rsidRPr="00CF295A">
        <w:rPr>
          <w:rFonts w:ascii="Times New Roman" w:hAnsi="Times New Roman"/>
          <w:sz w:val="28"/>
          <w:szCs w:val="28"/>
          <w:lang w:val="az-Latn-AZ"/>
        </w:rPr>
        <w:t>2200,00</w:t>
      </w:r>
      <w:r w:rsidR="0071571F" w:rsidRPr="00CF295A">
        <w:rPr>
          <w:rFonts w:ascii="Times New Roman" w:hAnsi="Times New Roman"/>
          <w:sz w:val="28"/>
          <w:szCs w:val="28"/>
          <w:lang w:val="az-Latn-AZ"/>
        </w:rPr>
        <w:t xml:space="preserve"> manat;</w:t>
      </w:r>
    </w:p>
    <w:p w:rsidR="0071571F" w:rsidRPr="00CF295A" w:rsidRDefault="00DB2354" w:rsidP="006C3CC6">
      <w:pPr>
        <w:tabs>
          <w:tab w:val="left" w:pos="1134"/>
          <w:tab w:val="left" w:pos="1418"/>
          <w:tab w:val="left" w:pos="1985"/>
        </w:tabs>
        <w:ind w:left="1276" w:hanging="142"/>
        <w:rPr>
          <w:rFonts w:ascii="Times New Roman" w:hAnsi="Times New Roman"/>
          <w:sz w:val="28"/>
          <w:szCs w:val="28"/>
          <w:lang w:val="az-Latn-AZ"/>
        </w:rPr>
      </w:pPr>
      <w:r w:rsidRPr="00CF295A">
        <w:rPr>
          <w:rFonts w:ascii="Times New Roman" w:hAnsi="Times New Roman"/>
          <w:sz w:val="28"/>
          <w:szCs w:val="28"/>
          <w:lang w:val="az-Latn-AZ"/>
        </w:rPr>
        <w:t xml:space="preserve">- </w:t>
      </w:r>
      <w:r w:rsidR="0071571F" w:rsidRPr="00CF295A">
        <w:rPr>
          <w:rFonts w:ascii="Times New Roman" w:hAnsi="Times New Roman"/>
          <w:sz w:val="28"/>
          <w:szCs w:val="28"/>
          <w:lang w:val="az-Latn-AZ"/>
        </w:rPr>
        <w:t xml:space="preserve">fərdi məlumatların informasiya ehtiyatlarının formalaşdırılması və informasiya sistemlərinin yaradılması, </w:t>
      </w:r>
      <w:r w:rsidRPr="00CF295A">
        <w:rPr>
          <w:rFonts w:ascii="Times New Roman" w:hAnsi="Times New Roman"/>
          <w:sz w:val="28"/>
          <w:szCs w:val="28"/>
          <w:lang w:val="az-Latn-AZ"/>
        </w:rPr>
        <w:t xml:space="preserve">onlara xidmətlərin göstərilməsi </w:t>
      </w:r>
      <w:r w:rsidR="008F5007" w:rsidRPr="00CF295A">
        <w:rPr>
          <w:rFonts w:ascii="Times New Roman" w:hAnsi="Times New Roman"/>
          <w:sz w:val="28"/>
          <w:szCs w:val="28"/>
          <w:lang w:val="az-Latn-AZ"/>
        </w:rPr>
        <w:t>-2200,00</w:t>
      </w:r>
      <w:r w:rsidR="00D51A70" w:rsidRPr="00CF295A">
        <w:rPr>
          <w:rFonts w:ascii="Times New Roman" w:hAnsi="Times New Roman"/>
          <w:sz w:val="28"/>
          <w:szCs w:val="28"/>
          <w:lang w:val="az-Latn-AZ"/>
        </w:rPr>
        <w:t xml:space="preserve"> manat.</w:t>
      </w:r>
    </w:p>
    <w:p w:rsidR="00731031" w:rsidRPr="00CF295A" w:rsidRDefault="00731031" w:rsidP="00987737">
      <w:pPr>
        <w:ind w:left="708" w:firstLine="12"/>
        <w:jc w:val="center"/>
        <w:rPr>
          <w:rFonts w:ascii="Times New Roman" w:hAnsi="Times New Roman"/>
          <w:b/>
          <w:bCs/>
          <w:sz w:val="28"/>
          <w:szCs w:val="28"/>
          <w:lang w:val="az-Latn-AZ"/>
        </w:rPr>
      </w:pPr>
    </w:p>
    <w:p w:rsidR="00987737" w:rsidRPr="00CF295A" w:rsidRDefault="007C2398" w:rsidP="00987737">
      <w:pPr>
        <w:ind w:left="708" w:firstLine="12"/>
        <w:jc w:val="center"/>
        <w:rPr>
          <w:rFonts w:ascii="Times New Roman" w:hAnsi="Times New Roman"/>
          <w:b/>
          <w:bCs/>
          <w:sz w:val="28"/>
          <w:szCs w:val="28"/>
          <w:lang w:val="az-Latn-AZ"/>
        </w:rPr>
      </w:pPr>
      <w:r w:rsidRPr="00CF295A">
        <w:rPr>
          <w:rFonts w:ascii="Times New Roman" w:hAnsi="Times New Roman"/>
          <w:b/>
          <w:bCs/>
          <w:sz w:val="28"/>
          <w:szCs w:val="28"/>
          <w:lang w:val="az-Latn-AZ"/>
        </w:rPr>
        <w:t>Xüsusi razılıq (lisenziya) verilməsinə görə</w:t>
      </w:r>
      <w:r w:rsidR="00475BA2" w:rsidRPr="00CF295A">
        <w:rPr>
          <w:rFonts w:ascii="Times New Roman" w:hAnsi="Times New Roman"/>
          <w:b/>
          <w:bCs/>
          <w:sz w:val="28"/>
          <w:szCs w:val="28"/>
          <w:lang w:val="az-Latn-AZ"/>
        </w:rPr>
        <w:t xml:space="preserve"> </w:t>
      </w:r>
      <w:r w:rsidRPr="00CF295A">
        <w:rPr>
          <w:rFonts w:ascii="Times New Roman" w:hAnsi="Times New Roman"/>
          <w:b/>
          <w:bCs/>
          <w:sz w:val="28"/>
          <w:szCs w:val="28"/>
          <w:lang w:val="az-Latn-AZ"/>
        </w:rPr>
        <w:t>dövlət rüsumunun</w:t>
      </w:r>
      <w:r w:rsidR="0047030A" w:rsidRPr="00CF295A">
        <w:rPr>
          <w:rFonts w:ascii="Times New Roman" w:hAnsi="Times New Roman"/>
          <w:b/>
          <w:bCs/>
          <w:sz w:val="28"/>
          <w:szCs w:val="28"/>
          <w:lang w:val="az-Latn-AZ"/>
        </w:rPr>
        <w:t xml:space="preserve"> </w:t>
      </w:r>
    </w:p>
    <w:p w:rsidR="007C2398" w:rsidRPr="00CF295A" w:rsidRDefault="007C2398" w:rsidP="00987737">
      <w:pPr>
        <w:ind w:left="708" w:firstLine="12"/>
        <w:jc w:val="center"/>
        <w:rPr>
          <w:rFonts w:ascii="Times New Roman" w:hAnsi="Times New Roman"/>
          <w:b/>
          <w:bCs/>
          <w:sz w:val="28"/>
          <w:szCs w:val="28"/>
          <w:lang w:val="az-Latn-AZ"/>
        </w:rPr>
      </w:pPr>
      <w:r w:rsidRPr="00CF295A">
        <w:rPr>
          <w:rFonts w:ascii="Times New Roman" w:hAnsi="Times New Roman"/>
          <w:b/>
          <w:bCs/>
          <w:sz w:val="28"/>
          <w:szCs w:val="28"/>
          <w:lang w:val="az-Latn-AZ"/>
        </w:rPr>
        <w:t>ödənilməsi  üçün hesab:</w:t>
      </w:r>
    </w:p>
    <w:p w:rsidR="0047030A" w:rsidRPr="00CF295A" w:rsidRDefault="0047030A" w:rsidP="00475BA2">
      <w:pPr>
        <w:ind w:left="708" w:firstLine="12"/>
        <w:jc w:val="center"/>
        <w:rPr>
          <w:rFonts w:ascii="Times New Roman" w:hAnsi="Times New Roman"/>
          <w:b/>
          <w:bCs/>
          <w:sz w:val="12"/>
          <w:szCs w:val="12"/>
          <w:lang w:val="az-Latn-AZ"/>
        </w:rPr>
      </w:pPr>
    </w:p>
    <w:p w:rsidR="003B09BA" w:rsidRPr="00CF295A" w:rsidRDefault="003B09BA" w:rsidP="007C2398">
      <w:pPr>
        <w:ind w:left="708" w:firstLine="12"/>
        <w:rPr>
          <w:rFonts w:ascii="Times New Roman" w:hAnsi="Times New Roman"/>
          <w:sz w:val="10"/>
          <w:szCs w:val="10"/>
          <w:lang w:val="az-Latn-AZ"/>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912"/>
      </w:tblGrid>
      <w:tr w:rsidR="00CF09BC" w:rsidRPr="00CF295A" w:rsidTr="007D3369">
        <w:tc>
          <w:tcPr>
            <w:tcW w:w="9147" w:type="dxa"/>
            <w:gridSpan w:val="2"/>
            <w:vAlign w:val="center"/>
          </w:tcPr>
          <w:p w:rsidR="007D3369" w:rsidRPr="00CF295A" w:rsidRDefault="007D3369" w:rsidP="007D3369">
            <w:pPr>
              <w:ind w:firstLine="0"/>
              <w:jc w:val="center"/>
              <w:rPr>
                <w:rFonts w:ascii="Times New Roman" w:hAnsi="Times New Roman"/>
                <w:b/>
                <w:bCs/>
                <w:sz w:val="8"/>
                <w:szCs w:val="8"/>
                <w:lang w:val="az-Latn-AZ"/>
              </w:rPr>
            </w:pPr>
          </w:p>
          <w:p w:rsidR="00E74CA3" w:rsidRPr="00CF295A" w:rsidRDefault="00E74CA3" w:rsidP="007D3369">
            <w:pPr>
              <w:ind w:firstLine="0"/>
              <w:jc w:val="center"/>
              <w:rPr>
                <w:rFonts w:ascii="Times New Roman" w:hAnsi="Times New Roman"/>
                <w:b/>
                <w:bCs/>
                <w:lang w:val="az-Latn-AZ"/>
              </w:rPr>
            </w:pPr>
            <w:r w:rsidRPr="00CF295A">
              <w:rPr>
                <w:rFonts w:ascii="Times New Roman" w:hAnsi="Times New Roman"/>
                <w:b/>
                <w:bCs/>
                <w:lang w:val="az-Latn-AZ"/>
              </w:rPr>
              <w:t>Benifisiar (alan) bank</w:t>
            </w:r>
          </w:p>
          <w:p w:rsidR="00A0108E" w:rsidRPr="00CF295A" w:rsidRDefault="00A0108E" w:rsidP="007D3369">
            <w:pPr>
              <w:ind w:firstLine="0"/>
              <w:jc w:val="center"/>
              <w:rPr>
                <w:rFonts w:ascii="Times New Roman" w:hAnsi="Times New Roman"/>
                <w:b/>
                <w:bCs/>
                <w:sz w:val="8"/>
                <w:szCs w:val="8"/>
                <w:lang w:val="az-Latn-AZ"/>
              </w:rPr>
            </w:pPr>
          </w:p>
        </w:tc>
      </w:tr>
      <w:tr w:rsidR="00BF60A4" w:rsidRPr="00CF295A" w:rsidTr="00BF60A4">
        <w:tc>
          <w:tcPr>
            <w:tcW w:w="2235" w:type="dxa"/>
          </w:tcPr>
          <w:p w:rsidR="00E3503C" w:rsidRPr="00CF295A" w:rsidRDefault="002D6003" w:rsidP="0095572F">
            <w:pPr>
              <w:ind w:firstLine="0"/>
              <w:jc w:val="left"/>
              <w:rPr>
                <w:rFonts w:ascii="Times New Roman" w:hAnsi="Times New Roman"/>
                <w:b/>
                <w:lang w:val="az-Latn-AZ"/>
              </w:rPr>
            </w:pPr>
            <w:r w:rsidRPr="00CF295A">
              <w:rPr>
                <w:rFonts w:ascii="Times New Roman" w:hAnsi="Times New Roman"/>
                <w:b/>
                <w:lang w:val="en-US"/>
              </w:rPr>
              <w:t>Adı:</w:t>
            </w:r>
          </w:p>
        </w:tc>
        <w:tc>
          <w:tcPr>
            <w:tcW w:w="6912" w:type="dxa"/>
          </w:tcPr>
          <w:p w:rsidR="00E3503C" w:rsidRPr="00CF295A" w:rsidRDefault="002D6003" w:rsidP="00E3503C">
            <w:pPr>
              <w:ind w:firstLine="0"/>
              <w:rPr>
                <w:rFonts w:ascii="Times New Roman" w:hAnsi="Times New Roman"/>
                <w:lang w:val="az-Latn-AZ"/>
              </w:rPr>
            </w:pPr>
            <w:r w:rsidRPr="00CF295A">
              <w:rPr>
                <w:rFonts w:ascii="Times New Roman" w:hAnsi="Times New Roman"/>
                <w:lang w:val="en-US"/>
              </w:rPr>
              <w:t>Dövlət Xəzinədarlığı Agentliyi</w:t>
            </w:r>
          </w:p>
        </w:tc>
      </w:tr>
      <w:tr w:rsidR="00E74CA3" w:rsidRPr="00CF295A" w:rsidTr="00BF60A4">
        <w:tc>
          <w:tcPr>
            <w:tcW w:w="2235" w:type="dxa"/>
          </w:tcPr>
          <w:p w:rsidR="00E74CA3" w:rsidRPr="00CF295A" w:rsidRDefault="002D6003" w:rsidP="0095572F">
            <w:pPr>
              <w:ind w:firstLine="0"/>
              <w:jc w:val="left"/>
              <w:rPr>
                <w:rFonts w:ascii="Times New Roman" w:hAnsi="Times New Roman"/>
                <w:b/>
                <w:lang w:val="az-Latn-AZ"/>
              </w:rPr>
            </w:pPr>
            <w:r w:rsidRPr="00CF295A">
              <w:rPr>
                <w:rFonts w:ascii="Times New Roman" w:hAnsi="Times New Roman"/>
                <w:b/>
                <w:lang w:val="en-US"/>
              </w:rPr>
              <w:t>Kodu:</w:t>
            </w:r>
          </w:p>
        </w:tc>
        <w:tc>
          <w:tcPr>
            <w:tcW w:w="6912" w:type="dxa"/>
          </w:tcPr>
          <w:p w:rsidR="00E74CA3" w:rsidRPr="00CF295A" w:rsidRDefault="002D6003" w:rsidP="00E3503C">
            <w:pPr>
              <w:ind w:firstLine="0"/>
              <w:rPr>
                <w:rFonts w:ascii="Times New Roman" w:hAnsi="Times New Roman"/>
                <w:lang w:val="az-Latn-AZ"/>
              </w:rPr>
            </w:pPr>
            <w:r w:rsidRPr="00CF295A">
              <w:rPr>
                <w:rFonts w:ascii="Times New Roman" w:hAnsi="Times New Roman"/>
                <w:lang w:val="en-US"/>
              </w:rPr>
              <w:t>210005</w:t>
            </w:r>
          </w:p>
        </w:tc>
      </w:tr>
      <w:tr w:rsidR="00BF60A4" w:rsidRPr="00CF295A" w:rsidTr="00BF60A4">
        <w:tc>
          <w:tcPr>
            <w:tcW w:w="2235" w:type="dxa"/>
          </w:tcPr>
          <w:p w:rsidR="00E3503C" w:rsidRPr="00CF295A" w:rsidRDefault="002D6003" w:rsidP="0095572F">
            <w:pPr>
              <w:ind w:firstLine="0"/>
              <w:jc w:val="left"/>
              <w:rPr>
                <w:rFonts w:ascii="Times New Roman" w:hAnsi="Times New Roman"/>
                <w:b/>
                <w:lang w:val="az-Latn-AZ"/>
              </w:rPr>
            </w:pPr>
            <w:r w:rsidRPr="00CF295A">
              <w:rPr>
                <w:rFonts w:ascii="Times New Roman" w:hAnsi="Times New Roman"/>
                <w:b/>
                <w:lang w:val="en-US"/>
              </w:rPr>
              <w:t>VÖEN:</w:t>
            </w:r>
          </w:p>
        </w:tc>
        <w:tc>
          <w:tcPr>
            <w:tcW w:w="6912" w:type="dxa"/>
          </w:tcPr>
          <w:p w:rsidR="00E3503C" w:rsidRPr="00CF295A" w:rsidRDefault="002D6003" w:rsidP="00E3503C">
            <w:pPr>
              <w:ind w:firstLine="0"/>
              <w:rPr>
                <w:rFonts w:ascii="Times New Roman" w:hAnsi="Times New Roman"/>
                <w:lang w:val="az-Latn-AZ"/>
              </w:rPr>
            </w:pPr>
            <w:r w:rsidRPr="00CF295A">
              <w:rPr>
                <w:rFonts w:ascii="Times New Roman" w:hAnsi="Times New Roman"/>
                <w:lang w:val="en-US"/>
              </w:rPr>
              <w:t>1401555071</w:t>
            </w:r>
          </w:p>
        </w:tc>
      </w:tr>
      <w:tr w:rsidR="00BF60A4" w:rsidRPr="00CF295A" w:rsidTr="00BF60A4">
        <w:tc>
          <w:tcPr>
            <w:tcW w:w="2235" w:type="dxa"/>
          </w:tcPr>
          <w:p w:rsidR="00E3503C" w:rsidRPr="00CF295A" w:rsidRDefault="002D6003" w:rsidP="0095572F">
            <w:pPr>
              <w:ind w:firstLine="0"/>
              <w:jc w:val="left"/>
              <w:rPr>
                <w:rFonts w:ascii="Times New Roman" w:hAnsi="Times New Roman"/>
                <w:b/>
                <w:lang w:val="az-Latn-AZ"/>
              </w:rPr>
            </w:pPr>
            <w:r w:rsidRPr="00CF295A">
              <w:rPr>
                <w:rFonts w:ascii="Times New Roman" w:hAnsi="Times New Roman"/>
                <w:b/>
                <w:lang w:val="en-US"/>
              </w:rPr>
              <w:t>M/h:</w:t>
            </w:r>
          </w:p>
        </w:tc>
        <w:tc>
          <w:tcPr>
            <w:tcW w:w="6912" w:type="dxa"/>
          </w:tcPr>
          <w:p w:rsidR="00E3503C" w:rsidRPr="00CF295A" w:rsidRDefault="000B72D4" w:rsidP="00E3503C">
            <w:pPr>
              <w:ind w:firstLine="0"/>
              <w:rPr>
                <w:rFonts w:ascii="Times New Roman" w:hAnsi="Times New Roman"/>
                <w:lang w:val="az-Latn-AZ"/>
              </w:rPr>
            </w:pPr>
            <w:r w:rsidRPr="00CF295A">
              <w:rPr>
                <w:rFonts w:ascii="Times New Roman" w:hAnsi="Times New Roman"/>
                <w:lang w:val="en-US"/>
              </w:rPr>
              <w:t>AZ41NABZ01360100000000003944</w:t>
            </w:r>
          </w:p>
        </w:tc>
      </w:tr>
      <w:tr w:rsidR="00BF60A4" w:rsidRPr="00CF295A" w:rsidTr="00BF60A4">
        <w:tc>
          <w:tcPr>
            <w:tcW w:w="2235" w:type="dxa"/>
          </w:tcPr>
          <w:p w:rsidR="00E3503C" w:rsidRPr="00CF295A" w:rsidRDefault="002D6003" w:rsidP="0095572F">
            <w:pPr>
              <w:ind w:firstLine="0"/>
              <w:jc w:val="left"/>
              <w:rPr>
                <w:rFonts w:ascii="Times New Roman" w:hAnsi="Times New Roman"/>
                <w:b/>
                <w:lang w:val="az-Latn-AZ"/>
              </w:rPr>
            </w:pPr>
            <w:r w:rsidRPr="00CF295A">
              <w:rPr>
                <w:rFonts w:ascii="Times New Roman" w:hAnsi="Times New Roman"/>
                <w:b/>
                <w:lang w:val="en-US"/>
              </w:rPr>
              <w:t>S.W.I.F.T. Bik:</w:t>
            </w:r>
          </w:p>
        </w:tc>
        <w:tc>
          <w:tcPr>
            <w:tcW w:w="6912" w:type="dxa"/>
          </w:tcPr>
          <w:p w:rsidR="00E3503C" w:rsidRPr="00CF295A" w:rsidRDefault="002D6003" w:rsidP="00E3503C">
            <w:pPr>
              <w:ind w:firstLine="0"/>
              <w:rPr>
                <w:rFonts w:ascii="Times New Roman" w:hAnsi="Times New Roman"/>
                <w:lang w:val="az-Latn-AZ"/>
              </w:rPr>
            </w:pPr>
            <w:r w:rsidRPr="00CF295A">
              <w:rPr>
                <w:rFonts w:ascii="Times New Roman" w:hAnsi="Times New Roman"/>
                <w:lang w:val="en-US"/>
              </w:rPr>
              <w:t>CTREAZ22</w:t>
            </w:r>
          </w:p>
        </w:tc>
      </w:tr>
      <w:tr w:rsidR="002D6003" w:rsidRPr="00CF295A" w:rsidTr="00A551FE">
        <w:trPr>
          <w:trHeight w:val="356"/>
        </w:trPr>
        <w:tc>
          <w:tcPr>
            <w:tcW w:w="9147" w:type="dxa"/>
            <w:gridSpan w:val="2"/>
          </w:tcPr>
          <w:p w:rsidR="007D3369" w:rsidRPr="00CF295A" w:rsidRDefault="00DC6850" w:rsidP="00A551FE">
            <w:pPr>
              <w:ind w:firstLine="0"/>
              <w:jc w:val="center"/>
              <w:rPr>
                <w:rFonts w:ascii="Times New Roman" w:hAnsi="Times New Roman"/>
                <w:b/>
                <w:bCs/>
                <w:lang w:val="en-US"/>
              </w:rPr>
            </w:pPr>
            <w:r w:rsidRPr="00CF295A">
              <w:rPr>
                <w:rFonts w:ascii="Times New Roman" w:hAnsi="Times New Roman"/>
                <w:b/>
                <w:bCs/>
                <w:lang w:val="en-US"/>
              </w:rPr>
              <w:t>Vəsaiti alan</w:t>
            </w:r>
          </w:p>
        </w:tc>
      </w:tr>
      <w:tr w:rsidR="00E74CA3" w:rsidRPr="00CF295A" w:rsidTr="00BF60A4">
        <w:tc>
          <w:tcPr>
            <w:tcW w:w="2235" w:type="dxa"/>
          </w:tcPr>
          <w:p w:rsidR="00E74CA3" w:rsidRPr="00CF295A" w:rsidRDefault="00996799" w:rsidP="0095572F">
            <w:pPr>
              <w:ind w:firstLine="0"/>
              <w:jc w:val="left"/>
              <w:rPr>
                <w:rFonts w:ascii="Times New Roman" w:hAnsi="Times New Roman"/>
                <w:b/>
                <w:lang w:val="az-Latn-AZ"/>
              </w:rPr>
            </w:pPr>
            <w:r w:rsidRPr="00CF295A">
              <w:rPr>
                <w:rFonts w:ascii="Times New Roman" w:hAnsi="Times New Roman"/>
                <w:b/>
                <w:lang w:val="en-US"/>
              </w:rPr>
              <w:t>Adı:</w:t>
            </w:r>
          </w:p>
        </w:tc>
        <w:tc>
          <w:tcPr>
            <w:tcW w:w="6912" w:type="dxa"/>
          </w:tcPr>
          <w:p w:rsidR="00E74CA3" w:rsidRPr="00CF295A" w:rsidRDefault="00924A1F" w:rsidP="00E3503C">
            <w:pPr>
              <w:ind w:firstLine="0"/>
              <w:rPr>
                <w:rFonts w:ascii="Times New Roman" w:hAnsi="Times New Roman"/>
                <w:lang w:val="az-Latn-AZ"/>
              </w:rPr>
            </w:pPr>
            <w:r w:rsidRPr="00CF295A">
              <w:rPr>
                <w:rFonts w:ascii="Times New Roman" w:hAnsi="Times New Roman"/>
                <w:lang w:val="en-US"/>
              </w:rPr>
              <w:t>Bakı Şəhər</w:t>
            </w:r>
            <w:r w:rsidR="00996799" w:rsidRPr="00CF295A">
              <w:rPr>
                <w:rFonts w:ascii="Times New Roman" w:hAnsi="Times New Roman"/>
                <w:lang w:val="en-US"/>
              </w:rPr>
              <w:t xml:space="preserve"> Vergilər Departamenti</w:t>
            </w:r>
          </w:p>
        </w:tc>
      </w:tr>
      <w:tr w:rsidR="00E74CA3" w:rsidRPr="00CF295A" w:rsidTr="00BF60A4">
        <w:tc>
          <w:tcPr>
            <w:tcW w:w="2235" w:type="dxa"/>
          </w:tcPr>
          <w:p w:rsidR="00E74CA3" w:rsidRPr="00CF295A" w:rsidRDefault="003A01D6" w:rsidP="003A01D6">
            <w:pPr>
              <w:ind w:firstLine="0"/>
              <w:jc w:val="left"/>
              <w:rPr>
                <w:rFonts w:ascii="Times New Roman" w:hAnsi="Times New Roman"/>
                <w:b/>
                <w:lang w:val="az-Latn-AZ"/>
              </w:rPr>
            </w:pPr>
            <w:r w:rsidRPr="00CF295A">
              <w:rPr>
                <w:rFonts w:ascii="Times New Roman" w:hAnsi="Times New Roman"/>
                <w:b/>
                <w:lang w:val="en-US"/>
              </w:rPr>
              <w:t>VÖEN:</w:t>
            </w:r>
          </w:p>
        </w:tc>
        <w:tc>
          <w:tcPr>
            <w:tcW w:w="6912" w:type="dxa"/>
          </w:tcPr>
          <w:p w:rsidR="00E74CA3" w:rsidRPr="00CF295A" w:rsidRDefault="003A01D6" w:rsidP="00E3503C">
            <w:pPr>
              <w:ind w:firstLine="0"/>
              <w:rPr>
                <w:rFonts w:ascii="Times New Roman" w:hAnsi="Times New Roman"/>
                <w:lang w:val="az-Latn-AZ"/>
              </w:rPr>
            </w:pPr>
            <w:r w:rsidRPr="00CF295A">
              <w:rPr>
                <w:rFonts w:ascii="Times New Roman" w:hAnsi="Times New Roman"/>
                <w:lang w:val="en-US"/>
              </w:rPr>
              <w:t>1400305751</w:t>
            </w:r>
          </w:p>
        </w:tc>
      </w:tr>
      <w:tr w:rsidR="00E74CA3" w:rsidRPr="00CF295A" w:rsidTr="00BF60A4">
        <w:tc>
          <w:tcPr>
            <w:tcW w:w="2235" w:type="dxa"/>
          </w:tcPr>
          <w:p w:rsidR="00E74CA3" w:rsidRPr="00CF295A" w:rsidRDefault="003A01D6" w:rsidP="0095572F">
            <w:pPr>
              <w:ind w:firstLine="0"/>
              <w:jc w:val="left"/>
              <w:rPr>
                <w:rFonts w:ascii="Times New Roman" w:hAnsi="Times New Roman"/>
                <w:b/>
                <w:lang w:val="az-Latn-AZ"/>
              </w:rPr>
            </w:pPr>
            <w:r w:rsidRPr="00CF295A">
              <w:rPr>
                <w:rFonts w:ascii="Times New Roman" w:hAnsi="Times New Roman"/>
                <w:b/>
                <w:lang w:val="en-US"/>
              </w:rPr>
              <w:t>Hesablaşma hesabı</w:t>
            </w:r>
          </w:p>
        </w:tc>
        <w:tc>
          <w:tcPr>
            <w:tcW w:w="6912" w:type="dxa"/>
          </w:tcPr>
          <w:p w:rsidR="00E74CA3" w:rsidRPr="00CF295A" w:rsidRDefault="003A01D6" w:rsidP="00E3503C">
            <w:pPr>
              <w:ind w:firstLine="0"/>
              <w:rPr>
                <w:rFonts w:ascii="Times New Roman" w:hAnsi="Times New Roman"/>
                <w:lang w:val="az-Latn-AZ"/>
              </w:rPr>
            </w:pPr>
            <w:r w:rsidRPr="00CF295A">
              <w:rPr>
                <w:rFonts w:ascii="Times New Roman" w:hAnsi="Times New Roman"/>
                <w:lang w:val="en-US"/>
              </w:rPr>
              <w:t>2117131</w:t>
            </w:r>
          </w:p>
        </w:tc>
      </w:tr>
      <w:tr w:rsidR="00996799" w:rsidRPr="00CF295A" w:rsidTr="00A551FE">
        <w:trPr>
          <w:trHeight w:val="303"/>
        </w:trPr>
        <w:tc>
          <w:tcPr>
            <w:tcW w:w="9147" w:type="dxa"/>
            <w:gridSpan w:val="2"/>
            <w:vAlign w:val="center"/>
          </w:tcPr>
          <w:p w:rsidR="00996799" w:rsidRPr="00CF295A" w:rsidRDefault="00CF19C7" w:rsidP="00F07794">
            <w:pPr>
              <w:jc w:val="center"/>
              <w:rPr>
                <w:rFonts w:ascii="Times New Roman" w:hAnsi="Times New Roman"/>
                <w:b/>
                <w:bCs/>
                <w:lang w:val="en-US"/>
              </w:rPr>
            </w:pPr>
            <w:r w:rsidRPr="00CF295A">
              <w:rPr>
                <w:rFonts w:ascii="Times New Roman" w:hAnsi="Times New Roman"/>
                <w:b/>
                <w:bCs/>
                <w:lang w:val="en-US"/>
              </w:rPr>
              <w:t>Köçürülən məbləğ:</w:t>
            </w:r>
          </w:p>
          <w:p w:rsidR="00A0108E" w:rsidRPr="00CF295A" w:rsidRDefault="00A0108E" w:rsidP="00F07794">
            <w:pPr>
              <w:jc w:val="center"/>
              <w:rPr>
                <w:rFonts w:ascii="Times New Roman" w:hAnsi="Times New Roman"/>
                <w:b/>
                <w:bCs/>
                <w:sz w:val="8"/>
                <w:szCs w:val="8"/>
                <w:lang w:val="en-US"/>
              </w:rPr>
            </w:pPr>
          </w:p>
        </w:tc>
      </w:tr>
      <w:tr w:rsidR="00152945" w:rsidRPr="00CF295A" w:rsidTr="00A551FE">
        <w:trPr>
          <w:trHeight w:val="351"/>
        </w:trPr>
        <w:tc>
          <w:tcPr>
            <w:tcW w:w="2235" w:type="dxa"/>
          </w:tcPr>
          <w:p w:rsidR="00152945" w:rsidRPr="00CF295A" w:rsidRDefault="00CF19C7" w:rsidP="0095572F">
            <w:pPr>
              <w:ind w:firstLine="0"/>
              <w:jc w:val="left"/>
              <w:rPr>
                <w:rFonts w:ascii="Times New Roman" w:hAnsi="Times New Roman"/>
                <w:b/>
                <w:lang w:val="az-Latn-AZ"/>
              </w:rPr>
            </w:pPr>
            <w:r w:rsidRPr="00CF295A">
              <w:rPr>
                <w:rFonts w:ascii="Times New Roman" w:hAnsi="Times New Roman"/>
                <w:b/>
                <w:lang w:val="en-US"/>
              </w:rPr>
              <w:t>Rəqəmlə</w:t>
            </w:r>
          </w:p>
        </w:tc>
        <w:tc>
          <w:tcPr>
            <w:tcW w:w="6912" w:type="dxa"/>
          </w:tcPr>
          <w:p w:rsidR="007C2E43" w:rsidRPr="00CF295A" w:rsidRDefault="00E3413F" w:rsidP="00E3503C">
            <w:pPr>
              <w:ind w:firstLine="0"/>
              <w:rPr>
                <w:rFonts w:ascii="Times New Roman" w:hAnsi="Times New Roman"/>
                <w:lang w:val="en-US"/>
              </w:rPr>
            </w:pPr>
            <w:r w:rsidRPr="00CF295A">
              <w:rPr>
                <w:rFonts w:ascii="Times New Roman" w:hAnsi="Times New Roman"/>
                <w:lang w:val="en-US"/>
              </w:rPr>
              <w:t>______________ (AZN)</w:t>
            </w:r>
          </w:p>
          <w:p w:rsidR="00A551FE" w:rsidRPr="00CF295A" w:rsidRDefault="00A551FE" w:rsidP="00E3503C">
            <w:pPr>
              <w:ind w:firstLine="0"/>
              <w:rPr>
                <w:rFonts w:ascii="Times New Roman" w:hAnsi="Times New Roman"/>
                <w:sz w:val="12"/>
                <w:szCs w:val="12"/>
                <w:lang w:val="en-US"/>
              </w:rPr>
            </w:pPr>
          </w:p>
        </w:tc>
      </w:tr>
      <w:tr w:rsidR="00152945" w:rsidRPr="00CF295A" w:rsidTr="00BF60A4">
        <w:tc>
          <w:tcPr>
            <w:tcW w:w="2235" w:type="dxa"/>
          </w:tcPr>
          <w:p w:rsidR="00152945" w:rsidRPr="00CF295A" w:rsidRDefault="00E3413F" w:rsidP="0095572F">
            <w:pPr>
              <w:ind w:firstLine="0"/>
              <w:jc w:val="left"/>
              <w:rPr>
                <w:rFonts w:ascii="Times New Roman" w:hAnsi="Times New Roman"/>
                <w:b/>
                <w:lang w:val="az-Latn-AZ"/>
              </w:rPr>
            </w:pPr>
            <w:r w:rsidRPr="00CF295A">
              <w:rPr>
                <w:rFonts w:ascii="Times New Roman" w:hAnsi="Times New Roman"/>
                <w:b/>
                <w:lang w:val="en-US"/>
              </w:rPr>
              <w:t>Yazı ilə</w:t>
            </w:r>
          </w:p>
        </w:tc>
        <w:tc>
          <w:tcPr>
            <w:tcW w:w="6912" w:type="dxa"/>
          </w:tcPr>
          <w:p w:rsidR="00152945" w:rsidRPr="00CF295A" w:rsidRDefault="00E3413F" w:rsidP="00E3503C">
            <w:pPr>
              <w:ind w:firstLine="0"/>
              <w:rPr>
                <w:rFonts w:ascii="Times New Roman" w:hAnsi="Times New Roman"/>
                <w:lang w:val="en-US"/>
              </w:rPr>
            </w:pPr>
            <w:r w:rsidRPr="00CF295A">
              <w:rPr>
                <w:rFonts w:ascii="Times New Roman" w:hAnsi="Times New Roman"/>
                <w:lang w:val="en-US"/>
              </w:rPr>
              <w:t>  ______________</w:t>
            </w:r>
            <w:r w:rsidR="000B72D4" w:rsidRPr="00CF295A">
              <w:rPr>
                <w:rFonts w:ascii="Times New Roman" w:hAnsi="Times New Roman"/>
                <w:lang w:val="en-US"/>
              </w:rPr>
              <w:t xml:space="preserve"> man.___ qəp.</w:t>
            </w:r>
          </w:p>
          <w:p w:rsidR="007C2E43" w:rsidRPr="00CF295A" w:rsidRDefault="007C2E43" w:rsidP="00E3503C">
            <w:pPr>
              <w:ind w:firstLine="0"/>
              <w:rPr>
                <w:rFonts w:ascii="Times New Roman" w:hAnsi="Times New Roman"/>
                <w:sz w:val="12"/>
                <w:szCs w:val="12"/>
                <w:lang w:val="az-Latn-AZ"/>
              </w:rPr>
            </w:pPr>
          </w:p>
        </w:tc>
      </w:tr>
      <w:tr w:rsidR="00152945" w:rsidRPr="004F2F2E" w:rsidTr="00BF60A4">
        <w:tc>
          <w:tcPr>
            <w:tcW w:w="2235" w:type="dxa"/>
          </w:tcPr>
          <w:p w:rsidR="005A30D4" w:rsidRPr="00CF295A" w:rsidRDefault="00E3413F" w:rsidP="0095572F">
            <w:pPr>
              <w:ind w:firstLine="0"/>
              <w:jc w:val="left"/>
              <w:rPr>
                <w:rFonts w:ascii="Times New Roman" w:hAnsi="Times New Roman"/>
                <w:b/>
                <w:bCs/>
                <w:lang w:val="en-US"/>
              </w:rPr>
            </w:pPr>
            <w:r w:rsidRPr="00CF295A">
              <w:rPr>
                <w:rFonts w:ascii="Times New Roman" w:hAnsi="Times New Roman"/>
                <w:b/>
                <w:bCs/>
                <w:lang w:val="en-US"/>
              </w:rPr>
              <w:t>Ödənişin</w:t>
            </w:r>
          </w:p>
          <w:p w:rsidR="00152945" w:rsidRPr="00CF295A" w:rsidRDefault="00E3413F" w:rsidP="0095572F">
            <w:pPr>
              <w:ind w:firstLine="0"/>
              <w:jc w:val="left"/>
              <w:rPr>
                <w:rFonts w:ascii="Times New Roman" w:hAnsi="Times New Roman"/>
                <w:lang w:val="az-Latn-AZ"/>
              </w:rPr>
            </w:pPr>
            <w:r w:rsidRPr="00CF295A">
              <w:rPr>
                <w:rFonts w:ascii="Times New Roman" w:hAnsi="Times New Roman"/>
                <w:b/>
                <w:bCs/>
                <w:lang w:val="en-US"/>
              </w:rPr>
              <w:t>təyinatı:</w:t>
            </w:r>
          </w:p>
        </w:tc>
        <w:tc>
          <w:tcPr>
            <w:tcW w:w="6912" w:type="dxa"/>
          </w:tcPr>
          <w:p w:rsidR="00E3413F" w:rsidRPr="00CF295A" w:rsidRDefault="00A716D1" w:rsidP="00A716D1">
            <w:pPr>
              <w:ind w:firstLine="0"/>
              <w:rPr>
                <w:rFonts w:ascii="Times New Roman" w:hAnsi="Times New Roman"/>
                <w:lang w:val="az-Latn-AZ"/>
              </w:rPr>
            </w:pPr>
            <w:r w:rsidRPr="00CF295A">
              <w:rPr>
                <w:rFonts w:ascii="Times New Roman" w:hAnsi="Times New Roman"/>
                <w:lang w:val="az-Latn-AZ"/>
              </w:rPr>
              <w:t xml:space="preserve">   </w:t>
            </w:r>
            <w:r w:rsidR="00E3413F" w:rsidRPr="00CF295A">
              <w:rPr>
                <w:rFonts w:ascii="Times New Roman" w:hAnsi="Times New Roman"/>
                <w:lang w:val="az-Latn-AZ"/>
              </w:rPr>
              <w:t>“____________________</w:t>
            </w:r>
            <w:r w:rsidR="000B72D4" w:rsidRPr="00CF295A">
              <w:rPr>
                <w:rFonts w:ascii="Times New Roman" w:hAnsi="Times New Roman"/>
                <w:lang w:val="az-Latn-AZ"/>
              </w:rPr>
              <w:t>___</w:t>
            </w:r>
            <w:r w:rsidR="00E3413F" w:rsidRPr="00CF295A">
              <w:rPr>
                <w:rFonts w:ascii="Times New Roman" w:hAnsi="Times New Roman"/>
                <w:lang w:val="az-Latn-AZ"/>
              </w:rPr>
              <w:t xml:space="preserve">__” </w:t>
            </w:r>
            <w:r w:rsidR="00246FD0" w:rsidRPr="00CF295A">
              <w:rPr>
                <w:rFonts w:ascii="Times New Roman" w:hAnsi="Times New Roman"/>
                <w:lang w:val="az-Latn-AZ"/>
              </w:rPr>
              <w:t xml:space="preserve">rabitə xidməti </w:t>
            </w:r>
            <w:r w:rsidR="00E3413F" w:rsidRPr="00CF295A">
              <w:rPr>
                <w:rFonts w:ascii="Times New Roman" w:hAnsi="Times New Roman"/>
                <w:lang w:val="az-Latn-AZ"/>
              </w:rPr>
              <w:t xml:space="preserve">üzrə </w:t>
            </w:r>
            <w:r w:rsidR="000B72D4" w:rsidRPr="00CF295A">
              <w:rPr>
                <w:rFonts w:ascii="Times New Roman" w:hAnsi="Times New Roman"/>
                <w:lang w:val="az-Latn-AZ"/>
              </w:rPr>
              <w:t>lisenziya</w:t>
            </w:r>
            <w:r w:rsidR="00BA0BB1" w:rsidRPr="00CF295A">
              <w:rPr>
                <w:rFonts w:ascii="Times New Roman" w:hAnsi="Times New Roman"/>
                <w:lang w:val="az-Latn-AZ"/>
              </w:rPr>
              <w:t xml:space="preserve"> </w:t>
            </w:r>
          </w:p>
          <w:p w:rsidR="00E3413F" w:rsidRPr="00CF295A" w:rsidRDefault="00E3413F" w:rsidP="00E3413F">
            <w:pPr>
              <w:ind w:firstLine="0"/>
              <w:rPr>
                <w:rFonts w:ascii="Times New Roman" w:hAnsi="Times New Roman"/>
                <w:sz w:val="16"/>
                <w:szCs w:val="16"/>
                <w:lang w:val="az-Latn-AZ"/>
              </w:rPr>
            </w:pPr>
            <w:r w:rsidRPr="00CF295A">
              <w:rPr>
                <w:rFonts w:ascii="Times New Roman" w:hAnsi="Times New Roman"/>
                <w:lang w:val="az-Latn-AZ"/>
              </w:rPr>
              <w:t xml:space="preserve">  </w:t>
            </w:r>
            <w:r w:rsidR="000B72D4" w:rsidRPr="00CF295A">
              <w:rPr>
                <w:rFonts w:ascii="Times New Roman" w:hAnsi="Times New Roman"/>
                <w:lang w:val="az-Latn-AZ"/>
              </w:rPr>
              <w:t xml:space="preserve">   </w:t>
            </w:r>
            <w:r w:rsidR="00246FD0" w:rsidRPr="00CF295A">
              <w:rPr>
                <w:rFonts w:ascii="Times New Roman" w:hAnsi="Times New Roman"/>
                <w:lang w:val="az-Latn-AZ"/>
              </w:rPr>
              <w:t xml:space="preserve">         </w:t>
            </w:r>
            <w:r w:rsidR="00A716D1" w:rsidRPr="00CF295A">
              <w:rPr>
                <w:rFonts w:ascii="Times New Roman" w:hAnsi="Times New Roman"/>
                <w:lang w:val="az-Latn-AZ"/>
              </w:rPr>
              <w:t xml:space="preserve"> </w:t>
            </w:r>
            <w:r w:rsidRPr="00CF295A">
              <w:rPr>
                <w:rFonts w:ascii="Times New Roman" w:hAnsi="Times New Roman"/>
                <w:sz w:val="16"/>
                <w:szCs w:val="16"/>
                <w:lang w:val="az-Latn-AZ"/>
              </w:rPr>
              <w:t>(fəaliyyət növünün adı)</w:t>
            </w:r>
          </w:p>
          <w:p w:rsidR="00152945" w:rsidRPr="00CF295A" w:rsidRDefault="00BA0BB1" w:rsidP="008952B6">
            <w:pPr>
              <w:ind w:firstLine="0"/>
              <w:rPr>
                <w:rFonts w:ascii="Times New Roman" w:hAnsi="Times New Roman"/>
                <w:lang w:val="az-Latn-AZ"/>
              </w:rPr>
            </w:pPr>
            <w:r w:rsidRPr="00CF295A">
              <w:rPr>
                <w:rFonts w:ascii="Times New Roman" w:hAnsi="Times New Roman"/>
                <w:lang w:val="az-Latn-AZ"/>
              </w:rPr>
              <w:t xml:space="preserve">verilməsi üçün ödənilən dövlət rüsumu </w:t>
            </w:r>
            <w:r w:rsidR="00E3413F" w:rsidRPr="00CF295A">
              <w:rPr>
                <w:rFonts w:ascii="Times New Roman" w:hAnsi="Times New Roman"/>
                <w:lang w:val="az-Latn-AZ"/>
              </w:rPr>
              <w:t>(Rabitə və İnformasiya Texnologiyaları Nazirliyi, VÖEN: 9900033991)</w:t>
            </w:r>
            <w:r w:rsidR="007D3369" w:rsidRPr="00CF295A">
              <w:rPr>
                <w:rFonts w:ascii="Times New Roman" w:hAnsi="Times New Roman"/>
                <w:lang w:val="az-Latn-AZ"/>
              </w:rPr>
              <w:t>.</w:t>
            </w:r>
          </w:p>
        </w:tc>
      </w:tr>
    </w:tbl>
    <w:p w:rsidR="00A803E9" w:rsidRPr="00CF295A" w:rsidRDefault="00A803E9" w:rsidP="007C2398">
      <w:pPr>
        <w:ind w:left="708" w:firstLine="12"/>
        <w:rPr>
          <w:rFonts w:ascii="Times New Roman" w:hAnsi="Times New Roman"/>
          <w:sz w:val="26"/>
          <w:szCs w:val="26"/>
          <w:lang w:val="az-Latn-AZ"/>
        </w:rPr>
      </w:pPr>
    </w:p>
    <w:p w:rsidR="0032791D" w:rsidRPr="00CF295A" w:rsidRDefault="0032791D" w:rsidP="007C2398">
      <w:pPr>
        <w:ind w:left="708" w:firstLine="12"/>
        <w:rPr>
          <w:rFonts w:ascii="Times New Roman" w:hAnsi="Times New Roman"/>
          <w:sz w:val="28"/>
          <w:szCs w:val="28"/>
          <w:lang w:val="az-Latn-AZ"/>
        </w:rPr>
      </w:pPr>
      <w:r w:rsidRPr="00CF295A">
        <w:rPr>
          <w:rFonts w:ascii="Times New Roman" w:hAnsi="Times New Roman"/>
          <w:b/>
          <w:sz w:val="28"/>
          <w:szCs w:val="28"/>
          <w:lang w:val="az-Latn-AZ"/>
        </w:rPr>
        <w:t xml:space="preserve">Qeyd: </w:t>
      </w:r>
      <w:r w:rsidR="007A0A48" w:rsidRPr="00CF295A">
        <w:rPr>
          <w:rFonts w:ascii="Times New Roman" w:hAnsi="Times New Roman"/>
          <w:sz w:val="28"/>
          <w:szCs w:val="28"/>
          <w:lang w:val="az-Latn-AZ"/>
        </w:rPr>
        <w:t xml:space="preserve">Ödənişlərin aparılması nağd və ya </w:t>
      </w:r>
      <w:r w:rsidR="009C3042">
        <w:rPr>
          <w:rFonts w:ascii="Times New Roman" w:hAnsi="Times New Roman"/>
          <w:sz w:val="28"/>
          <w:szCs w:val="28"/>
          <w:lang w:val="az-Latn-AZ"/>
        </w:rPr>
        <w:t>köçürmə üsulu ilə</w:t>
      </w:r>
      <w:r w:rsidR="007A0A48" w:rsidRPr="00CF295A">
        <w:rPr>
          <w:rFonts w:ascii="Times New Roman" w:hAnsi="Times New Roman"/>
          <w:sz w:val="28"/>
          <w:szCs w:val="28"/>
          <w:lang w:val="az-Latn-AZ"/>
        </w:rPr>
        <w:t xml:space="preserve"> həyata keçirilir və ödənişi </w:t>
      </w:r>
      <w:r w:rsidRPr="00CF295A">
        <w:rPr>
          <w:rFonts w:ascii="Times New Roman" w:hAnsi="Times New Roman"/>
          <w:sz w:val="28"/>
          <w:szCs w:val="28"/>
          <w:lang w:val="az-Latn-AZ"/>
        </w:rPr>
        <w:t>təsdiq edən sənədin s</w:t>
      </w:r>
      <w:r w:rsidR="007A0A48" w:rsidRPr="00CF295A">
        <w:rPr>
          <w:rFonts w:ascii="Times New Roman" w:hAnsi="Times New Roman"/>
          <w:sz w:val="28"/>
          <w:szCs w:val="28"/>
          <w:lang w:val="az-Latn-AZ"/>
        </w:rPr>
        <w:t>u</w:t>
      </w:r>
      <w:r w:rsidRPr="00CF295A">
        <w:rPr>
          <w:rFonts w:ascii="Times New Roman" w:hAnsi="Times New Roman"/>
          <w:sz w:val="28"/>
          <w:szCs w:val="28"/>
          <w:lang w:val="az-Latn-AZ"/>
        </w:rPr>
        <w:t>rəti</w:t>
      </w:r>
      <w:r w:rsidR="007A0A48" w:rsidRPr="00CF295A">
        <w:rPr>
          <w:rFonts w:ascii="Times New Roman" w:hAnsi="Times New Roman"/>
          <w:sz w:val="28"/>
          <w:szCs w:val="28"/>
          <w:lang w:val="az-Latn-AZ"/>
        </w:rPr>
        <w:t xml:space="preserve"> skan edilərək göndərilir</w:t>
      </w:r>
      <w:r w:rsidR="00AB6893" w:rsidRPr="00CF295A">
        <w:rPr>
          <w:rFonts w:ascii="Times New Roman" w:hAnsi="Times New Roman"/>
          <w:sz w:val="28"/>
          <w:szCs w:val="28"/>
          <w:lang w:val="az-Latn-AZ"/>
        </w:rPr>
        <w:t xml:space="preserve">. </w:t>
      </w:r>
    </w:p>
    <w:p w:rsidR="00AB6893" w:rsidRDefault="00AB6893" w:rsidP="007C2398">
      <w:pPr>
        <w:ind w:left="708" w:firstLine="12"/>
        <w:rPr>
          <w:rFonts w:ascii="Times New Roman" w:hAnsi="Times New Roman"/>
          <w:b/>
          <w:sz w:val="28"/>
          <w:szCs w:val="28"/>
          <w:lang w:val="az-Latn-AZ"/>
        </w:rPr>
      </w:pPr>
    </w:p>
    <w:p w:rsidR="005F439B" w:rsidRPr="005F439B" w:rsidRDefault="005F439B" w:rsidP="005F439B">
      <w:pPr>
        <w:ind w:left="1276" w:firstLine="12"/>
        <w:rPr>
          <w:rFonts w:ascii="Times New Roman" w:hAnsi="Times New Roman"/>
          <w:sz w:val="28"/>
          <w:szCs w:val="28"/>
          <w:lang w:val="az-Latn-AZ"/>
        </w:rPr>
      </w:pPr>
      <w:r w:rsidRPr="00CC33E7">
        <w:rPr>
          <w:rFonts w:ascii="Times New Roman" w:hAnsi="Times New Roman"/>
          <w:b/>
          <w:sz w:val="28"/>
          <w:szCs w:val="28"/>
          <w:lang w:val="az-Latn-AZ"/>
        </w:rPr>
        <w:t>2.2.2.</w:t>
      </w:r>
      <w:r w:rsidRPr="00CC33E7">
        <w:rPr>
          <w:rFonts w:ascii="Times New Roman" w:hAnsi="Times New Roman"/>
          <w:sz w:val="28"/>
          <w:szCs w:val="28"/>
          <w:lang w:val="az-Latn-AZ"/>
        </w:rPr>
        <w:t xml:space="preserve"> </w:t>
      </w:r>
      <w:r w:rsidR="000360B0">
        <w:rPr>
          <w:rFonts w:ascii="Times New Roman" w:hAnsi="Times New Roman"/>
          <w:sz w:val="28"/>
          <w:szCs w:val="28"/>
          <w:lang w:val="az-Latn-AZ"/>
        </w:rPr>
        <w:t>Təminatçı</w:t>
      </w:r>
      <w:r w:rsidRPr="00CC33E7">
        <w:rPr>
          <w:rFonts w:ascii="Times New Roman" w:hAnsi="Times New Roman"/>
          <w:sz w:val="28"/>
          <w:szCs w:val="28"/>
          <w:lang w:val="az-Latn-AZ"/>
        </w:rPr>
        <w:t xml:space="preserve"> elektron xidmətin göstərilməsi üçün ödənişin real vaxt rejimində elektron formada həyata keçirilməsi imkanını təmin etməlidir.</w:t>
      </w:r>
    </w:p>
    <w:p w:rsidR="005F439B" w:rsidRPr="00CF295A" w:rsidRDefault="005F439B" w:rsidP="007C2398">
      <w:pPr>
        <w:ind w:left="708" w:firstLine="12"/>
        <w:rPr>
          <w:rFonts w:ascii="Times New Roman" w:hAnsi="Times New Roman"/>
          <w:b/>
          <w:sz w:val="28"/>
          <w:szCs w:val="28"/>
          <w:lang w:val="az-Latn-AZ"/>
        </w:rPr>
      </w:pPr>
    </w:p>
    <w:p w:rsidR="007C2398" w:rsidRPr="00CF295A" w:rsidRDefault="006D4743" w:rsidP="00DF45C6">
      <w:pPr>
        <w:numPr>
          <w:ilvl w:val="1"/>
          <w:numId w:val="25"/>
        </w:numPr>
        <w:tabs>
          <w:tab w:val="left" w:pos="1134"/>
          <w:tab w:val="left" w:pos="1985"/>
        </w:tabs>
        <w:ind w:left="1276" w:hanging="566"/>
        <w:rPr>
          <w:rFonts w:ascii="Times New Roman" w:hAnsi="Times New Roman"/>
          <w:sz w:val="28"/>
          <w:szCs w:val="28"/>
          <w:lang w:val="az-Latn-AZ"/>
        </w:rPr>
      </w:pPr>
      <w:r w:rsidRPr="00CF295A">
        <w:rPr>
          <w:rFonts w:ascii="Times New Roman" w:hAnsi="Times New Roman"/>
          <w:b/>
          <w:sz w:val="28"/>
          <w:szCs w:val="28"/>
          <w:lang w:val="az-Latn-AZ"/>
        </w:rPr>
        <w:t xml:space="preserve"> </w:t>
      </w:r>
      <w:r w:rsidR="007C2398" w:rsidRPr="00CF295A">
        <w:rPr>
          <w:rFonts w:ascii="Times New Roman" w:hAnsi="Times New Roman"/>
          <w:b/>
          <w:sz w:val="28"/>
          <w:szCs w:val="28"/>
          <w:lang w:val="az-Latn-AZ"/>
        </w:rPr>
        <w:t xml:space="preserve">Elektron xidmətin istifadəçiləri: </w:t>
      </w:r>
      <w:r w:rsidR="007C2398" w:rsidRPr="00CF295A">
        <w:rPr>
          <w:rFonts w:ascii="Times New Roman" w:hAnsi="Times New Roman"/>
          <w:sz w:val="28"/>
          <w:szCs w:val="28"/>
          <w:lang w:val="az-Latn-AZ"/>
        </w:rPr>
        <w:t>Azərbaycan Respublikasında</w:t>
      </w:r>
      <w:r w:rsidR="006865EB">
        <w:rPr>
          <w:rFonts w:ascii="Times New Roman" w:hAnsi="Times New Roman"/>
          <w:sz w:val="28"/>
          <w:szCs w:val="28"/>
          <w:lang w:val="az-Latn-AZ"/>
        </w:rPr>
        <w:t xml:space="preserve"> vergi uçotuna alınan</w:t>
      </w:r>
      <w:r w:rsidR="007C2398" w:rsidRPr="00CF295A">
        <w:rPr>
          <w:rFonts w:ascii="Times New Roman" w:hAnsi="Times New Roman"/>
          <w:sz w:val="28"/>
          <w:szCs w:val="28"/>
          <w:lang w:val="az-Latn-AZ"/>
        </w:rPr>
        <w:t xml:space="preserve"> </w:t>
      </w:r>
      <w:r w:rsidR="0043118C" w:rsidRPr="00CF295A">
        <w:rPr>
          <w:rFonts w:ascii="Times New Roman" w:hAnsi="Times New Roman"/>
          <w:sz w:val="28"/>
          <w:szCs w:val="28"/>
          <w:lang w:val="az-Latn-AZ"/>
        </w:rPr>
        <w:t xml:space="preserve">fiziki və </w:t>
      </w:r>
      <w:r w:rsidR="00E14080">
        <w:rPr>
          <w:rFonts w:ascii="Times New Roman" w:hAnsi="Times New Roman"/>
          <w:sz w:val="28"/>
          <w:szCs w:val="28"/>
          <w:lang w:val="az-Latn-AZ"/>
        </w:rPr>
        <w:t>hüquqi şəxslər.</w:t>
      </w:r>
    </w:p>
    <w:p w:rsidR="00F81384" w:rsidRPr="00CF295A" w:rsidRDefault="00F81384" w:rsidP="00F81384">
      <w:pPr>
        <w:tabs>
          <w:tab w:val="left" w:pos="1134"/>
          <w:tab w:val="left" w:pos="1985"/>
        </w:tabs>
        <w:ind w:left="1430" w:firstLine="0"/>
        <w:rPr>
          <w:rFonts w:ascii="Times New Roman" w:hAnsi="Times New Roman"/>
          <w:sz w:val="28"/>
          <w:szCs w:val="28"/>
          <w:lang w:val="az-Latn-AZ"/>
        </w:rPr>
      </w:pPr>
    </w:p>
    <w:p w:rsidR="00B92F54" w:rsidRPr="00CF295A" w:rsidRDefault="00F81384" w:rsidP="00F81384">
      <w:pPr>
        <w:numPr>
          <w:ilvl w:val="1"/>
          <w:numId w:val="25"/>
        </w:numPr>
        <w:tabs>
          <w:tab w:val="left" w:pos="1134"/>
          <w:tab w:val="left" w:pos="1985"/>
        </w:tabs>
        <w:rPr>
          <w:rFonts w:ascii="Times New Roman" w:hAnsi="Times New Roman"/>
          <w:sz w:val="28"/>
          <w:szCs w:val="28"/>
          <w:lang w:val="az-Latn-AZ"/>
        </w:rPr>
      </w:pPr>
      <w:r w:rsidRPr="00CF295A">
        <w:rPr>
          <w:rFonts w:ascii="Times New Roman" w:hAnsi="Times New Roman"/>
          <w:sz w:val="28"/>
          <w:szCs w:val="28"/>
          <w:lang w:val="az-Latn-AZ"/>
        </w:rPr>
        <w:t xml:space="preserve"> </w:t>
      </w:r>
      <w:r w:rsidR="007C2398" w:rsidRPr="00CF295A">
        <w:rPr>
          <w:rFonts w:ascii="Times New Roman" w:hAnsi="Times New Roman"/>
          <w:b/>
          <w:sz w:val="28"/>
          <w:szCs w:val="28"/>
          <w:lang w:val="az-Latn-AZ"/>
        </w:rPr>
        <w:t>Elektron xidmətin təqdim olunma yeri:</w:t>
      </w:r>
    </w:p>
    <w:p w:rsidR="006F49F5" w:rsidRDefault="00602DE1" w:rsidP="006F49F5">
      <w:pPr>
        <w:tabs>
          <w:tab w:val="left" w:pos="1134"/>
          <w:tab w:val="left" w:pos="1985"/>
        </w:tabs>
        <w:ind w:firstLine="1276"/>
        <w:rPr>
          <w:rFonts w:ascii="Times New Roman" w:hAnsi="Times New Roman"/>
          <w:sz w:val="28"/>
          <w:szCs w:val="28"/>
          <w:lang w:val="az-Latn-AZ"/>
        </w:rPr>
      </w:pPr>
      <w:r w:rsidRPr="00CF295A">
        <w:rPr>
          <w:rFonts w:ascii="Times New Roman" w:hAnsi="Times New Roman"/>
          <w:sz w:val="28"/>
          <w:szCs w:val="28"/>
          <w:lang w:val="az-Latn-AZ"/>
        </w:rPr>
        <w:t xml:space="preserve">- </w:t>
      </w:r>
      <w:hyperlink r:id="rId7" w:history="1">
        <w:r w:rsidR="006F49F5" w:rsidRPr="00C72DED">
          <w:rPr>
            <w:rStyle w:val="Hyperlink"/>
            <w:rFonts w:ascii="Times New Roman" w:hAnsi="Times New Roman"/>
            <w:color w:val="auto"/>
            <w:sz w:val="28"/>
            <w:szCs w:val="28"/>
            <w:u w:val="none"/>
            <w:lang w:val="az-Latn-AZ"/>
          </w:rPr>
          <w:t>www.e-gov.az</w:t>
        </w:r>
      </w:hyperlink>
      <w:r w:rsidR="006F49F5" w:rsidRPr="006F49F5">
        <w:rPr>
          <w:rFonts w:ascii="Times New Roman" w:hAnsi="Times New Roman"/>
          <w:sz w:val="28"/>
          <w:szCs w:val="28"/>
          <w:lang w:val="az-Latn-AZ"/>
        </w:rPr>
        <w:t>;</w:t>
      </w:r>
    </w:p>
    <w:p w:rsidR="00045061" w:rsidRPr="00CF295A" w:rsidRDefault="00045061" w:rsidP="006F49F5">
      <w:pPr>
        <w:tabs>
          <w:tab w:val="left" w:pos="1134"/>
          <w:tab w:val="left" w:pos="1985"/>
        </w:tabs>
        <w:ind w:firstLine="1276"/>
        <w:rPr>
          <w:rFonts w:ascii="Times New Roman" w:hAnsi="Times New Roman"/>
          <w:sz w:val="28"/>
          <w:szCs w:val="28"/>
          <w:lang w:val="az-Latn-AZ"/>
        </w:rPr>
      </w:pPr>
      <w:r w:rsidRPr="00CF295A">
        <w:rPr>
          <w:rFonts w:ascii="Times New Roman" w:hAnsi="Times New Roman"/>
          <w:sz w:val="28"/>
          <w:szCs w:val="28"/>
          <w:lang w:val="az-Latn-AZ"/>
        </w:rPr>
        <w:t xml:space="preserve">- </w:t>
      </w:r>
      <w:r w:rsidR="0032791D" w:rsidRPr="00CF295A">
        <w:rPr>
          <w:rFonts w:ascii="Times New Roman" w:hAnsi="Times New Roman"/>
          <w:sz w:val="28"/>
          <w:szCs w:val="28"/>
          <w:lang w:val="az-Latn-AZ"/>
        </w:rPr>
        <w:t>www.mincom.gov.az</w:t>
      </w:r>
      <w:r w:rsidR="00AA20FB" w:rsidRPr="00CF295A">
        <w:rPr>
          <w:rFonts w:ascii="Times New Roman" w:hAnsi="Times New Roman"/>
          <w:sz w:val="28"/>
          <w:szCs w:val="28"/>
          <w:lang w:val="az-Latn-AZ"/>
        </w:rPr>
        <w:t>/eservices/index.php</w:t>
      </w:r>
      <w:r w:rsidR="00040318">
        <w:rPr>
          <w:rFonts w:ascii="Times New Roman" w:hAnsi="Times New Roman"/>
          <w:sz w:val="28"/>
          <w:szCs w:val="28"/>
          <w:lang w:val="az-Latn-AZ"/>
        </w:rPr>
        <w:t>.</w:t>
      </w:r>
    </w:p>
    <w:p w:rsidR="00A0108E" w:rsidRPr="00CF295A" w:rsidRDefault="00A0108E" w:rsidP="00B92F54">
      <w:pPr>
        <w:tabs>
          <w:tab w:val="left" w:pos="1134"/>
          <w:tab w:val="left" w:pos="1985"/>
        </w:tabs>
        <w:rPr>
          <w:rFonts w:ascii="Times New Roman" w:hAnsi="Times New Roman"/>
          <w:sz w:val="28"/>
          <w:szCs w:val="28"/>
          <w:lang w:val="az-Latn-AZ"/>
        </w:rPr>
      </w:pPr>
    </w:p>
    <w:p w:rsidR="007C2398" w:rsidRPr="00CF295A" w:rsidRDefault="00C42D06" w:rsidP="00F81384">
      <w:pPr>
        <w:numPr>
          <w:ilvl w:val="1"/>
          <w:numId w:val="25"/>
        </w:numPr>
        <w:tabs>
          <w:tab w:val="left" w:pos="1134"/>
          <w:tab w:val="left" w:pos="1985"/>
        </w:tabs>
        <w:rPr>
          <w:rFonts w:ascii="Times New Roman" w:hAnsi="Times New Roman"/>
          <w:b/>
          <w:bCs/>
          <w:sz w:val="28"/>
          <w:szCs w:val="28"/>
          <w:lang w:val="en-US"/>
        </w:rPr>
      </w:pPr>
      <w:r w:rsidRPr="006F49F5">
        <w:rPr>
          <w:rFonts w:ascii="Times New Roman" w:hAnsi="Times New Roman"/>
          <w:b/>
          <w:bCs/>
          <w:sz w:val="28"/>
          <w:szCs w:val="28"/>
          <w:lang w:val="az-Latn-AZ"/>
        </w:rPr>
        <w:t xml:space="preserve"> </w:t>
      </w:r>
      <w:r w:rsidR="007C2398" w:rsidRPr="00CF295A">
        <w:rPr>
          <w:rFonts w:ascii="Times New Roman" w:hAnsi="Times New Roman"/>
          <w:b/>
          <w:bCs/>
          <w:sz w:val="28"/>
          <w:szCs w:val="28"/>
          <w:lang w:val="en-US"/>
        </w:rPr>
        <w:t>Elektron xidmət barədə məlumatlandırma:</w:t>
      </w:r>
    </w:p>
    <w:p w:rsidR="0096445A" w:rsidRPr="00333F90" w:rsidRDefault="003E628B" w:rsidP="0096445A">
      <w:pPr>
        <w:numPr>
          <w:ilvl w:val="0"/>
          <w:numId w:val="6"/>
        </w:numPr>
        <w:ind w:left="1276" w:hanging="136"/>
        <w:rPr>
          <w:rFonts w:ascii="Times New Roman" w:hAnsi="Times New Roman"/>
          <w:sz w:val="28"/>
          <w:szCs w:val="28"/>
          <w:lang w:val="en-US"/>
        </w:rPr>
      </w:pPr>
      <w:hyperlink r:id="rId8" w:history="1">
        <w:r w:rsidR="0096445A" w:rsidRPr="00CF295A">
          <w:rPr>
            <w:rStyle w:val="Hyperlink"/>
            <w:rFonts w:ascii="Times New Roman" w:hAnsi="Times New Roman"/>
            <w:color w:val="auto"/>
            <w:sz w:val="28"/>
            <w:szCs w:val="28"/>
            <w:u w:val="none"/>
            <w:lang w:val="en-US"/>
          </w:rPr>
          <w:t>http://www.mincom.gov.az</w:t>
        </w:r>
      </w:hyperlink>
      <w:r w:rsidR="004A7FD8" w:rsidRPr="004A7FD8">
        <w:rPr>
          <w:rFonts w:ascii="Times New Roman" w:hAnsi="Times New Roman"/>
          <w:sz w:val="28"/>
          <w:szCs w:val="28"/>
          <w:lang w:val="az-Latn-AZ"/>
        </w:rPr>
        <w:t>;</w:t>
      </w:r>
    </w:p>
    <w:p w:rsidR="007C2398" w:rsidRPr="00CF295A" w:rsidRDefault="003A2549" w:rsidP="000C20A0">
      <w:pPr>
        <w:numPr>
          <w:ilvl w:val="0"/>
          <w:numId w:val="6"/>
        </w:numPr>
        <w:ind w:left="1276" w:hanging="136"/>
        <w:rPr>
          <w:rFonts w:ascii="Times New Roman" w:hAnsi="Times New Roman"/>
          <w:sz w:val="28"/>
          <w:szCs w:val="28"/>
          <w:lang w:val="en-US"/>
        </w:rPr>
      </w:pPr>
      <w:r w:rsidRPr="00CF295A">
        <w:rPr>
          <w:rFonts w:ascii="Times New Roman" w:hAnsi="Times New Roman"/>
          <w:sz w:val="28"/>
          <w:szCs w:val="28"/>
          <w:lang w:val="en-US"/>
        </w:rPr>
        <w:t>e-</w:t>
      </w:r>
      <w:r w:rsidR="007C2398" w:rsidRPr="00CF295A">
        <w:rPr>
          <w:rFonts w:ascii="Times New Roman" w:hAnsi="Times New Roman"/>
          <w:sz w:val="28"/>
          <w:szCs w:val="28"/>
          <w:lang w:val="en-US"/>
        </w:rPr>
        <w:t xml:space="preserve">mail: </w:t>
      </w:r>
      <w:hyperlink r:id="rId9" w:history="1">
        <w:r w:rsidR="007C2398" w:rsidRPr="00CF295A">
          <w:rPr>
            <w:rStyle w:val="Hyperlink"/>
            <w:rFonts w:ascii="Times New Roman" w:hAnsi="Times New Roman"/>
            <w:color w:val="auto"/>
            <w:sz w:val="28"/>
            <w:szCs w:val="28"/>
            <w:u w:val="none"/>
            <w:lang w:val="en-US"/>
          </w:rPr>
          <w:t>mincom@mincom.gov.az</w:t>
        </w:r>
      </w:hyperlink>
      <w:r w:rsidR="009F79A3" w:rsidRPr="009F79A3">
        <w:rPr>
          <w:rFonts w:ascii="Times New Roman" w:hAnsi="Times New Roman"/>
          <w:sz w:val="28"/>
          <w:lang w:val="az-Latn-AZ"/>
        </w:rPr>
        <w:t>;</w:t>
      </w:r>
    </w:p>
    <w:p w:rsidR="007C2398" w:rsidRPr="00CF295A" w:rsidRDefault="007C2398" w:rsidP="000C20A0">
      <w:pPr>
        <w:numPr>
          <w:ilvl w:val="0"/>
          <w:numId w:val="6"/>
        </w:numPr>
        <w:ind w:left="1276" w:hanging="136"/>
        <w:rPr>
          <w:rFonts w:ascii="Times New Roman" w:hAnsi="Times New Roman"/>
          <w:sz w:val="28"/>
          <w:szCs w:val="28"/>
          <w:lang w:val="en-US"/>
        </w:rPr>
      </w:pPr>
      <w:r w:rsidRPr="00CF295A">
        <w:rPr>
          <w:rFonts w:ascii="Times New Roman" w:hAnsi="Times New Roman"/>
          <w:sz w:val="28"/>
          <w:szCs w:val="28"/>
          <w:lang w:val="en-US"/>
        </w:rPr>
        <w:t xml:space="preserve">tel: </w:t>
      </w:r>
      <w:r w:rsidR="00A25CD3" w:rsidRPr="00CF295A">
        <w:rPr>
          <w:rFonts w:ascii="Times New Roman" w:hAnsi="Times New Roman"/>
          <w:sz w:val="28"/>
          <w:szCs w:val="28"/>
          <w:lang w:val="en-US"/>
        </w:rPr>
        <w:t>(</w:t>
      </w:r>
      <w:r w:rsidRPr="00CF295A">
        <w:rPr>
          <w:rFonts w:ascii="Times New Roman" w:hAnsi="Times New Roman"/>
          <w:sz w:val="28"/>
          <w:szCs w:val="28"/>
          <w:lang w:val="en-US"/>
        </w:rPr>
        <w:t>012</w:t>
      </w:r>
      <w:r w:rsidR="00A25CD3" w:rsidRPr="00CF295A">
        <w:rPr>
          <w:rFonts w:ascii="Times New Roman" w:hAnsi="Times New Roman"/>
          <w:sz w:val="28"/>
          <w:szCs w:val="28"/>
          <w:lang w:val="en-US"/>
        </w:rPr>
        <w:t>)</w:t>
      </w:r>
      <w:r w:rsidRPr="00CF295A">
        <w:rPr>
          <w:rFonts w:ascii="Times New Roman" w:hAnsi="Times New Roman"/>
          <w:sz w:val="28"/>
          <w:szCs w:val="28"/>
          <w:lang w:val="en-US"/>
        </w:rPr>
        <w:t xml:space="preserve"> </w:t>
      </w:r>
      <w:r w:rsidR="000654FF" w:rsidRPr="00CF295A">
        <w:rPr>
          <w:rFonts w:ascii="Times New Roman" w:hAnsi="Times New Roman"/>
          <w:sz w:val="28"/>
          <w:szCs w:val="28"/>
          <w:lang w:val="en-US"/>
        </w:rPr>
        <w:t>598</w:t>
      </w:r>
      <w:r w:rsidRPr="00CF295A">
        <w:rPr>
          <w:rFonts w:ascii="Times New Roman" w:hAnsi="Times New Roman"/>
          <w:sz w:val="28"/>
          <w:szCs w:val="28"/>
          <w:lang w:val="en-US"/>
        </w:rPr>
        <w:t>-</w:t>
      </w:r>
      <w:r w:rsidR="000654FF" w:rsidRPr="00CF295A">
        <w:rPr>
          <w:rFonts w:ascii="Times New Roman" w:hAnsi="Times New Roman"/>
          <w:sz w:val="28"/>
          <w:szCs w:val="28"/>
          <w:lang w:val="en-US"/>
        </w:rPr>
        <w:t>48</w:t>
      </w:r>
      <w:r w:rsidRPr="00CF295A">
        <w:rPr>
          <w:rFonts w:ascii="Times New Roman" w:hAnsi="Times New Roman"/>
          <w:sz w:val="28"/>
          <w:szCs w:val="28"/>
          <w:lang w:val="en-US"/>
        </w:rPr>
        <w:t>-</w:t>
      </w:r>
      <w:r w:rsidR="000654FF" w:rsidRPr="00CF295A">
        <w:rPr>
          <w:rFonts w:ascii="Times New Roman" w:hAnsi="Times New Roman"/>
          <w:sz w:val="28"/>
          <w:szCs w:val="28"/>
          <w:lang w:val="en-US"/>
        </w:rPr>
        <w:t>26</w:t>
      </w:r>
      <w:r w:rsidR="00EB3348" w:rsidRPr="00CF295A">
        <w:rPr>
          <w:rFonts w:ascii="Times New Roman" w:hAnsi="Times New Roman"/>
          <w:sz w:val="28"/>
          <w:szCs w:val="28"/>
          <w:lang w:val="en-US"/>
        </w:rPr>
        <w:t>, (012) 598-07-51</w:t>
      </w:r>
      <w:r w:rsidR="0016416A" w:rsidRPr="00CF295A">
        <w:rPr>
          <w:rFonts w:ascii="Times New Roman" w:hAnsi="Times New Roman"/>
          <w:sz w:val="28"/>
          <w:szCs w:val="28"/>
          <w:lang w:val="en-US"/>
        </w:rPr>
        <w:t xml:space="preserve">, (012) </w:t>
      </w:r>
      <w:r w:rsidR="00BF2C16" w:rsidRPr="00CF295A">
        <w:rPr>
          <w:rFonts w:ascii="Times New Roman" w:hAnsi="Times New Roman"/>
          <w:sz w:val="28"/>
          <w:szCs w:val="28"/>
          <w:lang w:val="en-US"/>
        </w:rPr>
        <w:t>598-19-88</w:t>
      </w:r>
      <w:r w:rsidR="00715C9F">
        <w:rPr>
          <w:rFonts w:ascii="Times New Roman" w:hAnsi="Times New Roman"/>
          <w:sz w:val="28"/>
          <w:szCs w:val="28"/>
          <w:lang w:val="en-US"/>
        </w:rPr>
        <w:t>.</w:t>
      </w:r>
    </w:p>
    <w:p w:rsidR="00502CA8" w:rsidRPr="00CF295A" w:rsidRDefault="00502CA8" w:rsidP="00E130BA">
      <w:pPr>
        <w:ind w:firstLine="0"/>
        <w:rPr>
          <w:rFonts w:ascii="Times New Roman" w:hAnsi="Times New Roman"/>
          <w:sz w:val="28"/>
          <w:szCs w:val="28"/>
          <w:lang w:val="en-US"/>
        </w:rPr>
      </w:pPr>
    </w:p>
    <w:p w:rsidR="000E4955" w:rsidRPr="00CF295A" w:rsidRDefault="00520CA8" w:rsidP="00C71E2A">
      <w:pPr>
        <w:numPr>
          <w:ilvl w:val="1"/>
          <w:numId w:val="25"/>
        </w:numPr>
        <w:tabs>
          <w:tab w:val="left" w:pos="1134"/>
          <w:tab w:val="left" w:pos="1985"/>
        </w:tabs>
        <w:ind w:left="1134" w:hanging="424"/>
        <w:rPr>
          <w:rFonts w:ascii="Times New Roman" w:hAnsi="Times New Roman"/>
          <w:b/>
          <w:bCs/>
          <w:sz w:val="28"/>
          <w:szCs w:val="28"/>
          <w:lang w:val="az-Latn-AZ"/>
        </w:rPr>
      </w:pPr>
      <w:r>
        <w:rPr>
          <w:rFonts w:ascii="Times New Roman" w:hAnsi="Times New Roman"/>
          <w:b/>
          <w:bCs/>
          <w:sz w:val="28"/>
          <w:szCs w:val="28"/>
          <w:lang w:val="az-Latn-AZ"/>
        </w:rPr>
        <w:t xml:space="preserve"> </w:t>
      </w:r>
      <w:r w:rsidR="000E4955" w:rsidRPr="00CF295A">
        <w:rPr>
          <w:rFonts w:ascii="Times New Roman" w:hAnsi="Times New Roman"/>
          <w:b/>
          <w:bCs/>
          <w:sz w:val="28"/>
          <w:szCs w:val="28"/>
          <w:lang w:val="az-Latn-AZ"/>
        </w:rPr>
        <w:t xml:space="preserve">Elektron xidmətin göstərilməsi üçün tələb olunan sənədlər və onların təqdim olunma forması: </w:t>
      </w:r>
    </w:p>
    <w:p w:rsidR="007D3369" w:rsidRPr="00CF295A" w:rsidRDefault="009616E0" w:rsidP="00AC3750">
      <w:pPr>
        <w:pStyle w:val="ListParagraph"/>
        <w:spacing w:before="0" w:line="240" w:lineRule="auto"/>
        <w:ind w:left="510"/>
        <w:jc w:val="both"/>
        <w:rPr>
          <w:i/>
          <w:lang w:val="az-Latn-AZ"/>
        </w:rPr>
      </w:pPr>
      <w:r w:rsidRPr="00CF295A">
        <w:rPr>
          <w:b w:val="0"/>
          <w:lang w:val="az-Latn-AZ"/>
        </w:rPr>
        <w:tab/>
      </w:r>
    </w:p>
    <w:p w:rsidR="00B76405" w:rsidRDefault="00987737" w:rsidP="00B76405">
      <w:pPr>
        <w:ind w:firstLine="0"/>
        <w:jc w:val="left"/>
        <w:rPr>
          <w:rFonts w:ascii="Times New Roman" w:hAnsi="Times New Roman"/>
          <w:b/>
          <w:sz w:val="28"/>
          <w:szCs w:val="28"/>
          <w:u w:val="single"/>
          <w:lang w:val="az-Latn-AZ"/>
        </w:rPr>
      </w:pPr>
      <w:r w:rsidRPr="00CF295A">
        <w:rPr>
          <w:rFonts w:ascii="Times New Roman" w:hAnsi="Times New Roman"/>
          <w:b/>
          <w:sz w:val="28"/>
          <w:szCs w:val="28"/>
          <w:lang w:val="az-Latn-AZ"/>
        </w:rPr>
        <w:t xml:space="preserve">    </w:t>
      </w:r>
      <w:r w:rsidRPr="00CF295A">
        <w:rPr>
          <w:rFonts w:ascii="Times New Roman" w:hAnsi="Times New Roman"/>
          <w:b/>
          <w:i/>
          <w:sz w:val="28"/>
          <w:szCs w:val="28"/>
          <w:lang w:val="az-Latn-AZ"/>
        </w:rPr>
        <w:t xml:space="preserve">   </w:t>
      </w:r>
      <w:r w:rsidR="00B76405" w:rsidRPr="00CF295A">
        <w:rPr>
          <w:rFonts w:ascii="Times New Roman" w:hAnsi="Times New Roman"/>
          <w:b/>
          <w:sz w:val="28"/>
          <w:szCs w:val="28"/>
          <w:lang w:val="az-Latn-AZ"/>
        </w:rPr>
        <w:t xml:space="preserve">  </w:t>
      </w:r>
      <w:r w:rsidR="00B76405" w:rsidRPr="00CF295A">
        <w:rPr>
          <w:rFonts w:ascii="Times New Roman" w:hAnsi="Times New Roman"/>
          <w:b/>
          <w:sz w:val="28"/>
          <w:szCs w:val="28"/>
          <w:u w:val="single"/>
          <w:lang w:val="az-Latn-AZ"/>
        </w:rPr>
        <w:t>Telefon (məftilli) rabitə xidməti üzrə:</w:t>
      </w:r>
    </w:p>
    <w:p w:rsidR="00D9718A" w:rsidRPr="00CF295A" w:rsidRDefault="00D9718A" w:rsidP="007547AB">
      <w:pPr>
        <w:pStyle w:val="ListParagraph"/>
        <w:numPr>
          <w:ilvl w:val="0"/>
          <w:numId w:val="14"/>
        </w:numPr>
        <w:spacing w:before="0" w:line="240" w:lineRule="auto"/>
        <w:ind w:left="709" w:hanging="139"/>
        <w:jc w:val="both"/>
        <w:rPr>
          <w:b w:val="0"/>
          <w:lang w:val="az-Latn-AZ"/>
        </w:rPr>
      </w:pPr>
      <w:r w:rsidRPr="00CF295A">
        <w:rPr>
          <w:b w:val="0"/>
          <w:lang w:val="az-Latn-AZ"/>
        </w:rPr>
        <w:t>elektron imza ilə təsdiq edi</w:t>
      </w:r>
      <w:r w:rsidR="00F671B7" w:rsidRPr="00CF295A">
        <w:rPr>
          <w:b w:val="0"/>
          <w:lang w:val="az-Latn-AZ"/>
        </w:rPr>
        <w:t>l</w:t>
      </w:r>
      <w:r w:rsidRPr="00CF295A">
        <w:rPr>
          <w:b w:val="0"/>
          <w:lang w:val="az-Latn-AZ"/>
        </w:rPr>
        <w:t>miş ərizə</w:t>
      </w:r>
      <w:r w:rsidR="00BC6452" w:rsidRPr="00CF295A">
        <w:rPr>
          <w:b w:val="0"/>
          <w:lang w:val="az-Latn-AZ"/>
        </w:rPr>
        <w:t xml:space="preserve"> (</w:t>
      </w:r>
      <w:r w:rsidR="00034F02">
        <w:rPr>
          <w:b w:val="0"/>
          <w:lang w:val="az-Latn-AZ"/>
        </w:rPr>
        <w:t>1 və 2 nömrəli</w:t>
      </w:r>
      <w:r w:rsidR="00BC6452" w:rsidRPr="00CF295A">
        <w:rPr>
          <w:b w:val="0"/>
          <w:lang w:val="az-Latn-AZ"/>
        </w:rPr>
        <w:t xml:space="preserve"> əlavə</w:t>
      </w:r>
      <w:r w:rsidR="00034F02">
        <w:rPr>
          <w:b w:val="0"/>
          <w:lang w:val="az-Latn-AZ"/>
        </w:rPr>
        <w:t>lər</w:t>
      </w:r>
      <w:r w:rsidR="00BC6452" w:rsidRPr="00CF295A">
        <w:rPr>
          <w:b w:val="0"/>
          <w:lang w:val="az-Latn-AZ"/>
        </w:rPr>
        <w:t>)</w:t>
      </w:r>
      <w:r w:rsidRPr="00CF295A">
        <w:rPr>
          <w:b w:val="0"/>
          <w:lang w:val="az-Latn-AZ"/>
        </w:rPr>
        <w:t>;</w:t>
      </w:r>
    </w:p>
    <w:p w:rsidR="003A7DB1" w:rsidRPr="00200066" w:rsidRDefault="00306D11" w:rsidP="001A4899">
      <w:pPr>
        <w:pStyle w:val="ListParagraph"/>
        <w:numPr>
          <w:ilvl w:val="0"/>
          <w:numId w:val="14"/>
        </w:numPr>
        <w:spacing w:before="0" w:line="240" w:lineRule="auto"/>
        <w:ind w:left="709" w:hanging="139"/>
        <w:jc w:val="both"/>
        <w:rPr>
          <w:rStyle w:val="Emphasis"/>
          <w:b w:val="0"/>
          <w:i w:val="0"/>
          <w:iCs w:val="0"/>
          <w:lang w:val="az-Latn-AZ"/>
        </w:rPr>
      </w:pPr>
      <w:r>
        <w:rPr>
          <w:rStyle w:val="Emphasis"/>
          <w:b w:val="0"/>
          <w:i w:val="0"/>
          <w:lang w:val="az-Latn-AZ"/>
        </w:rPr>
        <w:t>ərizəçinin</w:t>
      </w:r>
      <w:r w:rsidR="003A7DB1" w:rsidRPr="00CF295A">
        <w:rPr>
          <w:rStyle w:val="Emphasis"/>
          <w:b w:val="0"/>
          <w:i w:val="0"/>
          <w:lang w:val="az-Latn-AZ"/>
        </w:rPr>
        <w:t xml:space="preserve"> (hüquqi və</w:t>
      </w:r>
      <w:r w:rsidR="00947D33">
        <w:rPr>
          <w:rStyle w:val="Emphasis"/>
          <w:b w:val="0"/>
          <w:i w:val="0"/>
          <w:lang w:val="az-Latn-AZ"/>
        </w:rPr>
        <w:t xml:space="preserve"> ya</w:t>
      </w:r>
      <w:r w:rsidR="003A7DB1" w:rsidRPr="00CF295A">
        <w:rPr>
          <w:rStyle w:val="Emphasis"/>
          <w:b w:val="0"/>
          <w:i w:val="0"/>
          <w:lang w:val="az-Latn-AZ"/>
        </w:rPr>
        <w:t xml:space="preserve"> fiziki şəxslər)</w:t>
      </w:r>
      <w:r>
        <w:rPr>
          <w:rStyle w:val="Emphasis"/>
          <w:b w:val="0"/>
          <w:i w:val="0"/>
          <w:lang w:val="az-Latn-AZ"/>
        </w:rPr>
        <w:t xml:space="preserve"> vergi orqanları tərəfindən</w:t>
      </w:r>
      <w:r w:rsidR="003A7DB1" w:rsidRPr="00CF295A">
        <w:rPr>
          <w:rStyle w:val="Emphasis"/>
          <w:b w:val="0"/>
          <w:i w:val="0"/>
          <w:lang w:val="az-Latn-AZ"/>
        </w:rPr>
        <w:t xml:space="preserve"> uçota alınması</w:t>
      </w:r>
      <w:r>
        <w:rPr>
          <w:rStyle w:val="Emphasis"/>
          <w:b w:val="0"/>
          <w:i w:val="0"/>
          <w:lang w:val="az-Latn-AZ"/>
        </w:rPr>
        <w:t xml:space="preserve"> haqqında  sənədin surəti</w:t>
      </w:r>
      <w:r w:rsidR="00F64987" w:rsidRPr="00CF295A">
        <w:rPr>
          <w:rStyle w:val="Emphasis"/>
          <w:b w:val="0"/>
          <w:i w:val="0"/>
          <w:lang w:val="az-Latn-AZ"/>
        </w:rPr>
        <w:t>.</w:t>
      </w:r>
    </w:p>
    <w:p w:rsidR="00200066" w:rsidRPr="000C07F0" w:rsidRDefault="00200066" w:rsidP="00200066">
      <w:pPr>
        <w:ind w:left="570" w:firstLine="0"/>
        <w:rPr>
          <w:rFonts w:ascii="Times New Roman" w:hAnsi="Times New Roman"/>
          <w:sz w:val="28"/>
          <w:lang w:val="az-Latn-AZ"/>
        </w:rPr>
      </w:pPr>
    </w:p>
    <w:p w:rsidR="0094177D" w:rsidRPr="00CF295A" w:rsidRDefault="003A7DB1">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94177D" w:rsidRPr="00CF295A" w:rsidRDefault="00B76405" w:rsidP="007547AB">
      <w:pPr>
        <w:pStyle w:val="ListParagraph"/>
        <w:numPr>
          <w:ilvl w:val="0"/>
          <w:numId w:val="14"/>
        </w:numPr>
        <w:spacing w:before="0" w:line="240" w:lineRule="auto"/>
        <w:ind w:left="709" w:hanging="139"/>
        <w:jc w:val="both"/>
        <w:rPr>
          <w:b w:val="0"/>
          <w:lang w:val="az-Latn-AZ"/>
        </w:rPr>
      </w:pPr>
      <w:r w:rsidRPr="00CF295A">
        <w:rPr>
          <w:b w:val="0"/>
          <w:lang w:val="az-Latn-AZ"/>
        </w:rPr>
        <w:t>hüquqi şəxsin dövlət qeydiyyatı haqqında şəhadətnaməsinin surəti</w:t>
      </w:r>
      <w:r w:rsidR="00F009E6" w:rsidRPr="00CF295A">
        <w:rPr>
          <w:b w:val="0"/>
          <w:lang w:val="az-Latn-AZ"/>
        </w:rPr>
        <w:t xml:space="preserve"> (01.01.2008-ci il tarixədək qeydiyyatdan keçmiş hüquqi şəxslər üçün) </w:t>
      </w:r>
      <w:r w:rsidRPr="00CF295A">
        <w:rPr>
          <w:b w:val="0"/>
          <w:lang w:val="az-Latn-AZ"/>
        </w:rPr>
        <w:t>;</w:t>
      </w:r>
    </w:p>
    <w:p w:rsidR="00B76405" w:rsidRPr="00CF295A" w:rsidRDefault="00B76405" w:rsidP="00B76405">
      <w:pPr>
        <w:pStyle w:val="ListParagraph"/>
        <w:numPr>
          <w:ilvl w:val="0"/>
          <w:numId w:val="14"/>
        </w:numPr>
        <w:spacing w:before="0" w:line="240" w:lineRule="auto"/>
        <w:ind w:left="709" w:hanging="139"/>
        <w:jc w:val="both"/>
        <w:rPr>
          <w:b w:val="0"/>
          <w:lang w:val="az-Latn-AZ"/>
        </w:rPr>
      </w:pPr>
      <w:r w:rsidRPr="00CF295A">
        <w:rPr>
          <w:b w:val="0"/>
          <w:lang w:val="az-Latn-AZ"/>
        </w:rPr>
        <w:t>ərizədə qeyd olunan obyektlə</w:t>
      </w:r>
      <w:r w:rsidR="006B5AEF">
        <w:rPr>
          <w:b w:val="0"/>
          <w:lang w:val="az-Latn-AZ"/>
        </w:rPr>
        <w:t>rdən</w:t>
      </w:r>
      <w:r w:rsidRPr="00CF295A">
        <w:rPr>
          <w:b w:val="0"/>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ListParagraph"/>
        <w:numPr>
          <w:ilvl w:val="0"/>
          <w:numId w:val="14"/>
        </w:numPr>
        <w:spacing w:before="0" w:line="240" w:lineRule="auto"/>
        <w:ind w:left="709" w:hanging="139"/>
        <w:jc w:val="both"/>
        <w:rPr>
          <w:b w:val="0"/>
          <w:lang w:val="az-Latn-AZ"/>
        </w:rPr>
      </w:pPr>
      <w:r w:rsidRPr="00CF295A">
        <w:rPr>
          <w:b w:val="0"/>
          <w:lang w:val="az-Latn-AZ"/>
        </w:rPr>
        <w:t>lisenziya predmeti üzrə istifadə olunacaq telekommunikasiya vasitələri və qurğularına Azərbaycan Respublikasının mövcud qanunvericiliyinə uyğun verilmiş sertifikatların surəti;</w:t>
      </w:r>
    </w:p>
    <w:p w:rsidR="00B76405" w:rsidRPr="00CF295A" w:rsidRDefault="00B76405" w:rsidP="00B76405">
      <w:pPr>
        <w:pStyle w:val="ListParagraph"/>
        <w:numPr>
          <w:ilvl w:val="0"/>
          <w:numId w:val="14"/>
        </w:numPr>
        <w:spacing w:before="0" w:line="240" w:lineRule="auto"/>
        <w:ind w:left="709" w:hanging="139"/>
        <w:jc w:val="both"/>
        <w:rPr>
          <w:b w:val="0"/>
          <w:lang w:val="az-Latn-AZ"/>
        </w:rPr>
      </w:pPr>
      <w:r w:rsidRPr="00CF295A">
        <w:rPr>
          <w:b w:val="0"/>
          <w:lang w:val="az-Latn-AZ"/>
        </w:rPr>
        <w:t>milli təhlükəsizlik təminatı baxımından telekommunikasiya və digər rabitə şəbəkə</w:t>
      </w:r>
      <w:r w:rsidRPr="00CF295A">
        <w:rPr>
          <w:b w:val="0"/>
          <w:lang w:val="az-Latn-AZ"/>
        </w:rPr>
        <w:softHyphen/>
        <w:t>lərindən məlumatların əldə edilməsi üçün nəzərdə tutulan xüsusi avadanlıqların</w:t>
      </w:r>
      <w:r w:rsidR="00F448A4">
        <w:rPr>
          <w:b w:val="0"/>
          <w:lang w:val="az-Latn-AZ"/>
        </w:rPr>
        <w:t xml:space="preserve"> Azərbaycan Respublikasının</w:t>
      </w:r>
      <w:r w:rsidRPr="00CF295A">
        <w:rPr>
          <w:b w:val="0"/>
          <w:lang w:val="az-Latn-AZ"/>
        </w:rPr>
        <w:t xml:space="preserve"> Milli Təhlükəsizlik Nazirliyi ilə razılaşdırılmış texniki şərtləri və bu şərtlərə uyğun olaraq ümumi rabitə şəbəkələri daxilində yaradılan və istismar edilən bütün növ telekommunikasiya şəbəkələrindən (idarə, müəssisələrə məxsus olan və ümumi rabitə şəbəkəsinə çıxışı olmayan şəbəkələr istisna olmaqla) informasiya əldə edilməsini təmin edən xüsusi təyinatlı avadanlıqlarla təchizat barədə zəmanət;</w:t>
      </w:r>
    </w:p>
    <w:p w:rsidR="00B76405" w:rsidRPr="00CF295A" w:rsidRDefault="00B76405" w:rsidP="00B76405">
      <w:pPr>
        <w:pStyle w:val="ListParagraph"/>
        <w:numPr>
          <w:ilvl w:val="0"/>
          <w:numId w:val="14"/>
        </w:numPr>
        <w:spacing w:before="0" w:line="240" w:lineRule="auto"/>
        <w:ind w:left="709" w:hanging="139"/>
        <w:jc w:val="both"/>
        <w:rPr>
          <w:b w:val="0"/>
          <w:lang w:val="az-Latn-AZ"/>
        </w:rPr>
      </w:pPr>
      <w:r w:rsidRPr="00CF295A">
        <w:rPr>
          <w:b w:val="0"/>
          <w:lang w:val="az-Latn-AZ"/>
        </w:rPr>
        <w:t>xidmətin təşkili üzrə qurulacaq şəbəkənin strukturu və rabitənin təşkili barədə məlumat;</w:t>
      </w:r>
    </w:p>
    <w:p w:rsidR="00B76405" w:rsidRPr="00CF295A" w:rsidRDefault="00B76405" w:rsidP="00B76405">
      <w:pPr>
        <w:pStyle w:val="ListParagraph"/>
        <w:numPr>
          <w:ilvl w:val="0"/>
          <w:numId w:val="14"/>
        </w:numPr>
        <w:spacing w:before="0" w:line="240" w:lineRule="auto"/>
        <w:ind w:left="709" w:hanging="139"/>
        <w:jc w:val="both"/>
        <w:rPr>
          <w:b w:val="0"/>
          <w:lang w:val="az-Latn-AZ"/>
        </w:rPr>
      </w:pPr>
      <w:r w:rsidRPr="00CF295A">
        <w:rPr>
          <w:b w:val="0"/>
          <w:lang w:val="az-Latn-AZ"/>
        </w:rPr>
        <w:t>xidmətin təşkili üçün tələb olunan telekommunikasiya vasitələri və qurğularından ərizəçinin istifadə hüququnu (mülkiyyət hüququ, icarə, istifadə və s.) təsdiq edən sənədlərin surəti;</w:t>
      </w:r>
    </w:p>
    <w:p w:rsidR="00B76405" w:rsidRPr="00CF295A" w:rsidRDefault="00B76405" w:rsidP="00B76405">
      <w:pPr>
        <w:pStyle w:val="ListParagraph"/>
        <w:numPr>
          <w:ilvl w:val="0"/>
          <w:numId w:val="14"/>
        </w:numPr>
        <w:spacing w:before="0" w:line="240" w:lineRule="auto"/>
        <w:ind w:left="709" w:hanging="139"/>
        <w:jc w:val="both"/>
        <w:rPr>
          <w:b w:val="0"/>
          <w:lang w:val="az-Latn-AZ"/>
        </w:rPr>
      </w:pPr>
      <w:r w:rsidRPr="00CF295A">
        <w:rPr>
          <w:b w:val="0"/>
          <w:lang w:val="az-Latn-AZ"/>
        </w:rPr>
        <w:t>lisenziyanın verilməsindən imtina edilmədikdə, lisenziya verilməsinə görə dövlət rüsumunun ödənildiyini təsdiq edən sənəd</w:t>
      </w:r>
      <w:r w:rsidR="00CB67A1" w:rsidRPr="00CF295A">
        <w:rPr>
          <w:b w:val="0"/>
          <w:lang w:val="az-Latn-AZ"/>
        </w:rPr>
        <w:t>in s</w:t>
      </w:r>
      <w:r w:rsidR="007A0A48" w:rsidRPr="00CF295A">
        <w:rPr>
          <w:b w:val="0"/>
          <w:lang w:val="az-Latn-AZ"/>
        </w:rPr>
        <w:t>u</w:t>
      </w:r>
      <w:r w:rsidR="00CB67A1" w:rsidRPr="00CF295A">
        <w:rPr>
          <w:b w:val="0"/>
          <w:lang w:val="az-Latn-AZ"/>
        </w:rPr>
        <w:t>rəti</w:t>
      </w:r>
      <w:r w:rsidRPr="00CF295A">
        <w:rPr>
          <w:b w:val="0"/>
          <w:lang w:val="az-Latn-AZ"/>
        </w:rPr>
        <w:t>.</w:t>
      </w:r>
    </w:p>
    <w:p w:rsidR="00D50FF4" w:rsidRPr="00CF295A" w:rsidRDefault="00D50FF4" w:rsidP="00B76405">
      <w:pPr>
        <w:ind w:firstLine="0"/>
        <w:jc w:val="left"/>
        <w:rPr>
          <w:rFonts w:ascii="Times New Roman" w:hAnsi="Times New Roman"/>
          <w:b/>
          <w:sz w:val="28"/>
          <w:szCs w:val="28"/>
          <w:lang w:val="az-Latn-AZ"/>
        </w:rPr>
      </w:pPr>
    </w:p>
    <w:p w:rsidR="00B76405" w:rsidRPr="00CF295A" w:rsidRDefault="00B76405" w:rsidP="00D50FF4">
      <w:pPr>
        <w:ind w:firstLine="0"/>
        <w:jc w:val="left"/>
        <w:rPr>
          <w:rFonts w:ascii="Times New Roman" w:hAnsi="Times New Roman"/>
          <w:b/>
          <w:sz w:val="28"/>
          <w:szCs w:val="28"/>
          <w:lang w:val="az-Latn-AZ"/>
        </w:rPr>
      </w:pPr>
      <w:r w:rsidRPr="00CF295A">
        <w:rPr>
          <w:rFonts w:ascii="Times New Roman" w:hAnsi="Times New Roman"/>
          <w:b/>
          <w:sz w:val="28"/>
          <w:szCs w:val="28"/>
          <w:lang w:val="az-Latn-AZ"/>
        </w:rPr>
        <w:t xml:space="preserve"> </w:t>
      </w:r>
      <w:r w:rsidR="00325012"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Sellül</w:t>
      </w:r>
      <w:r w:rsidR="00D50FF4">
        <w:rPr>
          <w:rFonts w:ascii="Times New Roman" w:hAnsi="Times New Roman"/>
          <w:b/>
          <w:sz w:val="28"/>
          <w:szCs w:val="28"/>
          <w:u w:val="single"/>
          <w:lang w:val="az-Latn-AZ"/>
        </w:rPr>
        <w:t>ar (mobil) rabitə xidməti üzrə:</w:t>
      </w:r>
    </w:p>
    <w:p w:rsidR="00D9718A" w:rsidRPr="00CF295A" w:rsidRDefault="00D9718A" w:rsidP="000160A2">
      <w:pPr>
        <w:pStyle w:val="ListParagraph"/>
        <w:numPr>
          <w:ilvl w:val="0"/>
          <w:numId w:val="15"/>
        </w:numPr>
        <w:spacing w:before="0" w:line="240" w:lineRule="auto"/>
        <w:ind w:left="709" w:hanging="139"/>
        <w:jc w:val="both"/>
        <w:rPr>
          <w:b w:val="0"/>
          <w:lang w:val="az-Latn-AZ"/>
        </w:rPr>
      </w:pPr>
      <w:r w:rsidRPr="00CF295A">
        <w:rPr>
          <w:b w:val="0"/>
          <w:lang w:val="az-Latn-AZ"/>
        </w:rPr>
        <w:t>elektron imza ilə təsdiq edi</w:t>
      </w:r>
      <w:r w:rsidR="00D47B54">
        <w:rPr>
          <w:b w:val="0"/>
          <w:lang w:val="az-Latn-AZ"/>
        </w:rPr>
        <w:t>l</w:t>
      </w:r>
      <w:r w:rsidRPr="00CF295A">
        <w:rPr>
          <w:b w:val="0"/>
          <w:lang w:val="az-Latn-AZ"/>
        </w:rPr>
        <w:t>miş ərizə</w:t>
      </w:r>
      <w:r w:rsidR="00BC6452" w:rsidRPr="00CF295A">
        <w:rPr>
          <w:b w:val="0"/>
          <w:lang w:val="az-Latn-AZ"/>
        </w:rPr>
        <w:t xml:space="preserve"> (</w:t>
      </w:r>
      <w:r w:rsidR="00AF04D9">
        <w:rPr>
          <w:b w:val="0"/>
          <w:lang w:val="az-Latn-AZ"/>
        </w:rPr>
        <w:t>1 və 2 nömrəli əlavələr</w:t>
      </w:r>
      <w:r w:rsidR="00BC6452" w:rsidRPr="00CF295A">
        <w:rPr>
          <w:b w:val="0"/>
          <w:lang w:val="az-Latn-AZ"/>
        </w:rPr>
        <w:t>)</w:t>
      </w:r>
      <w:r w:rsidRPr="00CF295A">
        <w:rPr>
          <w:b w:val="0"/>
          <w:lang w:val="az-Latn-AZ"/>
        </w:rPr>
        <w:t>;</w:t>
      </w:r>
    </w:p>
    <w:p w:rsidR="00764B8E" w:rsidRPr="00AD3EAF" w:rsidRDefault="00641887" w:rsidP="00764B8E">
      <w:pPr>
        <w:pStyle w:val="ListParagraph"/>
        <w:numPr>
          <w:ilvl w:val="0"/>
          <w:numId w:val="15"/>
        </w:numPr>
        <w:spacing w:before="0" w:line="240" w:lineRule="auto"/>
        <w:ind w:left="709" w:hanging="139"/>
        <w:jc w:val="both"/>
        <w:rPr>
          <w:rStyle w:val="Emphasis"/>
          <w:b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2C6B20" w:rsidRPr="00CF295A">
        <w:rPr>
          <w:rStyle w:val="Emphasis"/>
          <w:b w:val="0"/>
          <w:i w:val="0"/>
          <w:lang w:val="az-Latn-AZ"/>
        </w:rPr>
        <w:t>.</w:t>
      </w:r>
    </w:p>
    <w:p w:rsidR="00AD3EAF" w:rsidRPr="00DE384E" w:rsidRDefault="00AD3EAF" w:rsidP="00DE384E">
      <w:pPr>
        <w:ind w:left="570" w:firstLine="0"/>
        <w:rPr>
          <w:rStyle w:val="Emphasis"/>
          <w:rFonts w:ascii="Times New Roman" w:hAnsi="Times New Roman"/>
          <w:i w:val="0"/>
          <w:sz w:val="28"/>
          <w:lang w:val="az-Latn-AZ"/>
        </w:rPr>
      </w:pPr>
    </w:p>
    <w:p w:rsidR="0094177D" w:rsidRPr="00CF295A" w:rsidRDefault="00764B8E">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7A0A48" w:rsidRPr="00CF295A" w:rsidRDefault="007A0A48" w:rsidP="000160A2">
      <w:pPr>
        <w:pStyle w:val="ListParagraph"/>
        <w:numPr>
          <w:ilvl w:val="0"/>
          <w:numId w:val="15"/>
        </w:numPr>
        <w:spacing w:before="0" w:line="240" w:lineRule="auto"/>
        <w:ind w:left="709" w:hanging="139"/>
        <w:jc w:val="both"/>
        <w:rPr>
          <w:b w:val="0"/>
          <w:lang w:val="az-Latn-AZ"/>
        </w:rPr>
      </w:pPr>
      <w:r w:rsidRPr="00CF295A">
        <w:rPr>
          <w:b w:val="0"/>
          <w:lang w:val="az-Latn-AZ"/>
        </w:rPr>
        <w:t>hüquqi şəxsin dövlət qeydiyyatı haqqında şəhadətnaməsinin surəti (01.01.2008-ci il tarixədək qeydiyyatdan keçmiş hüquqi şəxslər üçün)</w:t>
      </w:r>
    </w:p>
    <w:p w:rsidR="00B76405" w:rsidRPr="00CF295A" w:rsidRDefault="00B76405" w:rsidP="000160A2">
      <w:pPr>
        <w:pStyle w:val="ListParagraph"/>
        <w:numPr>
          <w:ilvl w:val="0"/>
          <w:numId w:val="15"/>
        </w:numPr>
        <w:spacing w:before="0" w:line="240" w:lineRule="auto"/>
        <w:ind w:left="709" w:hanging="139"/>
        <w:jc w:val="both"/>
        <w:rPr>
          <w:b w:val="0"/>
          <w:lang w:val="az-Latn-AZ"/>
        </w:rPr>
      </w:pPr>
      <w:r w:rsidRPr="00CF295A">
        <w:rPr>
          <w:b w:val="0"/>
          <w:lang w:val="az-Latn-AZ"/>
        </w:rPr>
        <w:t>ərizədə qeyd olunan obyektlə</w:t>
      </w:r>
      <w:r w:rsidR="00E87722">
        <w:rPr>
          <w:b w:val="0"/>
          <w:lang w:val="az-Latn-AZ"/>
        </w:rPr>
        <w:t>rdən</w:t>
      </w:r>
      <w:r w:rsidRPr="00CF295A">
        <w:rPr>
          <w:b w:val="0"/>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ListParagraph"/>
        <w:numPr>
          <w:ilvl w:val="0"/>
          <w:numId w:val="15"/>
        </w:numPr>
        <w:spacing w:before="0" w:line="240" w:lineRule="auto"/>
        <w:ind w:left="709" w:hanging="139"/>
        <w:jc w:val="both"/>
        <w:rPr>
          <w:b w:val="0"/>
          <w:lang w:val="az-Latn-AZ"/>
        </w:rPr>
      </w:pPr>
      <w:r w:rsidRPr="00CF295A">
        <w:rPr>
          <w:b w:val="0"/>
          <w:lang w:val="az-Latn-AZ"/>
        </w:rPr>
        <w:t>lisenziya predmeti üzrə istifadə olunacaq telekommunikasiya vasitələri və qurğularına Azərbaycan Respublikasının mövcud qanunvericiliyinə uyğun verilmiş sertifikatların surəti;</w:t>
      </w:r>
    </w:p>
    <w:p w:rsidR="00B76405" w:rsidRPr="00CF295A" w:rsidRDefault="00B76405" w:rsidP="00B76405">
      <w:pPr>
        <w:pStyle w:val="ListParagraph"/>
        <w:numPr>
          <w:ilvl w:val="0"/>
          <w:numId w:val="15"/>
        </w:numPr>
        <w:spacing w:before="0" w:line="240" w:lineRule="auto"/>
        <w:ind w:left="709" w:hanging="139"/>
        <w:jc w:val="both"/>
        <w:rPr>
          <w:b w:val="0"/>
          <w:lang w:val="az-Latn-AZ"/>
        </w:rPr>
      </w:pPr>
      <w:r w:rsidRPr="00CF295A">
        <w:rPr>
          <w:b w:val="0"/>
          <w:lang w:val="az-Latn-AZ"/>
        </w:rPr>
        <w:t>milli təhlükəsizlik təminatı baxımından telekommunikasiya və digər rabitə şəbəkə</w:t>
      </w:r>
      <w:r w:rsidRPr="00CF295A">
        <w:rPr>
          <w:b w:val="0"/>
          <w:lang w:val="az-Latn-AZ"/>
        </w:rPr>
        <w:softHyphen/>
        <w:t>lərindən məlumatların əldə edilməsi üçün nəzərdə tutulan xüsusi avadanlıqların</w:t>
      </w:r>
      <w:r w:rsidR="000F4825">
        <w:rPr>
          <w:b w:val="0"/>
          <w:lang w:val="az-Latn-AZ"/>
        </w:rPr>
        <w:t xml:space="preserve"> Azərbaycan Respublikasının</w:t>
      </w:r>
      <w:r w:rsidRPr="00CF295A">
        <w:rPr>
          <w:b w:val="0"/>
          <w:lang w:val="az-Latn-AZ"/>
        </w:rPr>
        <w:t xml:space="preserve"> Milli Təhlükəsizlik Nazirliyi ilə razılaşdırılmış texniki şərtləri və bu şərtlərə uyğun olaraq ümumi rabitə şəbəkələri daxilində yaradılan və istismar edilən bütün növ telekommu</w:t>
      </w:r>
      <w:r w:rsidRPr="00CF295A">
        <w:rPr>
          <w:b w:val="0"/>
          <w:lang w:val="az-Latn-AZ"/>
        </w:rPr>
        <w:softHyphen/>
        <w:t>nikasiya şəbəkələrindən (idarə, müəssisələrə məxsus olan və ümumi rabitə şəbəkəsinə çıxışı olmayan şəbəkələr istisna olmaqla) informasiya əldə edilməsini təmin edən xüsusi təyinatlı avadanlıqlarla təchizat barədə zəmanət;</w:t>
      </w:r>
    </w:p>
    <w:p w:rsidR="00B76405" w:rsidRPr="00CF295A" w:rsidRDefault="00B76405" w:rsidP="00B76405">
      <w:pPr>
        <w:numPr>
          <w:ilvl w:val="0"/>
          <w:numId w:val="15"/>
        </w:numPr>
        <w:ind w:left="709" w:hanging="139"/>
        <w:rPr>
          <w:rFonts w:ascii="Times New Roman" w:hAnsi="Times New Roman"/>
          <w:sz w:val="28"/>
          <w:szCs w:val="28"/>
          <w:lang w:val="az-Latn-AZ"/>
        </w:rPr>
      </w:pPr>
      <w:r w:rsidRPr="00CF295A">
        <w:rPr>
          <w:rFonts w:ascii="Times New Roman" w:hAnsi="Times New Roman"/>
          <w:sz w:val="28"/>
          <w:szCs w:val="28"/>
          <w:lang w:val="az-Latn-AZ"/>
        </w:rPr>
        <w:t>fəaliyyət növünün həyata keçirilməsi üçün istifadə olunacaq radiorabitə vasitələrinə müvafiq radiotezliklərin ayrılması barədə</w:t>
      </w:r>
      <w:r w:rsidR="00067359">
        <w:rPr>
          <w:rFonts w:ascii="Times New Roman" w:hAnsi="Times New Roman"/>
          <w:sz w:val="28"/>
          <w:szCs w:val="28"/>
          <w:lang w:val="az-Latn-AZ"/>
        </w:rPr>
        <w:t xml:space="preserve"> Azərbaycan Respublikası</w:t>
      </w:r>
      <w:r w:rsidRPr="00CF295A">
        <w:rPr>
          <w:rFonts w:ascii="Times New Roman" w:hAnsi="Times New Roman"/>
          <w:b/>
          <w:sz w:val="28"/>
          <w:szCs w:val="28"/>
          <w:lang w:val="az-Latn-AZ"/>
        </w:rPr>
        <w:t xml:space="preserve"> </w:t>
      </w:r>
      <w:r w:rsidRPr="00CF295A">
        <w:rPr>
          <w:rFonts w:ascii="Times New Roman" w:hAnsi="Times New Roman"/>
          <w:sz w:val="28"/>
          <w:szCs w:val="28"/>
          <w:lang w:val="az-Latn-AZ"/>
        </w:rPr>
        <w:t>Radiotezliklər üzrə Dövlət Komissiyasının rəyi;</w:t>
      </w:r>
    </w:p>
    <w:p w:rsidR="00B76405" w:rsidRPr="00CF295A" w:rsidRDefault="00B76405" w:rsidP="00B76405">
      <w:pPr>
        <w:pStyle w:val="ListParagraph"/>
        <w:numPr>
          <w:ilvl w:val="0"/>
          <w:numId w:val="15"/>
        </w:numPr>
        <w:spacing w:before="0" w:line="240" w:lineRule="auto"/>
        <w:ind w:left="709" w:hanging="139"/>
        <w:jc w:val="both"/>
        <w:rPr>
          <w:b w:val="0"/>
          <w:lang w:val="az-Latn-AZ"/>
        </w:rPr>
      </w:pPr>
      <w:r w:rsidRPr="00CF295A">
        <w:rPr>
          <w:b w:val="0"/>
          <w:lang w:val="az-Latn-AZ"/>
        </w:rPr>
        <w:t>xidmətin təşkili üzrə qurulacaq şəbəkənin strukturu və rabitənin təşkili barədə məlumat;</w:t>
      </w:r>
    </w:p>
    <w:p w:rsidR="00B76405" w:rsidRPr="00CF295A" w:rsidRDefault="00B76405" w:rsidP="00B76405">
      <w:pPr>
        <w:pStyle w:val="ListParagraph"/>
        <w:numPr>
          <w:ilvl w:val="0"/>
          <w:numId w:val="15"/>
        </w:numPr>
        <w:spacing w:before="0" w:line="240" w:lineRule="auto"/>
        <w:ind w:left="709" w:hanging="139"/>
        <w:jc w:val="both"/>
        <w:rPr>
          <w:b w:val="0"/>
          <w:lang w:val="az-Latn-AZ"/>
        </w:rPr>
      </w:pPr>
      <w:r w:rsidRPr="00CF295A">
        <w:rPr>
          <w:b w:val="0"/>
          <w:lang w:val="az-Latn-AZ"/>
        </w:rPr>
        <w:t>xidmətin təşkili üçün tələb olunan telekommunikasiya vasitələri və qurğularından ərizəçinin istifadə hüququnu (mülkiyyət hüququ, icarə, istifadə və s.) təsdiq edən sənədlərin surəti;</w:t>
      </w:r>
    </w:p>
    <w:p w:rsidR="00B76405" w:rsidRPr="00CF295A" w:rsidRDefault="00B76405" w:rsidP="00B76405">
      <w:pPr>
        <w:pStyle w:val="ListParagraph"/>
        <w:numPr>
          <w:ilvl w:val="0"/>
          <w:numId w:val="15"/>
        </w:numPr>
        <w:spacing w:before="0" w:line="240" w:lineRule="auto"/>
        <w:ind w:left="709" w:hanging="139"/>
        <w:jc w:val="both"/>
        <w:rPr>
          <w:lang w:val="az-Latn-AZ"/>
        </w:rPr>
      </w:pPr>
      <w:r w:rsidRPr="00CF295A">
        <w:rPr>
          <w:b w:val="0"/>
          <w:lang w:val="az-Latn-AZ"/>
        </w:rPr>
        <w:t>lisenziyanın verilməsindən imtina edilmədikdə, lisenziya verilməsinə görə dövlət rüsumunun ödənildiyini təsdiq edən sənəd</w:t>
      </w:r>
      <w:r w:rsidR="00CB67A1" w:rsidRPr="00CF295A">
        <w:rPr>
          <w:b w:val="0"/>
          <w:lang w:val="az-Latn-AZ"/>
        </w:rPr>
        <w:t>in s</w:t>
      </w:r>
      <w:r w:rsidR="007A0A48" w:rsidRPr="00CF295A">
        <w:rPr>
          <w:b w:val="0"/>
          <w:lang w:val="az-Latn-AZ"/>
        </w:rPr>
        <w:t>u</w:t>
      </w:r>
      <w:r w:rsidR="00CB67A1" w:rsidRPr="00CF295A">
        <w:rPr>
          <w:b w:val="0"/>
          <w:lang w:val="az-Latn-AZ"/>
        </w:rPr>
        <w:t>rəti</w:t>
      </w:r>
      <w:r w:rsidR="00020E79" w:rsidRPr="00CF295A">
        <w:rPr>
          <w:b w:val="0"/>
          <w:lang w:val="az-Latn-AZ"/>
        </w:rPr>
        <w:t>.</w:t>
      </w:r>
      <w:r w:rsidR="00CB67A1" w:rsidRPr="00CF295A">
        <w:rPr>
          <w:b w:val="0"/>
          <w:lang w:val="az-Latn-AZ"/>
        </w:rPr>
        <w:t xml:space="preserve"> </w:t>
      </w:r>
    </w:p>
    <w:p w:rsidR="00B76405" w:rsidRPr="00CF295A" w:rsidRDefault="00B76405" w:rsidP="00B76405">
      <w:pPr>
        <w:pStyle w:val="ListParagraph"/>
        <w:spacing w:before="0" w:line="240" w:lineRule="auto"/>
        <w:ind w:left="709"/>
        <w:jc w:val="both"/>
        <w:rPr>
          <w:lang w:val="az-Latn-AZ"/>
        </w:rPr>
      </w:pPr>
    </w:p>
    <w:p w:rsidR="00B76405" w:rsidRPr="00CF295A" w:rsidRDefault="00B76405" w:rsidP="00B76405">
      <w:pPr>
        <w:ind w:firstLine="0"/>
        <w:jc w:val="left"/>
        <w:rPr>
          <w:rFonts w:ascii="Times New Roman" w:hAnsi="Times New Roman"/>
          <w:b/>
          <w:sz w:val="28"/>
          <w:szCs w:val="28"/>
          <w:u w:val="single"/>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 xml:space="preserve">Radiotrank və simsiz telefon rabitə xidməti üzrə: </w:t>
      </w:r>
    </w:p>
    <w:p w:rsidR="00D9718A" w:rsidRPr="00CF295A" w:rsidRDefault="00D9718A" w:rsidP="000160A2">
      <w:pPr>
        <w:pStyle w:val="ListParagraph"/>
        <w:numPr>
          <w:ilvl w:val="0"/>
          <w:numId w:val="16"/>
        </w:numPr>
        <w:spacing w:before="0" w:line="240" w:lineRule="auto"/>
        <w:ind w:left="709" w:hanging="139"/>
        <w:jc w:val="both"/>
        <w:rPr>
          <w:b w:val="0"/>
          <w:lang w:val="az-Latn-AZ"/>
        </w:rPr>
      </w:pPr>
      <w:r w:rsidRPr="00CF295A">
        <w:rPr>
          <w:b w:val="0"/>
          <w:lang w:val="az-Latn-AZ"/>
        </w:rPr>
        <w:t>elektron imza ilə təsdiq edi</w:t>
      </w:r>
      <w:r w:rsidR="009935E6">
        <w:rPr>
          <w:b w:val="0"/>
          <w:lang w:val="az-Latn-AZ"/>
        </w:rPr>
        <w:t>l</w:t>
      </w:r>
      <w:r w:rsidRPr="00CF295A">
        <w:rPr>
          <w:b w:val="0"/>
          <w:lang w:val="az-Latn-AZ"/>
        </w:rPr>
        <w:t>miş ərizə</w:t>
      </w:r>
      <w:r w:rsidR="00BC6452" w:rsidRPr="00CF295A">
        <w:rPr>
          <w:b w:val="0"/>
          <w:lang w:val="az-Latn-AZ"/>
        </w:rPr>
        <w:t xml:space="preserve"> (</w:t>
      </w:r>
      <w:r w:rsidR="003D7A31">
        <w:rPr>
          <w:b w:val="0"/>
          <w:lang w:val="az-Latn-AZ"/>
        </w:rPr>
        <w:t>1 və 2 nömrəli əlavələr</w:t>
      </w:r>
      <w:r w:rsidR="00BC6452" w:rsidRPr="00CF295A">
        <w:rPr>
          <w:b w:val="0"/>
          <w:lang w:val="az-Latn-AZ"/>
        </w:rPr>
        <w:t>)</w:t>
      </w:r>
      <w:r w:rsidRPr="00CF295A">
        <w:rPr>
          <w:b w:val="0"/>
          <w:lang w:val="az-Latn-AZ"/>
        </w:rPr>
        <w:t>;</w:t>
      </w:r>
    </w:p>
    <w:p w:rsidR="00641A02" w:rsidRPr="00641A02" w:rsidRDefault="00933649">
      <w:pPr>
        <w:pStyle w:val="ListParagraph"/>
        <w:numPr>
          <w:ilvl w:val="0"/>
          <w:numId w:val="16"/>
        </w:numPr>
        <w:spacing w:before="0" w:line="240" w:lineRule="auto"/>
        <w:ind w:left="709" w:hanging="142"/>
        <w:jc w:val="left"/>
        <w:rPr>
          <w:rStyle w:val="Emphasis"/>
          <w:b w:val="0"/>
          <w:bCs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8B1FF6" w:rsidRPr="00CF295A">
        <w:rPr>
          <w:rStyle w:val="Emphasis"/>
          <w:b w:val="0"/>
          <w:i w:val="0"/>
          <w:lang w:val="az-Latn-AZ"/>
        </w:rPr>
        <w:t>.</w:t>
      </w:r>
    </w:p>
    <w:p w:rsidR="0094177D" w:rsidRPr="009841B0" w:rsidRDefault="00B47B27" w:rsidP="00641A02">
      <w:pPr>
        <w:ind w:left="567" w:firstLine="0"/>
        <w:jc w:val="left"/>
        <w:rPr>
          <w:rStyle w:val="Emphasis"/>
          <w:rFonts w:ascii="Times New Roman" w:hAnsi="Times New Roman"/>
          <w:i w:val="0"/>
          <w:iCs w:val="0"/>
          <w:sz w:val="32"/>
          <w:lang w:val="az-Latn-AZ"/>
        </w:rPr>
      </w:pPr>
      <w:r w:rsidRPr="009841B0">
        <w:rPr>
          <w:rStyle w:val="Emphasis"/>
          <w:rFonts w:ascii="Times New Roman" w:hAnsi="Times New Roman"/>
          <w:i w:val="0"/>
          <w:sz w:val="28"/>
          <w:lang w:val="az-Latn-AZ"/>
        </w:rPr>
        <w:t xml:space="preserve"> </w:t>
      </w:r>
    </w:p>
    <w:p w:rsidR="0094177D" w:rsidRPr="00CF295A" w:rsidRDefault="00764B8E" w:rsidP="00CA36A4">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A0A48" w:rsidP="000160A2">
      <w:pPr>
        <w:pStyle w:val="ListParagraph"/>
        <w:numPr>
          <w:ilvl w:val="0"/>
          <w:numId w:val="16"/>
        </w:numPr>
        <w:spacing w:before="0" w:line="240" w:lineRule="auto"/>
        <w:ind w:left="709" w:hanging="139"/>
        <w:jc w:val="both"/>
        <w:rPr>
          <w:b w:val="0"/>
          <w:lang w:val="az-Latn-AZ"/>
        </w:rPr>
      </w:pPr>
      <w:r w:rsidRPr="00CF295A">
        <w:rPr>
          <w:b w:val="0"/>
          <w:lang w:val="az-Latn-AZ"/>
        </w:rPr>
        <w:t>hüquqi şəxsin dövlət qeydiyyatı haqqında şəhadətnaməsinin surəti (01.01.2008-ci il tarixədək qeydiyyatdan keçmiş hüquqi şəxslər üçün)</w:t>
      </w:r>
      <w:r w:rsidR="00B76405" w:rsidRPr="00CF295A">
        <w:rPr>
          <w:b w:val="0"/>
          <w:lang w:val="az-Latn-AZ"/>
        </w:rPr>
        <w:t>;</w:t>
      </w:r>
    </w:p>
    <w:p w:rsidR="00B76405" w:rsidRPr="00CF295A" w:rsidRDefault="00B76405" w:rsidP="00B76405">
      <w:pPr>
        <w:pStyle w:val="ListParagraph"/>
        <w:numPr>
          <w:ilvl w:val="0"/>
          <w:numId w:val="16"/>
        </w:numPr>
        <w:spacing w:before="0" w:line="240" w:lineRule="auto"/>
        <w:ind w:left="709" w:hanging="139"/>
        <w:jc w:val="both"/>
        <w:rPr>
          <w:b w:val="0"/>
          <w:lang w:val="az-Latn-AZ"/>
        </w:rPr>
      </w:pPr>
      <w:r w:rsidRPr="00CF295A">
        <w:rPr>
          <w:b w:val="0"/>
          <w:lang w:val="az-Latn-AZ"/>
        </w:rPr>
        <w:t>ərizədə qeyd olunan obyektlə</w:t>
      </w:r>
      <w:r w:rsidR="00FB4D8C">
        <w:rPr>
          <w:b w:val="0"/>
          <w:lang w:val="az-Latn-AZ"/>
        </w:rPr>
        <w:t>rdən</w:t>
      </w:r>
      <w:r w:rsidRPr="00CF295A">
        <w:rPr>
          <w:b w:val="0"/>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ListParagraph"/>
        <w:numPr>
          <w:ilvl w:val="0"/>
          <w:numId w:val="16"/>
        </w:numPr>
        <w:spacing w:before="0" w:line="240" w:lineRule="auto"/>
        <w:ind w:left="709" w:hanging="139"/>
        <w:jc w:val="both"/>
        <w:rPr>
          <w:b w:val="0"/>
          <w:lang w:val="az-Latn-AZ"/>
        </w:rPr>
      </w:pPr>
      <w:r w:rsidRPr="00CF295A">
        <w:rPr>
          <w:b w:val="0"/>
          <w:lang w:val="az-Latn-AZ"/>
        </w:rPr>
        <w:t>lisenziya predmeti üzrə istifadə olunacaq telekommunikasiya vasitələri və qurğularına Azərbaycan Respublikasının mövcud qanunvericiliyinə uyğun verilmiş sertifikatların surəti;</w:t>
      </w:r>
    </w:p>
    <w:p w:rsidR="00B76405" w:rsidRPr="00CF295A" w:rsidRDefault="00B76405" w:rsidP="00B76405">
      <w:pPr>
        <w:pStyle w:val="ListParagraph"/>
        <w:numPr>
          <w:ilvl w:val="0"/>
          <w:numId w:val="16"/>
        </w:numPr>
        <w:spacing w:before="0" w:line="240" w:lineRule="auto"/>
        <w:ind w:left="709" w:hanging="139"/>
        <w:jc w:val="both"/>
        <w:rPr>
          <w:b w:val="0"/>
          <w:lang w:val="az-Latn-AZ"/>
        </w:rPr>
      </w:pPr>
      <w:r w:rsidRPr="00CF295A">
        <w:rPr>
          <w:b w:val="0"/>
          <w:lang w:val="az-Latn-AZ"/>
        </w:rPr>
        <w:t>milli təhlükəsizlik təminatı baxımından telekommunikasiya və digər rabitə şəbəkə</w:t>
      </w:r>
      <w:r w:rsidRPr="00CF295A">
        <w:rPr>
          <w:b w:val="0"/>
          <w:lang w:val="az-Latn-AZ"/>
        </w:rPr>
        <w:softHyphen/>
        <w:t>lərindən məlumatların əldə edilməsi üçün nəzərdə tutulan xüsusi avadanlıqların</w:t>
      </w:r>
      <w:r w:rsidR="002D5C81">
        <w:rPr>
          <w:b w:val="0"/>
          <w:lang w:val="az-Latn-AZ"/>
        </w:rPr>
        <w:t xml:space="preserve"> Azərbaycan Respublikasının</w:t>
      </w:r>
      <w:r w:rsidRPr="00CF295A">
        <w:rPr>
          <w:b w:val="0"/>
          <w:lang w:val="az-Latn-AZ"/>
        </w:rPr>
        <w:t xml:space="preserve"> Milli Təhlükəsizlik Nazirliyi ilə razılaşdırılmış texniki şərtləri və bu şərtlərə uyğun olaraq ümumi rabitə şəbəkələri daxilində yaradılan və istismar edilən bütün növ telekommunikasiya şəbəkələrindən (idarə, müəssisələrə məxsus olan və ümumi rabitə şəbəkəsinə çıxışı olmayan şəbəkələr istisna olmaqla) informasiya əldə edilməsini təmin edən xüsusi təyinatlı avadanlıqlarla təchizat barədə zəmanət;</w:t>
      </w:r>
    </w:p>
    <w:p w:rsidR="00B76405" w:rsidRPr="00CF295A" w:rsidRDefault="00B76405" w:rsidP="00B76405">
      <w:pPr>
        <w:numPr>
          <w:ilvl w:val="0"/>
          <w:numId w:val="16"/>
        </w:numPr>
        <w:ind w:left="720" w:hanging="180"/>
        <w:rPr>
          <w:rFonts w:ascii="Times New Roman" w:hAnsi="Times New Roman"/>
          <w:sz w:val="28"/>
          <w:szCs w:val="28"/>
          <w:lang w:val="az-Latn-AZ"/>
        </w:rPr>
      </w:pPr>
      <w:r w:rsidRPr="00CF295A">
        <w:rPr>
          <w:rFonts w:ascii="Times New Roman" w:hAnsi="Times New Roman"/>
          <w:sz w:val="28"/>
          <w:szCs w:val="28"/>
          <w:lang w:val="az-Latn-AZ"/>
        </w:rPr>
        <w:t>fəaliyyət növünün həyata keçirilməsi üçün istifadə olunacaq radiorabitə vasitələrinə müvafiq radiotezliklərin ayrılması barədə</w:t>
      </w:r>
      <w:r w:rsidR="003B4123">
        <w:rPr>
          <w:rFonts w:ascii="Times New Roman" w:hAnsi="Times New Roman"/>
          <w:sz w:val="28"/>
          <w:szCs w:val="28"/>
          <w:lang w:val="az-Latn-AZ"/>
        </w:rPr>
        <w:t xml:space="preserve"> Azərbaycan Respublikasının</w:t>
      </w:r>
      <w:r w:rsidRPr="00CF295A">
        <w:rPr>
          <w:rFonts w:ascii="Times New Roman" w:hAnsi="Times New Roman"/>
          <w:b/>
          <w:sz w:val="28"/>
          <w:szCs w:val="28"/>
          <w:lang w:val="az-Latn-AZ"/>
        </w:rPr>
        <w:t xml:space="preserve"> </w:t>
      </w:r>
      <w:r w:rsidRPr="00CF295A">
        <w:rPr>
          <w:rFonts w:ascii="Times New Roman" w:hAnsi="Times New Roman"/>
          <w:sz w:val="28"/>
          <w:szCs w:val="28"/>
          <w:lang w:val="az-Latn-AZ"/>
        </w:rPr>
        <w:t>Radiotezliklər üzrə Dövlət Komissiyasının rəyi;</w:t>
      </w:r>
    </w:p>
    <w:p w:rsidR="00B76405" w:rsidRPr="00CF295A" w:rsidRDefault="00B76405" w:rsidP="00B76405">
      <w:pPr>
        <w:pStyle w:val="ListParagraph"/>
        <w:numPr>
          <w:ilvl w:val="0"/>
          <w:numId w:val="16"/>
        </w:numPr>
        <w:spacing w:before="0" w:line="240" w:lineRule="auto"/>
        <w:ind w:left="709" w:hanging="139"/>
        <w:jc w:val="both"/>
        <w:rPr>
          <w:b w:val="0"/>
          <w:lang w:val="az-Latn-AZ"/>
        </w:rPr>
      </w:pPr>
      <w:r w:rsidRPr="00CF295A">
        <w:rPr>
          <w:b w:val="0"/>
          <w:lang w:val="az-Latn-AZ"/>
        </w:rPr>
        <w:t>xidmətin təşkili üzrə qurulacaq şəbəkənin strukturu və rabitənin təşkili barədə məlumat;</w:t>
      </w:r>
    </w:p>
    <w:p w:rsidR="00B76405" w:rsidRPr="00CF295A" w:rsidRDefault="00B76405" w:rsidP="00B76405">
      <w:pPr>
        <w:pStyle w:val="ListParagraph"/>
        <w:numPr>
          <w:ilvl w:val="0"/>
          <w:numId w:val="16"/>
        </w:numPr>
        <w:spacing w:before="0" w:line="240" w:lineRule="auto"/>
        <w:ind w:left="709" w:hanging="139"/>
        <w:jc w:val="both"/>
        <w:rPr>
          <w:b w:val="0"/>
          <w:lang w:val="az-Latn-AZ"/>
        </w:rPr>
      </w:pPr>
      <w:r w:rsidRPr="00CF295A">
        <w:rPr>
          <w:b w:val="0"/>
          <w:lang w:val="az-Latn-AZ"/>
        </w:rPr>
        <w:t>xidmətin təşkili üçün tələb olunan telekommunikasiya vasitələri və qurğularından ərizəçinin istifadə hüququnu (mülkiyyət hüququ, icarə, istifadə və s.) təsdiq edən sənədin surəti.</w:t>
      </w:r>
    </w:p>
    <w:p w:rsidR="00B76405" w:rsidRPr="00CF295A" w:rsidRDefault="00B76405" w:rsidP="00B76405">
      <w:pPr>
        <w:pStyle w:val="ListParagraph"/>
        <w:spacing w:before="0" w:line="240" w:lineRule="auto"/>
        <w:jc w:val="both"/>
        <w:rPr>
          <w:b w:val="0"/>
          <w:lang w:val="az-Latn-AZ"/>
        </w:rPr>
      </w:pPr>
    </w:p>
    <w:p w:rsidR="00B76405" w:rsidRPr="00CF295A" w:rsidRDefault="00B76405" w:rsidP="00B76405">
      <w:pPr>
        <w:ind w:firstLine="0"/>
        <w:jc w:val="left"/>
        <w:rPr>
          <w:rFonts w:ascii="Times New Roman" w:hAnsi="Times New Roman"/>
          <w:b/>
          <w:sz w:val="28"/>
          <w:szCs w:val="28"/>
          <w:u w:val="single"/>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Ölkədaxili telekommunikasiya kanallarının təşkili rabitə xidməti üzrə:</w:t>
      </w:r>
    </w:p>
    <w:p w:rsidR="00D9718A" w:rsidRPr="00CF295A" w:rsidRDefault="00D9718A" w:rsidP="000160A2">
      <w:pPr>
        <w:pStyle w:val="ListParagraph"/>
        <w:numPr>
          <w:ilvl w:val="0"/>
          <w:numId w:val="17"/>
        </w:numPr>
        <w:spacing w:before="0" w:line="240" w:lineRule="auto"/>
        <w:ind w:left="709" w:hanging="139"/>
        <w:jc w:val="both"/>
        <w:rPr>
          <w:b w:val="0"/>
          <w:lang w:val="az-Latn-AZ"/>
        </w:rPr>
      </w:pPr>
      <w:r w:rsidRPr="00CF295A">
        <w:rPr>
          <w:b w:val="0"/>
          <w:lang w:val="az-Latn-AZ"/>
        </w:rPr>
        <w:t>elektron imza ilə təsdiq edi</w:t>
      </w:r>
      <w:r w:rsidR="001E3F0C">
        <w:rPr>
          <w:b w:val="0"/>
          <w:lang w:val="az-Latn-AZ"/>
        </w:rPr>
        <w:t>l</w:t>
      </w:r>
      <w:r w:rsidRPr="00CF295A">
        <w:rPr>
          <w:b w:val="0"/>
          <w:lang w:val="az-Latn-AZ"/>
        </w:rPr>
        <w:t>miş ərizə</w:t>
      </w:r>
      <w:r w:rsidR="00BC6452" w:rsidRPr="00CF295A">
        <w:rPr>
          <w:b w:val="0"/>
          <w:lang w:val="az-Latn-AZ"/>
        </w:rPr>
        <w:t xml:space="preserve"> (</w:t>
      </w:r>
      <w:r w:rsidR="00852016">
        <w:rPr>
          <w:b w:val="0"/>
          <w:lang w:val="az-Latn-AZ"/>
        </w:rPr>
        <w:t>1 və 2 nömrəli əlavələr</w:t>
      </w:r>
      <w:r w:rsidR="00BC6452" w:rsidRPr="00CF295A">
        <w:rPr>
          <w:b w:val="0"/>
          <w:lang w:val="az-Latn-AZ"/>
        </w:rPr>
        <w:t>)</w:t>
      </w:r>
      <w:r w:rsidRPr="00CF295A">
        <w:rPr>
          <w:b w:val="0"/>
          <w:lang w:val="az-Latn-AZ"/>
        </w:rPr>
        <w:t>;</w:t>
      </w:r>
    </w:p>
    <w:p w:rsidR="00764B8E" w:rsidRPr="000A4903" w:rsidRDefault="00B8035F" w:rsidP="00764B8E">
      <w:pPr>
        <w:pStyle w:val="ListParagraph"/>
        <w:numPr>
          <w:ilvl w:val="0"/>
          <w:numId w:val="17"/>
        </w:numPr>
        <w:spacing w:before="0" w:line="240" w:lineRule="auto"/>
        <w:ind w:left="709" w:hanging="139"/>
        <w:jc w:val="both"/>
        <w:rPr>
          <w:rStyle w:val="Emphasis"/>
          <w:b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8B1FF6" w:rsidRPr="00CF295A">
        <w:rPr>
          <w:rStyle w:val="Emphasis"/>
          <w:b w:val="0"/>
          <w:i w:val="0"/>
          <w:lang w:val="az-Latn-AZ"/>
        </w:rPr>
        <w:t>.</w:t>
      </w:r>
    </w:p>
    <w:p w:rsidR="000A4903" w:rsidRPr="007032FE" w:rsidRDefault="000A4903" w:rsidP="000A4903">
      <w:pPr>
        <w:ind w:left="570" w:firstLine="0"/>
        <w:rPr>
          <w:rFonts w:ascii="Times New Roman" w:hAnsi="Times New Roman"/>
          <w:sz w:val="28"/>
          <w:lang w:val="az-Latn-AZ"/>
        </w:rPr>
      </w:pPr>
    </w:p>
    <w:p w:rsidR="0094177D" w:rsidRPr="00CF295A" w:rsidRDefault="00764B8E">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A0A48" w:rsidP="000160A2">
      <w:pPr>
        <w:pStyle w:val="ListParagraph"/>
        <w:numPr>
          <w:ilvl w:val="0"/>
          <w:numId w:val="17"/>
        </w:numPr>
        <w:spacing w:before="0" w:line="240" w:lineRule="auto"/>
        <w:ind w:left="709" w:hanging="139"/>
        <w:jc w:val="both"/>
        <w:rPr>
          <w:b w:val="0"/>
          <w:lang w:val="az-Latn-AZ"/>
        </w:rPr>
      </w:pPr>
      <w:r w:rsidRPr="00CF295A">
        <w:rPr>
          <w:b w:val="0"/>
          <w:lang w:val="az-Latn-AZ"/>
        </w:rPr>
        <w:t>hüquqi şəxsin dövlət qeydiyyatı haqqında şəhadətnaməsinin surəti (01.01.2008-ci il tarixədək qeydiyyatdan keçmiş hüquqi şəxslər üçün)</w:t>
      </w:r>
      <w:r w:rsidR="00B76405" w:rsidRPr="00CF295A">
        <w:rPr>
          <w:b w:val="0"/>
          <w:lang w:val="az-Latn-AZ"/>
        </w:rPr>
        <w:t>;</w:t>
      </w:r>
    </w:p>
    <w:p w:rsidR="00B76405" w:rsidRPr="00CF295A" w:rsidRDefault="00B76405" w:rsidP="00B76405">
      <w:pPr>
        <w:pStyle w:val="ListParagraph"/>
        <w:numPr>
          <w:ilvl w:val="0"/>
          <w:numId w:val="17"/>
        </w:numPr>
        <w:spacing w:before="0" w:line="240" w:lineRule="auto"/>
        <w:ind w:left="709" w:hanging="139"/>
        <w:jc w:val="both"/>
        <w:rPr>
          <w:b w:val="0"/>
          <w:lang w:val="az-Latn-AZ"/>
        </w:rPr>
      </w:pPr>
      <w:r w:rsidRPr="00CF295A">
        <w:rPr>
          <w:b w:val="0"/>
          <w:lang w:val="az-Latn-AZ"/>
        </w:rPr>
        <w:t>ərizədə qeyd olunan obyektlə</w:t>
      </w:r>
      <w:r w:rsidR="007767FB">
        <w:rPr>
          <w:b w:val="0"/>
          <w:lang w:val="az-Latn-AZ"/>
        </w:rPr>
        <w:t>rdən</w:t>
      </w:r>
      <w:r w:rsidRPr="00CF295A">
        <w:rPr>
          <w:b w:val="0"/>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ListParagraph"/>
        <w:numPr>
          <w:ilvl w:val="0"/>
          <w:numId w:val="17"/>
        </w:numPr>
        <w:spacing w:before="0" w:line="240" w:lineRule="auto"/>
        <w:ind w:left="709" w:hanging="139"/>
        <w:jc w:val="both"/>
        <w:rPr>
          <w:b w:val="0"/>
          <w:lang w:val="az-Latn-AZ"/>
        </w:rPr>
      </w:pPr>
      <w:r w:rsidRPr="00CF295A">
        <w:rPr>
          <w:b w:val="0"/>
          <w:lang w:val="az-Latn-AZ"/>
        </w:rPr>
        <w:t>lisenziya predmeti üzrə istifadə olunacaq telekommunikasiya vasitələri və qurğularına Azərbaycan Respublikasının mövcud qanunvericiliyinə uyğun verilmiş sertifikatların surəti;</w:t>
      </w:r>
    </w:p>
    <w:p w:rsidR="00B76405" w:rsidRPr="00CF295A" w:rsidRDefault="00B76405" w:rsidP="00B76405">
      <w:pPr>
        <w:pStyle w:val="ListParagraph"/>
        <w:numPr>
          <w:ilvl w:val="0"/>
          <w:numId w:val="17"/>
        </w:numPr>
        <w:spacing w:before="0" w:line="240" w:lineRule="auto"/>
        <w:ind w:left="709" w:hanging="139"/>
        <w:jc w:val="both"/>
        <w:rPr>
          <w:b w:val="0"/>
          <w:lang w:val="az-Latn-AZ"/>
        </w:rPr>
      </w:pPr>
      <w:r w:rsidRPr="00CF295A">
        <w:rPr>
          <w:b w:val="0"/>
          <w:lang w:val="az-Latn-AZ"/>
        </w:rPr>
        <w:t>milli təhlükəsizlik təminatı baxımından telekommunikasiya və digər rabitə şəbəkə</w:t>
      </w:r>
      <w:r w:rsidRPr="00CF295A">
        <w:rPr>
          <w:b w:val="0"/>
          <w:lang w:val="az-Latn-AZ"/>
        </w:rPr>
        <w:softHyphen/>
        <w:t>lərindən məlumatların əldə edilməsi üçün nəzərdə tutulan xüsusi avadanlıqların</w:t>
      </w:r>
      <w:r w:rsidR="0072073B">
        <w:rPr>
          <w:b w:val="0"/>
          <w:lang w:val="az-Latn-AZ"/>
        </w:rPr>
        <w:t xml:space="preserve"> Azərbaycan Respublikasının</w:t>
      </w:r>
      <w:r w:rsidRPr="00CF295A">
        <w:rPr>
          <w:b w:val="0"/>
          <w:lang w:val="az-Latn-AZ"/>
        </w:rPr>
        <w:t xml:space="preserve"> Milli Təhlükəsizlik Nazirliyi ilə razılaşdırılmış texniki şərtləri və bu şərtlərə uyğun olaraq ümumi rabitə şəbəkələri daxilində yaradılan və istismar edilən bütün növ telekommunikasiya şəbəkələrindən (idarə, müəssisələrə məxsus olan və ümumi rabitə şəbəkəsinə çıxışı olmayan şəbəkələr istisna olmaqla) informasiya əldə edilməsini təmin edən xüsusi təyinatlı avadanlıqlarla təchizat barədə zəmanət;</w:t>
      </w:r>
    </w:p>
    <w:p w:rsidR="00B76405" w:rsidRPr="00CF295A" w:rsidRDefault="00B76405" w:rsidP="00B76405">
      <w:pPr>
        <w:pStyle w:val="ListParagraph"/>
        <w:numPr>
          <w:ilvl w:val="0"/>
          <w:numId w:val="17"/>
        </w:numPr>
        <w:spacing w:before="0" w:line="240" w:lineRule="auto"/>
        <w:ind w:left="709" w:hanging="139"/>
        <w:jc w:val="both"/>
        <w:rPr>
          <w:b w:val="0"/>
          <w:lang w:val="az-Latn-AZ"/>
        </w:rPr>
      </w:pPr>
      <w:r w:rsidRPr="00CF295A">
        <w:rPr>
          <w:b w:val="0"/>
          <w:lang w:val="az-Latn-AZ"/>
        </w:rPr>
        <w:t>fəaliyyət növünün həyata keçirilməsi üçün radiorabitə vasitələrindən və radiotezliklərdən istifadə olunarsa, radiorabitə vasitələrinə müvafiq radiotezliklərin ayrılmasının mümkünlüyü barədə</w:t>
      </w:r>
      <w:r w:rsidR="00E24533">
        <w:rPr>
          <w:b w:val="0"/>
          <w:lang w:val="az-Latn-AZ"/>
        </w:rPr>
        <w:t xml:space="preserve"> Azərbaycan Respublikasının</w:t>
      </w:r>
      <w:r w:rsidRPr="00CF295A">
        <w:rPr>
          <w:b w:val="0"/>
          <w:lang w:val="az-Latn-AZ"/>
        </w:rPr>
        <w:t xml:space="preserve"> Radiotezliklər üzrə Dövlət Komissiyasının rəyi;</w:t>
      </w:r>
    </w:p>
    <w:p w:rsidR="00B76405" w:rsidRPr="00CF295A" w:rsidRDefault="00B76405" w:rsidP="00B76405">
      <w:pPr>
        <w:pStyle w:val="ListParagraph"/>
        <w:numPr>
          <w:ilvl w:val="0"/>
          <w:numId w:val="17"/>
        </w:numPr>
        <w:spacing w:before="0" w:line="240" w:lineRule="auto"/>
        <w:ind w:left="709" w:hanging="139"/>
        <w:jc w:val="both"/>
        <w:rPr>
          <w:b w:val="0"/>
          <w:lang w:val="az-Latn-AZ"/>
        </w:rPr>
      </w:pPr>
      <w:r w:rsidRPr="00CF295A">
        <w:rPr>
          <w:b w:val="0"/>
          <w:lang w:val="az-Latn-AZ"/>
        </w:rPr>
        <w:t>xidmətin təşkili üzrə qurulacaq şəbəkənin strukturu və rabitənin təşkili barədə məlumat;</w:t>
      </w:r>
    </w:p>
    <w:p w:rsidR="00B76405" w:rsidRPr="00CF295A" w:rsidRDefault="00B76405" w:rsidP="00B76405">
      <w:pPr>
        <w:pStyle w:val="ListParagraph"/>
        <w:numPr>
          <w:ilvl w:val="0"/>
          <w:numId w:val="17"/>
        </w:numPr>
        <w:spacing w:before="0" w:line="240" w:lineRule="auto"/>
        <w:ind w:left="709" w:hanging="139"/>
        <w:jc w:val="both"/>
        <w:rPr>
          <w:b w:val="0"/>
          <w:lang w:val="az-Latn-AZ"/>
        </w:rPr>
      </w:pPr>
      <w:r w:rsidRPr="00CF295A">
        <w:rPr>
          <w:b w:val="0"/>
          <w:lang w:val="az-Latn-AZ"/>
        </w:rPr>
        <w:t>xidmətin təşkili üçün tələb olunan telekommunikasiya vasitələri və qurğularından ərizəçinin istifadə hüququnu (mülkiyyət hüququ, icarə, istifadə və s.) təsdiq edən sənədlərin surəti;</w:t>
      </w:r>
    </w:p>
    <w:p w:rsidR="00B76405" w:rsidRPr="00CF295A" w:rsidRDefault="00B76405" w:rsidP="00B76405">
      <w:pPr>
        <w:pStyle w:val="ListParagraph"/>
        <w:numPr>
          <w:ilvl w:val="0"/>
          <w:numId w:val="17"/>
        </w:numPr>
        <w:spacing w:before="0" w:line="240" w:lineRule="auto"/>
        <w:ind w:left="709" w:hanging="139"/>
        <w:jc w:val="both"/>
        <w:rPr>
          <w:b w:val="0"/>
          <w:lang w:val="az-Latn-AZ"/>
        </w:rPr>
      </w:pPr>
      <w:r w:rsidRPr="00CF295A">
        <w:rPr>
          <w:b w:val="0"/>
          <w:lang w:val="az-Latn-AZ"/>
        </w:rPr>
        <w:t>lisenziyanın verilməsindən imtina edilmədikdə, lisenziya verilməsinə görə dövlət rüsumunun ödənildiyini təsdiq edən sənəd</w:t>
      </w:r>
      <w:r w:rsidR="00764B8E" w:rsidRPr="00CF295A">
        <w:rPr>
          <w:b w:val="0"/>
          <w:lang w:val="az-Latn-AZ"/>
        </w:rPr>
        <w:t>in surəti</w:t>
      </w:r>
      <w:r w:rsidRPr="00CF295A">
        <w:rPr>
          <w:b w:val="0"/>
          <w:lang w:val="az-Latn-AZ"/>
        </w:rPr>
        <w:t>.</w:t>
      </w:r>
    </w:p>
    <w:p w:rsidR="00B76405" w:rsidRPr="00CF295A" w:rsidRDefault="00B76405" w:rsidP="00B76405">
      <w:pPr>
        <w:pStyle w:val="ListParagraph"/>
        <w:spacing w:before="0" w:line="240" w:lineRule="auto"/>
        <w:ind w:left="709"/>
        <w:jc w:val="both"/>
        <w:rPr>
          <w:b w:val="0"/>
          <w:lang w:val="az-Latn-AZ"/>
        </w:rPr>
      </w:pPr>
    </w:p>
    <w:p w:rsidR="00B76405" w:rsidRPr="00CF295A" w:rsidRDefault="00B76405" w:rsidP="00B76405">
      <w:pPr>
        <w:ind w:firstLine="0"/>
        <w:jc w:val="left"/>
        <w:rPr>
          <w:rFonts w:ascii="Times New Roman" w:hAnsi="Times New Roman"/>
          <w:b/>
          <w:sz w:val="28"/>
          <w:szCs w:val="28"/>
          <w:u w:val="single"/>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Beynəlxalq telekommunikasiya kanallarının təşkili rabitə xidməti üzrə:</w:t>
      </w:r>
    </w:p>
    <w:p w:rsidR="00D9718A" w:rsidRPr="00CF295A" w:rsidRDefault="00D9718A" w:rsidP="00FA0F4F">
      <w:pPr>
        <w:pStyle w:val="ListParagraph"/>
        <w:numPr>
          <w:ilvl w:val="0"/>
          <w:numId w:val="18"/>
        </w:numPr>
        <w:spacing w:before="0" w:line="240" w:lineRule="auto"/>
        <w:ind w:left="709" w:hanging="139"/>
        <w:jc w:val="both"/>
        <w:rPr>
          <w:b w:val="0"/>
          <w:lang w:val="az-Latn-AZ"/>
        </w:rPr>
      </w:pPr>
      <w:r w:rsidRPr="00CF295A">
        <w:rPr>
          <w:b w:val="0"/>
          <w:lang w:val="az-Latn-AZ"/>
        </w:rPr>
        <w:t>elektron imza ilə təsdiq edi</w:t>
      </w:r>
      <w:r w:rsidR="00710CC1">
        <w:rPr>
          <w:b w:val="0"/>
          <w:lang w:val="az-Latn-AZ"/>
        </w:rPr>
        <w:t>l</w:t>
      </w:r>
      <w:r w:rsidRPr="00CF295A">
        <w:rPr>
          <w:b w:val="0"/>
          <w:lang w:val="az-Latn-AZ"/>
        </w:rPr>
        <w:t>miş ərizə</w:t>
      </w:r>
      <w:r w:rsidR="00BC6452" w:rsidRPr="00CF295A">
        <w:rPr>
          <w:b w:val="0"/>
          <w:lang w:val="az-Latn-AZ"/>
        </w:rPr>
        <w:t xml:space="preserve"> (</w:t>
      </w:r>
      <w:r w:rsidR="00C74B8F">
        <w:rPr>
          <w:b w:val="0"/>
          <w:lang w:val="az-Latn-AZ"/>
        </w:rPr>
        <w:t xml:space="preserve">1 və 2 nömrəli </w:t>
      </w:r>
      <w:r w:rsidR="00BC6452" w:rsidRPr="00CF295A">
        <w:rPr>
          <w:b w:val="0"/>
          <w:lang w:val="az-Latn-AZ"/>
        </w:rPr>
        <w:t>əlavə</w:t>
      </w:r>
      <w:r w:rsidR="00C74B8F">
        <w:rPr>
          <w:b w:val="0"/>
          <w:lang w:val="az-Latn-AZ"/>
        </w:rPr>
        <w:t>lər</w:t>
      </w:r>
      <w:r w:rsidR="00BC6452" w:rsidRPr="00CF295A">
        <w:rPr>
          <w:b w:val="0"/>
          <w:lang w:val="az-Latn-AZ"/>
        </w:rPr>
        <w:t>)</w:t>
      </w:r>
      <w:r w:rsidRPr="00CF295A">
        <w:rPr>
          <w:b w:val="0"/>
          <w:lang w:val="az-Latn-AZ"/>
        </w:rPr>
        <w:t>;</w:t>
      </w:r>
    </w:p>
    <w:p w:rsidR="0094177D" w:rsidRPr="007307E8" w:rsidRDefault="00981AE0" w:rsidP="00FA0F4F">
      <w:pPr>
        <w:pStyle w:val="ListParagraph"/>
        <w:numPr>
          <w:ilvl w:val="0"/>
          <w:numId w:val="18"/>
        </w:numPr>
        <w:spacing w:before="0" w:line="240" w:lineRule="auto"/>
        <w:ind w:left="709" w:hanging="142"/>
        <w:jc w:val="both"/>
        <w:rPr>
          <w:rStyle w:val="Emphasis"/>
          <w:b w:val="0"/>
          <w:bCs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F7159D" w:rsidRPr="00CF295A">
        <w:rPr>
          <w:rStyle w:val="Emphasis"/>
          <w:b w:val="0"/>
          <w:i w:val="0"/>
          <w:lang w:val="az-Latn-AZ"/>
        </w:rPr>
        <w:t>.</w:t>
      </w:r>
      <w:r w:rsidR="00B47B27" w:rsidRPr="00CF295A">
        <w:rPr>
          <w:rStyle w:val="Emphasis"/>
          <w:b w:val="0"/>
          <w:i w:val="0"/>
          <w:lang w:val="az-Latn-AZ"/>
        </w:rPr>
        <w:t xml:space="preserve"> </w:t>
      </w:r>
    </w:p>
    <w:p w:rsidR="007307E8" w:rsidRPr="007307E8" w:rsidRDefault="007307E8" w:rsidP="007307E8">
      <w:pPr>
        <w:ind w:left="567" w:firstLine="0"/>
        <w:rPr>
          <w:rStyle w:val="Emphasis"/>
          <w:rFonts w:ascii="Times New Roman" w:hAnsi="Times New Roman"/>
          <w:i w:val="0"/>
          <w:iCs w:val="0"/>
          <w:sz w:val="28"/>
          <w:lang w:val="az-Latn-AZ"/>
        </w:rPr>
      </w:pPr>
    </w:p>
    <w:p w:rsidR="0094177D" w:rsidRPr="00CF295A" w:rsidRDefault="00764B8E" w:rsidP="00D33978">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A0A48" w:rsidP="000160A2">
      <w:pPr>
        <w:pStyle w:val="ListParagraph"/>
        <w:numPr>
          <w:ilvl w:val="0"/>
          <w:numId w:val="18"/>
        </w:numPr>
        <w:spacing w:before="0" w:line="240" w:lineRule="auto"/>
        <w:ind w:left="709" w:hanging="139"/>
        <w:jc w:val="both"/>
        <w:rPr>
          <w:b w:val="0"/>
          <w:lang w:val="az-Latn-AZ"/>
        </w:rPr>
      </w:pPr>
      <w:r w:rsidRPr="00CF295A">
        <w:rPr>
          <w:b w:val="0"/>
          <w:lang w:val="az-Latn-AZ"/>
        </w:rPr>
        <w:t>hüquqi şəxsin dövlət qeydiyyatı haqqında şəhadətnaməsinin surəti (01.01.2008-ci il tarixədək qeydiyyatdan keçmiş hüquqi şəxslər üçün)</w:t>
      </w:r>
      <w:r w:rsidR="00B76405" w:rsidRPr="00CF295A">
        <w:rPr>
          <w:b w:val="0"/>
          <w:lang w:val="az-Latn-AZ"/>
        </w:rPr>
        <w:t>;</w:t>
      </w:r>
    </w:p>
    <w:p w:rsidR="00B76405" w:rsidRPr="00CF295A" w:rsidRDefault="00B76405" w:rsidP="00B76405">
      <w:pPr>
        <w:pStyle w:val="ListParagraph"/>
        <w:numPr>
          <w:ilvl w:val="0"/>
          <w:numId w:val="18"/>
        </w:numPr>
        <w:spacing w:before="0" w:line="240" w:lineRule="auto"/>
        <w:ind w:left="709" w:hanging="139"/>
        <w:jc w:val="both"/>
        <w:rPr>
          <w:b w:val="0"/>
          <w:lang w:val="az-Latn-AZ"/>
        </w:rPr>
      </w:pPr>
      <w:r w:rsidRPr="00CF295A">
        <w:rPr>
          <w:b w:val="0"/>
          <w:lang w:val="az-Latn-AZ"/>
        </w:rPr>
        <w:t>ərizədə qeyd olunan obyektlə</w:t>
      </w:r>
      <w:r w:rsidR="001D5AF8">
        <w:rPr>
          <w:b w:val="0"/>
          <w:lang w:val="az-Latn-AZ"/>
        </w:rPr>
        <w:t>rdən</w:t>
      </w:r>
      <w:r w:rsidRPr="00CF295A">
        <w:rPr>
          <w:b w:val="0"/>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ListParagraph"/>
        <w:numPr>
          <w:ilvl w:val="0"/>
          <w:numId w:val="18"/>
        </w:numPr>
        <w:spacing w:before="0" w:line="240" w:lineRule="auto"/>
        <w:ind w:left="709" w:hanging="139"/>
        <w:jc w:val="both"/>
        <w:rPr>
          <w:b w:val="0"/>
          <w:lang w:val="az-Latn-AZ"/>
        </w:rPr>
      </w:pPr>
      <w:r w:rsidRPr="00CF295A">
        <w:rPr>
          <w:b w:val="0"/>
          <w:lang w:val="az-Latn-AZ"/>
        </w:rPr>
        <w:t>lisenziya predmeti üzrə istifadə olunacaq telekommunikasiya vasitələri və qurğularına Azərbaycan Respublikasının mövcud qanunvericiliyinə uyğun verilmiş sertifikatların surəti;</w:t>
      </w:r>
    </w:p>
    <w:p w:rsidR="00B76405" w:rsidRPr="00CF295A" w:rsidRDefault="00B76405" w:rsidP="00B76405">
      <w:pPr>
        <w:pStyle w:val="ListParagraph"/>
        <w:numPr>
          <w:ilvl w:val="0"/>
          <w:numId w:val="18"/>
        </w:numPr>
        <w:spacing w:before="0" w:line="240" w:lineRule="auto"/>
        <w:ind w:left="709" w:hanging="139"/>
        <w:jc w:val="both"/>
        <w:rPr>
          <w:b w:val="0"/>
          <w:lang w:val="az-Latn-AZ"/>
        </w:rPr>
      </w:pPr>
      <w:r w:rsidRPr="00CF295A">
        <w:rPr>
          <w:b w:val="0"/>
          <w:lang w:val="az-Latn-AZ"/>
        </w:rPr>
        <w:t>milli təhlükəsizlik təminatı baxımından telekommunikasiya və digər rabitə şəbəkələrindən məlumatların əldə edilməsi üçün nəzərdə tutulan xüsusi avadanlıqların</w:t>
      </w:r>
      <w:r w:rsidR="002D396D">
        <w:rPr>
          <w:b w:val="0"/>
          <w:lang w:val="az-Latn-AZ"/>
        </w:rPr>
        <w:t xml:space="preserve"> </w:t>
      </w:r>
      <w:r w:rsidR="002D396D" w:rsidRPr="00CF295A">
        <w:rPr>
          <w:b w:val="0"/>
          <w:lang w:val="az-Latn-AZ"/>
        </w:rPr>
        <w:t>Azərbaycan Respublikasının</w:t>
      </w:r>
      <w:r w:rsidRPr="00CF295A">
        <w:rPr>
          <w:b w:val="0"/>
          <w:lang w:val="az-Latn-AZ"/>
        </w:rPr>
        <w:t xml:space="preserve"> Milli Təhlükəsizlik Nazirliyi ilə razılaşdırılmış texniki şərtləri və bu şərtlərə uyğun olaraq ümumi rabitə şəbəkələri daxilində yaradılan və istismar edilən bütün növ telekommunikasiya şəbəkələrindən (idarə, müəssisələrə məxsus olan və ümumi rabitə şəbəkəsinə çıxışı olmayan şəbəkələr istisna olmaqla) informasiya əldə edilməsini təmin edən xüsusi təyinatlı avadanlıqlarla təchizat barədə zəmanət;</w:t>
      </w:r>
    </w:p>
    <w:p w:rsidR="00B76405" w:rsidRPr="00CF295A" w:rsidRDefault="00B76405" w:rsidP="00B76405">
      <w:pPr>
        <w:pStyle w:val="ListParagraph"/>
        <w:numPr>
          <w:ilvl w:val="0"/>
          <w:numId w:val="18"/>
        </w:numPr>
        <w:spacing w:before="0" w:line="240" w:lineRule="auto"/>
        <w:ind w:left="709" w:hanging="139"/>
        <w:jc w:val="both"/>
        <w:rPr>
          <w:b w:val="0"/>
          <w:lang w:val="az-Latn-AZ"/>
        </w:rPr>
      </w:pPr>
      <w:r w:rsidRPr="00CF295A">
        <w:rPr>
          <w:b w:val="0"/>
          <w:lang w:val="az-Latn-AZ"/>
        </w:rPr>
        <w:t>fəaliyyət növünün həyata keçirilməsi üçün radiorabitə vasitələrindən və radiotezliklərdən istifadə olunarsa, radiorabitə vasitələrinə müvafiq radiotezliklərin ayrılmasının mümkünlüyü barədə</w:t>
      </w:r>
      <w:r w:rsidR="000E6ADB">
        <w:rPr>
          <w:b w:val="0"/>
          <w:lang w:val="az-Latn-AZ"/>
        </w:rPr>
        <w:t xml:space="preserve"> </w:t>
      </w:r>
      <w:r w:rsidR="000E6ADB" w:rsidRPr="00CF295A">
        <w:rPr>
          <w:b w:val="0"/>
          <w:lang w:val="az-Latn-AZ"/>
        </w:rPr>
        <w:t>Azə</w:t>
      </w:r>
      <w:r w:rsidR="000E6ADB">
        <w:rPr>
          <w:b w:val="0"/>
          <w:lang w:val="az-Latn-AZ"/>
        </w:rPr>
        <w:t>rbaycan Respublikası</w:t>
      </w:r>
      <w:r w:rsidRPr="00CF295A">
        <w:rPr>
          <w:b w:val="0"/>
          <w:lang w:val="az-Latn-AZ"/>
        </w:rPr>
        <w:t xml:space="preserve"> Radiotezliklər üzrə Dövlət Komissiyasının rəyi;</w:t>
      </w:r>
    </w:p>
    <w:p w:rsidR="00B76405" w:rsidRPr="00CF295A" w:rsidRDefault="00B76405" w:rsidP="00B76405">
      <w:pPr>
        <w:pStyle w:val="ListParagraph"/>
        <w:numPr>
          <w:ilvl w:val="0"/>
          <w:numId w:val="18"/>
        </w:numPr>
        <w:spacing w:before="0" w:line="240" w:lineRule="auto"/>
        <w:ind w:left="709" w:hanging="139"/>
        <w:jc w:val="both"/>
        <w:rPr>
          <w:b w:val="0"/>
          <w:lang w:val="az-Latn-AZ"/>
        </w:rPr>
      </w:pPr>
      <w:r w:rsidRPr="00CF295A">
        <w:rPr>
          <w:b w:val="0"/>
          <w:lang w:val="az-Latn-AZ"/>
        </w:rPr>
        <w:t>xidmətin təşkili üzrə qurulacaq şəbəkənin strukturu və rabitənin təşkili barədə məlumat;</w:t>
      </w:r>
    </w:p>
    <w:p w:rsidR="00B76405" w:rsidRPr="00CF295A" w:rsidRDefault="00B76405" w:rsidP="00B76405">
      <w:pPr>
        <w:pStyle w:val="ListParagraph"/>
        <w:numPr>
          <w:ilvl w:val="0"/>
          <w:numId w:val="18"/>
        </w:numPr>
        <w:spacing w:before="0" w:line="240" w:lineRule="auto"/>
        <w:ind w:left="709" w:hanging="139"/>
        <w:jc w:val="both"/>
        <w:rPr>
          <w:b w:val="0"/>
          <w:lang w:val="az-Latn-AZ"/>
        </w:rPr>
      </w:pPr>
      <w:r w:rsidRPr="00CF295A">
        <w:rPr>
          <w:b w:val="0"/>
          <w:lang w:val="az-Latn-AZ"/>
        </w:rPr>
        <w:t>xidmətin təşkili üçün tələb olunan telekommunikasiya vasitələri və qurğu</w:t>
      </w:r>
      <w:r w:rsidRPr="00CF295A">
        <w:rPr>
          <w:b w:val="0"/>
          <w:lang w:val="az-Latn-AZ"/>
        </w:rPr>
        <w:softHyphen/>
        <w:t>larından ərizəçinin istifadə hüququnu (mülkiyyət hüququ, icarə, istifadə və s.) təsdiq edən sənədlərin surəti;</w:t>
      </w:r>
    </w:p>
    <w:p w:rsidR="00B76405" w:rsidRPr="00CF295A" w:rsidRDefault="00B76405" w:rsidP="00B76405">
      <w:pPr>
        <w:pStyle w:val="ListParagraph"/>
        <w:numPr>
          <w:ilvl w:val="0"/>
          <w:numId w:val="18"/>
        </w:numPr>
        <w:spacing w:before="0" w:line="240" w:lineRule="auto"/>
        <w:ind w:left="709" w:hanging="139"/>
        <w:jc w:val="both"/>
        <w:rPr>
          <w:b w:val="0"/>
          <w:lang w:val="az-Latn-AZ"/>
        </w:rPr>
      </w:pPr>
      <w:r w:rsidRPr="00CF295A">
        <w:rPr>
          <w:b w:val="0"/>
          <w:lang w:val="az-Latn-AZ"/>
        </w:rPr>
        <w:t>beynəlxalq telekommunikasiya kanallarının təşkili fəaliyyətinin həyata keçirilməsi üçün ərizəçinin  telekommunikasiya sahəsində ən azı 5 il iş təcrübəsinə malik olmasını təsdiq edən sənədin surəti;</w:t>
      </w:r>
    </w:p>
    <w:p w:rsidR="00B76405" w:rsidRPr="00CF295A" w:rsidRDefault="00B76405" w:rsidP="00B76405">
      <w:pPr>
        <w:pStyle w:val="ListParagraph"/>
        <w:numPr>
          <w:ilvl w:val="0"/>
          <w:numId w:val="18"/>
        </w:numPr>
        <w:spacing w:before="0" w:line="240" w:lineRule="auto"/>
        <w:ind w:left="709" w:hanging="139"/>
        <w:jc w:val="both"/>
        <w:rPr>
          <w:b w:val="0"/>
          <w:lang w:val="az-Latn-AZ"/>
        </w:rPr>
      </w:pPr>
      <w:r w:rsidRPr="00CF295A">
        <w:rPr>
          <w:b w:val="0"/>
          <w:lang w:val="az-Latn-AZ"/>
        </w:rPr>
        <w:t>lisenziyanın verilməsindən imtina edilmədikdə, lisenziya verilməsinə görə dövlət rüsumunun ödənildiyini təsdiq edən sənəd</w:t>
      </w:r>
      <w:r w:rsidR="00764B8E" w:rsidRPr="00CF295A">
        <w:rPr>
          <w:b w:val="0"/>
          <w:lang w:val="az-Latn-AZ"/>
        </w:rPr>
        <w:t>in surəti</w:t>
      </w:r>
      <w:r w:rsidRPr="00CF295A">
        <w:rPr>
          <w:b w:val="0"/>
          <w:lang w:val="az-Latn-AZ"/>
        </w:rPr>
        <w:t>.</w:t>
      </w:r>
    </w:p>
    <w:p w:rsidR="00B76405" w:rsidRPr="00CF295A" w:rsidRDefault="00B76405" w:rsidP="00B76405">
      <w:pPr>
        <w:pStyle w:val="ListParagraph"/>
        <w:spacing w:before="0" w:line="240" w:lineRule="auto"/>
        <w:ind w:left="709"/>
        <w:jc w:val="both"/>
        <w:rPr>
          <w:b w:val="0"/>
          <w:lang w:val="az-Latn-AZ"/>
        </w:rPr>
      </w:pPr>
    </w:p>
    <w:p w:rsidR="00B76405" w:rsidRPr="00CF295A" w:rsidRDefault="00B76405" w:rsidP="00B76405">
      <w:pPr>
        <w:ind w:firstLine="0"/>
        <w:jc w:val="left"/>
        <w:rPr>
          <w:rFonts w:ascii="Times New Roman" w:hAnsi="Times New Roman"/>
          <w:b/>
          <w:sz w:val="28"/>
          <w:szCs w:val="28"/>
          <w:u w:val="single"/>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İP-telefoniya (internet-telefoniya) rabitə xidməti üzrə:</w:t>
      </w:r>
    </w:p>
    <w:p w:rsidR="00D9718A" w:rsidRPr="00F51932" w:rsidRDefault="00B76405" w:rsidP="00F51932">
      <w:pPr>
        <w:ind w:left="709" w:firstLine="0"/>
        <w:jc w:val="left"/>
        <w:rPr>
          <w:rFonts w:ascii="Times New Roman" w:hAnsi="Times New Roman"/>
          <w:b/>
          <w:sz w:val="28"/>
          <w:szCs w:val="28"/>
          <w:lang w:val="az-Latn-AZ"/>
        </w:rPr>
      </w:pPr>
      <w:r w:rsidRPr="00F51932">
        <w:rPr>
          <w:rFonts w:ascii="Times New Roman" w:hAnsi="Times New Roman"/>
          <w:b/>
          <w:sz w:val="28"/>
          <w:szCs w:val="28"/>
          <w:lang w:val="az-Latn-AZ"/>
        </w:rPr>
        <w:t xml:space="preserve"> </w:t>
      </w:r>
      <w:r w:rsidR="00F51932" w:rsidRPr="00F51932">
        <w:rPr>
          <w:rFonts w:ascii="Times New Roman" w:hAnsi="Times New Roman"/>
          <w:b/>
          <w:sz w:val="28"/>
          <w:szCs w:val="28"/>
          <w:lang w:val="az-Latn-AZ"/>
        </w:rPr>
        <w:t xml:space="preserve">- </w:t>
      </w:r>
      <w:r w:rsidR="00D9718A" w:rsidRPr="00F51932">
        <w:rPr>
          <w:rFonts w:ascii="Times New Roman" w:hAnsi="Times New Roman"/>
          <w:sz w:val="28"/>
          <w:szCs w:val="28"/>
          <w:lang w:val="az-Latn-AZ"/>
        </w:rPr>
        <w:t>elektron imza ilə təsdiq edi</w:t>
      </w:r>
      <w:r w:rsidR="00627915">
        <w:rPr>
          <w:rFonts w:ascii="Times New Roman" w:hAnsi="Times New Roman"/>
          <w:sz w:val="28"/>
          <w:szCs w:val="28"/>
          <w:lang w:val="az-Latn-AZ"/>
        </w:rPr>
        <w:t>l</w:t>
      </w:r>
      <w:r w:rsidR="00D9718A" w:rsidRPr="00F51932">
        <w:rPr>
          <w:rFonts w:ascii="Times New Roman" w:hAnsi="Times New Roman"/>
          <w:sz w:val="28"/>
          <w:szCs w:val="28"/>
          <w:lang w:val="az-Latn-AZ"/>
        </w:rPr>
        <w:t>miş ərizə</w:t>
      </w:r>
      <w:r w:rsidR="00BC6452" w:rsidRPr="00F51932">
        <w:rPr>
          <w:rFonts w:ascii="Times New Roman" w:hAnsi="Times New Roman"/>
          <w:sz w:val="28"/>
          <w:szCs w:val="28"/>
          <w:lang w:val="az-Latn-AZ"/>
        </w:rPr>
        <w:t xml:space="preserve"> (</w:t>
      </w:r>
      <w:r w:rsidR="00286CD6" w:rsidRPr="00F51932">
        <w:rPr>
          <w:rFonts w:ascii="Times New Roman" w:hAnsi="Times New Roman"/>
          <w:sz w:val="28"/>
          <w:szCs w:val="28"/>
          <w:lang w:val="az-Latn-AZ"/>
        </w:rPr>
        <w:t>1 və 2 nömrəli əlavələr</w:t>
      </w:r>
      <w:r w:rsidR="00BC6452" w:rsidRPr="00F51932">
        <w:rPr>
          <w:rFonts w:ascii="Times New Roman" w:hAnsi="Times New Roman"/>
          <w:sz w:val="28"/>
          <w:szCs w:val="28"/>
          <w:lang w:val="az-Latn-AZ"/>
        </w:rPr>
        <w:t>)</w:t>
      </w:r>
      <w:r w:rsidR="00D9718A" w:rsidRPr="00F51932">
        <w:rPr>
          <w:rFonts w:ascii="Times New Roman" w:hAnsi="Times New Roman"/>
          <w:sz w:val="28"/>
          <w:szCs w:val="28"/>
          <w:lang w:val="az-Latn-AZ"/>
        </w:rPr>
        <w:t>;</w:t>
      </w:r>
    </w:p>
    <w:p w:rsidR="00764B8E" w:rsidRPr="00604580" w:rsidRDefault="00B66257" w:rsidP="00764B8E">
      <w:pPr>
        <w:pStyle w:val="ListParagraph"/>
        <w:numPr>
          <w:ilvl w:val="0"/>
          <w:numId w:val="19"/>
        </w:numPr>
        <w:spacing w:before="0" w:line="240" w:lineRule="auto"/>
        <w:ind w:left="709" w:hanging="139"/>
        <w:jc w:val="both"/>
        <w:rPr>
          <w:rStyle w:val="Emphasis"/>
          <w:b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3B2220" w:rsidRPr="00CF295A">
        <w:rPr>
          <w:rStyle w:val="Emphasis"/>
          <w:b w:val="0"/>
          <w:i w:val="0"/>
          <w:lang w:val="az-Latn-AZ"/>
        </w:rPr>
        <w:t>.</w:t>
      </w:r>
    </w:p>
    <w:p w:rsidR="00604580" w:rsidRPr="00CF295A" w:rsidRDefault="00604580" w:rsidP="00604580">
      <w:pPr>
        <w:pStyle w:val="ListParagraph"/>
        <w:spacing w:before="0" w:line="240" w:lineRule="auto"/>
        <w:ind w:left="709"/>
        <w:jc w:val="both"/>
        <w:rPr>
          <w:b w:val="0"/>
          <w:lang w:val="az-Latn-AZ"/>
        </w:rPr>
      </w:pPr>
    </w:p>
    <w:p w:rsidR="0094177D" w:rsidRPr="00CF295A" w:rsidRDefault="00764B8E">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A0A48" w:rsidP="000160A2">
      <w:pPr>
        <w:pStyle w:val="ListParagraph"/>
        <w:numPr>
          <w:ilvl w:val="0"/>
          <w:numId w:val="19"/>
        </w:numPr>
        <w:spacing w:before="0" w:line="240" w:lineRule="auto"/>
        <w:ind w:left="709" w:hanging="139"/>
        <w:jc w:val="both"/>
        <w:rPr>
          <w:b w:val="0"/>
          <w:lang w:val="az-Latn-AZ"/>
        </w:rPr>
      </w:pPr>
      <w:r w:rsidRPr="00CF295A">
        <w:rPr>
          <w:b w:val="0"/>
          <w:lang w:val="az-Latn-AZ"/>
        </w:rPr>
        <w:t>hüquqi şəxsin dövlət qeydiyyatı haqqında şəhadətnaməsinin surəti (01.01.2008-ci il tarixədək qeydiyyatdan keçmiş hüquqi şəxslər üçün)</w:t>
      </w:r>
      <w:r w:rsidR="00B76405" w:rsidRPr="00CF295A">
        <w:rPr>
          <w:b w:val="0"/>
          <w:lang w:val="az-Latn-AZ"/>
        </w:rPr>
        <w:t>;</w:t>
      </w:r>
    </w:p>
    <w:p w:rsidR="00B76405" w:rsidRPr="00CF295A" w:rsidRDefault="00B76405" w:rsidP="00B76405">
      <w:pPr>
        <w:pStyle w:val="ListParagraph"/>
        <w:numPr>
          <w:ilvl w:val="0"/>
          <w:numId w:val="19"/>
        </w:numPr>
        <w:spacing w:before="0" w:line="240" w:lineRule="auto"/>
        <w:ind w:left="709" w:hanging="139"/>
        <w:jc w:val="both"/>
        <w:rPr>
          <w:b w:val="0"/>
          <w:lang w:val="az-Latn-AZ"/>
        </w:rPr>
      </w:pPr>
      <w:r w:rsidRPr="00CF295A">
        <w:rPr>
          <w:b w:val="0"/>
          <w:lang w:val="az-Latn-AZ"/>
        </w:rPr>
        <w:t>ərizədə qeyd olunan obyektlə</w:t>
      </w:r>
      <w:r w:rsidR="00CC6581">
        <w:rPr>
          <w:b w:val="0"/>
          <w:lang w:val="az-Latn-AZ"/>
        </w:rPr>
        <w:t>rdən</w:t>
      </w:r>
      <w:r w:rsidRPr="00CF295A">
        <w:rPr>
          <w:b w:val="0"/>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ListParagraph"/>
        <w:numPr>
          <w:ilvl w:val="0"/>
          <w:numId w:val="19"/>
        </w:numPr>
        <w:spacing w:before="0" w:line="240" w:lineRule="auto"/>
        <w:ind w:left="709" w:hanging="169"/>
        <w:jc w:val="both"/>
        <w:rPr>
          <w:b w:val="0"/>
          <w:lang w:val="az-Latn-AZ"/>
        </w:rPr>
      </w:pPr>
      <w:r w:rsidRPr="00CF295A">
        <w:rPr>
          <w:b w:val="0"/>
          <w:lang w:val="az-Latn-AZ"/>
        </w:rPr>
        <w:t>lisenziya predmeti üzrə istifadə olunacaq telekommunikasiya vasitələri və qurğularına Azərbaycan Respublikasının mövcud qanunvericiliyinə uyğun verilmiş sertifikatların surəti;</w:t>
      </w:r>
    </w:p>
    <w:p w:rsidR="00B76405" w:rsidRPr="00CF295A" w:rsidRDefault="00B76405" w:rsidP="00B76405">
      <w:pPr>
        <w:pStyle w:val="ListParagraph"/>
        <w:numPr>
          <w:ilvl w:val="0"/>
          <w:numId w:val="19"/>
        </w:numPr>
        <w:spacing w:before="0" w:line="240" w:lineRule="auto"/>
        <w:ind w:left="709" w:hanging="139"/>
        <w:jc w:val="both"/>
        <w:rPr>
          <w:b w:val="0"/>
          <w:lang w:val="az-Latn-AZ"/>
        </w:rPr>
      </w:pPr>
      <w:r w:rsidRPr="00CF295A">
        <w:rPr>
          <w:b w:val="0"/>
          <w:lang w:val="az-Latn-AZ"/>
        </w:rPr>
        <w:t>milli təhlükəsizlik təminatı baxımından telekommunikasiya və digər rabitə şəbəkələrindən məlumatların əldə edilməsi üçün nəzərdə tutulan xüsusi avadanlıqların</w:t>
      </w:r>
      <w:r w:rsidR="00F6232C">
        <w:rPr>
          <w:b w:val="0"/>
          <w:lang w:val="az-Latn-AZ"/>
        </w:rPr>
        <w:t xml:space="preserve"> </w:t>
      </w:r>
      <w:r w:rsidR="00F6232C" w:rsidRPr="00CF295A">
        <w:rPr>
          <w:b w:val="0"/>
          <w:lang w:val="az-Latn-AZ"/>
        </w:rPr>
        <w:t>Azərbaycan Respublikasının</w:t>
      </w:r>
      <w:r w:rsidRPr="00CF295A">
        <w:rPr>
          <w:b w:val="0"/>
          <w:lang w:val="az-Latn-AZ"/>
        </w:rPr>
        <w:t xml:space="preserve"> Milli Təhlükəsizlik Nazirliyi ilə razılaşdırılmış texniki şərtləri və bu şərtlərə uyğun olaraq ümumi rabitə şəbəkələri daxilində yaradılan və istismar edilən bütün növ telekommunikasiya şəbəkələrindən (idarə, müəssisələrə məxsus olan və ümumi rabitə şəbəkəsinə çıxışı olmayan şəbəkələr istisna olmaqla) informasiya əldə edilməsini təmin edən xüsusi təyinatlı avadanlıqlarla təchizat barədə zəmanət;</w:t>
      </w:r>
    </w:p>
    <w:p w:rsidR="00B76405" w:rsidRPr="00CF295A" w:rsidRDefault="00B76405" w:rsidP="00B76405">
      <w:pPr>
        <w:pStyle w:val="ListParagraph"/>
        <w:numPr>
          <w:ilvl w:val="0"/>
          <w:numId w:val="19"/>
        </w:numPr>
        <w:spacing w:before="0" w:line="240" w:lineRule="auto"/>
        <w:ind w:left="709" w:hanging="139"/>
        <w:jc w:val="both"/>
        <w:rPr>
          <w:b w:val="0"/>
          <w:lang w:val="az-Latn-AZ"/>
        </w:rPr>
      </w:pPr>
      <w:r w:rsidRPr="00CF295A">
        <w:rPr>
          <w:b w:val="0"/>
          <w:lang w:val="az-Latn-AZ"/>
        </w:rPr>
        <w:t>xidmətin təşkili üzrə qurulacaq şəbəkənin strukturu və rabitənin təşkili barədə məlumat;</w:t>
      </w:r>
    </w:p>
    <w:p w:rsidR="00B76405" w:rsidRPr="00CF295A" w:rsidRDefault="00B76405" w:rsidP="00B76405">
      <w:pPr>
        <w:pStyle w:val="ListParagraph"/>
        <w:numPr>
          <w:ilvl w:val="0"/>
          <w:numId w:val="19"/>
        </w:numPr>
        <w:spacing w:before="0" w:line="240" w:lineRule="auto"/>
        <w:ind w:left="709" w:hanging="139"/>
        <w:jc w:val="both"/>
        <w:rPr>
          <w:b w:val="0"/>
          <w:lang w:val="az-Latn-AZ"/>
        </w:rPr>
      </w:pPr>
      <w:r w:rsidRPr="00CF295A">
        <w:rPr>
          <w:b w:val="0"/>
          <w:lang w:val="az-Latn-AZ"/>
        </w:rPr>
        <w:t xml:space="preserve">xidmətin təşkili üçün tələb olunan telekommunikasiya vasitələri və qurğularından ərizəçinin istifadə hüququnu (mülkiyyət hüququ, icarə, istifadə və s.) təsdiq edən sənədlərin surəti; </w:t>
      </w:r>
    </w:p>
    <w:p w:rsidR="00B76405" w:rsidRPr="00CF295A" w:rsidRDefault="00B76405" w:rsidP="00B76405">
      <w:pPr>
        <w:pStyle w:val="ListParagraph"/>
        <w:numPr>
          <w:ilvl w:val="0"/>
          <w:numId w:val="19"/>
        </w:numPr>
        <w:spacing w:before="0" w:line="240" w:lineRule="auto"/>
        <w:ind w:left="709" w:hanging="139"/>
        <w:jc w:val="both"/>
        <w:rPr>
          <w:b w:val="0"/>
          <w:lang w:val="az-Latn-AZ"/>
        </w:rPr>
      </w:pPr>
      <w:r w:rsidRPr="00CF295A">
        <w:rPr>
          <w:b w:val="0"/>
          <w:lang w:val="az-Latn-AZ"/>
        </w:rPr>
        <w:t>İP-telefoniya (internet-telefoniya) fəaliyyətinin həyata keçirilməsi üçün ərizəçinin  telekommunikasiya sahəsində ən azı 3 il iş təcrübəsinə malik olmasını təsdiq edən sənədin surəti;</w:t>
      </w:r>
    </w:p>
    <w:p w:rsidR="00B76405" w:rsidRPr="00CF295A" w:rsidRDefault="00B76405" w:rsidP="00B76405">
      <w:pPr>
        <w:pStyle w:val="ListParagraph"/>
        <w:numPr>
          <w:ilvl w:val="0"/>
          <w:numId w:val="19"/>
        </w:numPr>
        <w:spacing w:before="0" w:line="240" w:lineRule="auto"/>
        <w:ind w:left="709" w:hanging="139"/>
        <w:jc w:val="both"/>
        <w:rPr>
          <w:b w:val="0"/>
          <w:lang w:val="az-Latn-AZ"/>
        </w:rPr>
      </w:pPr>
      <w:r w:rsidRPr="00CF295A">
        <w:rPr>
          <w:b w:val="0"/>
          <w:lang w:val="az-Latn-AZ"/>
        </w:rPr>
        <w:t>lisenziyanın verilməsindən imtina edilmədikdə, lisenziya verilməsinə görə dövlət rüsumunun ödənildiyini təsdiq edən sənəd</w:t>
      </w:r>
      <w:r w:rsidR="00764B8E" w:rsidRPr="00CF295A">
        <w:rPr>
          <w:b w:val="0"/>
          <w:lang w:val="az-Latn-AZ"/>
        </w:rPr>
        <w:t>in surəti</w:t>
      </w:r>
      <w:r w:rsidRPr="00CF295A">
        <w:rPr>
          <w:b w:val="0"/>
          <w:lang w:val="az-Latn-AZ"/>
        </w:rPr>
        <w:t>.</w:t>
      </w:r>
    </w:p>
    <w:p w:rsidR="00B76405" w:rsidRPr="00CF295A" w:rsidRDefault="00B76405" w:rsidP="00B76405">
      <w:pPr>
        <w:pStyle w:val="ListParagraph"/>
        <w:spacing w:before="0" w:line="240" w:lineRule="auto"/>
        <w:ind w:left="709"/>
        <w:jc w:val="both"/>
        <w:rPr>
          <w:b w:val="0"/>
          <w:lang w:val="az-Latn-AZ"/>
        </w:rPr>
      </w:pPr>
    </w:p>
    <w:p w:rsidR="00B76405" w:rsidRPr="00CF295A" w:rsidRDefault="00B76405" w:rsidP="00B76405">
      <w:pPr>
        <w:ind w:firstLine="0"/>
        <w:jc w:val="left"/>
        <w:rPr>
          <w:rFonts w:ascii="Times New Roman" w:hAnsi="Times New Roman"/>
          <w:b/>
          <w:sz w:val="28"/>
          <w:szCs w:val="28"/>
          <w:u w:val="single"/>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Məlumatların ötürülməsi (data) rabitə xidməti üzrə:</w:t>
      </w:r>
    </w:p>
    <w:p w:rsidR="00D9718A" w:rsidRPr="00CF295A" w:rsidRDefault="00D9718A" w:rsidP="000160A2">
      <w:pPr>
        <w:pStyle w:val="NoSpacing"/>
        <w:numPr>
          <w:ilvl w:val="0"/>
          <w:numId w:val="20"/>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elektron imza ilə təsdiq edi</w:t>
      </w:r>
      <w:r w:rsidR="00455937">
        <w:rPr>
          <w:rFonts w:ascii="Times New Roman" w:hAnsi="Times New Roman" w:cs="Times New Roman"/>
          <w:sz w:val="28"/>
          <w:szCs w:val="28"/>
          <w:lang w:val="az-Latn-AZ"/>
        </w:rPr>
        <w:t>l</w:t>
      </w:r>
      <w:r w:rsidRPr="00CF295A">
        <w:rPr>
          <w:rFonts w:ascii="Times New Roman" w:hAnsi="Times New Roman" w:cs="Times New Roman"/>
          <w:sz w:val="28"/>
          <w:szCs w:val="28"/>
          <w:lang w:val="az-Latn-AZ"/>
        </w:rPr>
        <w:t>miş</w:t>
      </w:r>
      <w:r w:rsidRPr="00CF295A">
        <w:rPr>
          <w:rFonts w:ascii="Times New Roman" w:hAnsi="Times New Roman" w:cs="Times New Roman"/>
          <w:b/>
          <w:sz w:val="28"/>
          <w:szCs w:val="28"/>
          <w:lang w:val="az-Latn-AZ"/>
        </w:rPr>
        <w:t xml:space="preserve"> </w:t>
      </w:r>
      <w:r w:rsidRPr="00CF295A">
        <w:rPr>
          <w:rFonts w:ascii="Times New Roman" w:hAnsi="Times New Roman" w:cs="Times New Roman"/>
          <w:sz w:val="28"/>
          <w:szCs w:val="28"/>
          <w:lang w:val="az-Latn-AZ"/>
        </w:rPr>
        <w:t>ərizə</w:t>
      </w:r>
      <w:r w:rsidR="00BC6452" w:rsidRPr="00CF295A">
        <w:rPr>
          <w:rFonts w:ascii="Times New Roman" w:hAnsi="Times New Roman" w:cs="Times New Roman"/>
          <w:sz w:val="28"/>
          <w:szCs w:val="28"/>
          <w:lang w:val="az-Latn-AZ"/>
        </w:rPr>
        <w:t xml:space="preserve"> (</w:t>
      </w:r>
      <w:r w:rsidR="00CF4E1E">
        <w:rPr>
          <w:rFonts w:ascii="Times New Roman" w:hAnsi="Times New Roman" w:cs="Times New Roman"/>
          <w:sz w:val="28"/>
          <w:szCs w:val="28"/>
          <w:lang w:val="az-Latn-AZ"/>
        </w:rPr>
        <w:t xml:space="preserve">1 və 2 nömrəli </w:t>
      </w:r>
      <w:r w:rsidR="00BC6452" w:rsidRPr="00CF295A">
        <w:rPr>
          <w:rFonts w:ascii="Times New Roman" w:hAnsi="Times New Roman" w:cs="Times New Roman"/>
          <w:sz w:val="28"/>
          <w:szCs w:val="28"/>
          <w:lang w:val="az-Latn-AZ"/>
        </w:rPr>
        <w:t>əlavə</w:t>
      </w:r>
      <w:r w:rsidR="00CF4E1E">
        <w:rPr>
          <w:rFonts w:ascii="Times New Roman" w:hAnsi="Times New Roman" w:cs="Times New Roman"/>
          <w:sz w:val="28"/>
          <w:szCs w:val="28"/>
          <w:lang w:val="az-Latn-AZ"/>
        </w:rPr>
        <w:t>lər</w:t>
      </w:r>
      <w:r w:rsidR="00BC6452" w:rsidRPr="00CF295A">
        <w:rPr>
          <w:rFonts w:ascii="Times New Roman" w:hAnsi="Times New Roman" w:cs="Times New Roman"/>
          <w:sz w:val="28"/>
          <w:szCs w:val="28"/>
          <w:lang w:val="az-Latn-AZ"/>
        </w:rPr>
        <w:t>)</w:t>
      </w:r>
      <w:r w:rsidRPr="00CF295A">
        <w:rPr>
          <w:rFonts w:ascii="Times New Roman" w:hAnsi="Times New Roman" w:cs="Times New Roman"/>
          <w:sz w:val="28"/>
          <w:szCs w:val="28"/>
          <w:lang w:val="az-Latn-AZ"/>
        </w:rPr>
        <w:t>;</w:t>
      </w:r>
    </w:p>
    <w:p w:rsidR="00764B8E" w:rsidRPr="003829C5" w:rsidRDefault="0035223E" w:rsidP="00764B8E">
      <w:pPr>
        <w:pStyle w:val="ListParagraph"/>
        <w:numPr>
          <w:ilvl w:val="0"/>
          <w:numId w:val="20"/>
        </w:numPr>
        <w:spacing w:before="0" w:line="240" w:lineRule="auto"/>
        <w:ind w:left="709" w:hanging="139"/>
        <w:jc w:val="both"/>
        <w:rPr>
          <w:rStyle w:val="Emphasis"/>
          <w:b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BD09E4" w:rsidRPr="00CF295A">
        <w:rPr>
          <w:rStyle w:val="Emphasis"/>
          <w:b w:val="0"/>
          <w:i w:val="0"/>
          <w:lang w:val="az-Latn-AZ"/>
        </w:rPr>
        <w:t>.</w:t>
      </w:r>
    </w:p>
    <w:p w:rsidR="003829C5" w:rsidRPr="00A52157" w:rsidRDefault="003829C5" w:rsidP="00A52157">
      <w:pPr>
        <w:ind w:left="570" w:firstLine="0"/>
        <w:rPr>
          <w:rFonts w:ascii="Times New Roman" w:hAnsi="Times New Roman"/>
          <w:sz w:val="28"/>
          <w:lang w:val="az-Latn-AZ"/>
        </w:rPr>
      </w:pPr>
    </w:p>
    <w:p w:rsidR="0094177D" w:rsidRPr="00CF295A" w:rsidRDefault="00764B8E">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07717" w:rsidP="000160A2">
      <w:pPr>
        <w:pStyle w:val="NoSpacing"/>
        <w:numPr>
          <w:ilvl w:val="0"/>
          <w:numId w:val="20"/>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hüquqi şəxsin dövlət qeydiyyatı haqqında şəhadətnaməsinin surəti (01.01.2008-ci il tarixədək qeydiyyatdan keçmiş hüquqi şəxslər üçün)</w:t>
      </w:r>
      <w:r w:rsidR="00B76405" w:rsidRPr="00CF295A">
        <w:rPr>
          <w:rFonts w:ascii="Times New Roman" w:hAnsi="Times New Roman" w:cs="Times New Roman"/>
          <w:sz w:val="28"/>
          <w:szCs w:val="28"/>
          <w:lang w:val="az-Latn-AZ"/>
        </w:rPr>
        <w:t>;</w:t>
      </w:r>
    </w:p>
    <w:p w:rsidR="00B76405" w:rsidRPr="00CF295A" w:rsidRDefault="00B76405" w:rsidP="00B76405">
      <w:pPr>
        <w:pStyle w:val="NoSpacing"/>
        <w:numPr>
          <w:ilvl w:val="0"/>
          <w:numId w:val="20"/>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ərizədə qeyd olunan obyektlə</w:t>
      </w:r>
      <w:r w:rsidR="00A2382C">
        <w:rPr>
          <w:rFonts w:ascii="Times New Roman" w:hAnsi="Times New Roman" w:cs="Times New Roman"/>
          <w:sz w:val="28"/>
          <w:szCs w:val="28"/>
          <w:lang w:val="az-Latn-AZ"/>
        </w:rPr>
        <w:t>rdən</w:t>
      </w:r>
      <w:r w:rsidRPr="00CF295A">
        <w:rPr>
          <w:rFonts w:ascii="Times New Roman" w:hAnsi="Times New Roman" w:cs="Times New Roman"/>
          <w:sz w:val="28"/>
          <w:szCs w:val="28"/>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NoSpacing"/>
        <w:numPr>
          <w:ilvl w:val="0"/>
          <w:numId w:val="20"/>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lisenziya predmeti üzrə istifadə olunacaq telekommunikasiya vasitələri və qurğularına Azərbaycan Respublikasının mövcud qanunvericiliyinə uyğun verilmiş sertifikatların surəti;</w:t>
      </w:r>
    </w:p>
    <w:p w:rsidR="00B76405" w:rsidRPr="00CF295A" w:rsidRDefault="00B76405" w:rsidP="00B76405">
      <w:pPr>
        <w:pStyle w:val="NoSpacing"/>
        <w:numPr>
          <w:ilvl w:val="0"/>
          <w:numId w:val="20"/>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milli təhlükəsizlik təminatı baxımından telekommunikasiya və digər rabitə şəbəkələrindən məlumatların əldə edilməsi üçün nəzərdə tutulan xüsusi avadanlıq</w:t>
      </w:r>
      <w:r w:rsidRPr="00CF295A">
        <w:rPr>
          <w:rFonts w:ascii="Times New Roman" w:hAnsi="Times New Roman" w:cs="Times New Roman"/>
          <w:sz w:val="28"/>
          <w:szCs w:val="28"/>
          <w:lang w:val="az-Latn-AZ"/>
        </w:rPr>
        <w:softHyphen/>
        <w:t>ların</w:t>
      </w:r>
      <w:r w:rsidR="00302687">
        <w:rPr>
          <w:rFonts w:ascii="Times New Roman" w:hAnsi="Times New Roman" w:cs="Times New Roman"/>
          <w:sz w:val="28"/>
          <w:szCs w:val="28"/>
          <w:lang w:val="az-Latn-AZ"/>
        </w:rPr>
        <w:t xml:space="preserve"> </w:t>
      </w:r>
      <w:r w:rsidR="00302687" w:rsidRPr="00302687">
        <w:rPr>
          <w:rFonts w:ascii="Times New Roman" w:hAnsi="Times New Roman" w:cs="Times New Roman"/>
          <w:sz w:val="28"/>
          <w:szCs w:val="28"/>
          <w:lang w:val="az-Latn-AZ"/>
        </w:rPr>
        <w:t>Azərbaycan Respublikasının</w:t>
      </w:r>
      <w:r w:rsidRPr="00CF295A">
        <w:rPr>
          <w:rFonts w:ascii="Times New Roman" w:hAnsi="Times New Roman" w:cs="Times New Roman"/>
          <w:sz w:val="28"/>
          <w:szCs w:val="28"/>
          <w:lang w:val="az-Latn-AZ"/>
        </w:rPr>
        <w:t xml:space="preserve"> Milli Təhlükəsizlik Nazirliyi ilə razılaşdırılmış texniki şərtləri və bu şərtlərə uyğun olaraq ümumi rabitə şəbəkələri daxilində yaradılan və istismar edilən bütün növ telekommunikasiya şəbəkələrindən (idarə, müəssisələrə məxsus olan və ümumi rabitə şəbəkəsinə çıxışı olmayan şəbəkələr istisna olmaqla) informasiya əldə edilməsini təmin edən xüsusi təyinatlı avadanlıqlarla təchizat barədə zəmanət;</w:t>
      </w:r>
    </w:p>
    <w:p w:rsidR="00B76405" w:rsidRPr="00CF295A" w:rsidRDefault="00B76405" w:rsidP="00B76405">
      <w:pPr>
        <w:pStyle w:val="NoSpacing"/>
        <w:numPr>
          <w:ilvl w:val="0"/>
          <w:numId w:val="20"/>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xidmətin təşkili üzrə qurulacaq şəbəkənin strukturu və rabitənin təşkili barədə məlumat;</w:t>
      </w:r>
    </w:p>
    <w:p w:rsidR="00B76405" w:rsidRPr="00CF295A" w:rsidRDefault="00B76405" w:rsidP="00B76405">
      <w:pPr>
        <w:pStyle w:val="NoSpacing"/>
        <w:numPr>
          <w:ilvl w:val="0"/>
          <w:numId w:val="20"/>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xidmətin təşkili üçün tələb olunan telekommunikasiya vasitələri və qurğularından ərizəçinin istifadə hüququnu (mülkiyyət hüququ, icarə, istifadə və s.) təsdiq edən sənədlərin surəti;</w:t>
      </w:r>
    </w:p>
    <w:p w:rsidR="00B76405" w:rsidRPr="00CF295A" w:rsidRDefault="00B76405" w:rsidP="00B76405">
      <w:pPr>
        <w:pStyle w:val="NoSpacing"/>
        <w:numPr>
          <w:ilvl w:val="0"/>
          <w:numId w:val="20"/>
        </w:numPr>
        <w:ind w:left="709" w:hanging="16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lisenziyanın verilməsindən imtina edilmədikdə, lisenziya verilməsinə görə dövlət rüsumunun ödənildiyini təsdiq edən sənəd</w:t>
      </w:r>
      <w:r w:rsidR="00764B8E" w:rsidRPr="00CF295A">
        <w:rPr>
          <w:rFonts w:ascii="Times New Roman" w:hAnsi="Times New Roman" w:cs="Times New Roman"/>
          <w:sz w:val="28"/>
          <w:szCs w:val="28"/>
          <w:lang w:val="az-Latn-AZ"/>
        </w:rPr>
        <w:t>in surəti</w:t>
      </w:r>
      <w:r w:rsidRPr="00CF295A">
        <w:rPr>
          <w:rFonts w:ascii="Times New Roman" w:hAnsi="Times New Roman" w:cs="Times New Roman"/>
          <w:sz w:val="28"/>
          <w:szCs w:val="28"/>
          <w:lang w:val="az-Latn-AZ"/>
        </w:rPr>
        <w:t>.</w:t>
      </w:r>
    </w:p>
    <w:p w:rsidR="00B76405" w:rsidRPr="00CF295A" w:rsidRDefault="00B76405" w:rsidP="00B76405">
      <w:pPr>
        <w:pStyle w:val="NoSpacing"/>
        <w:ind w:left="709"/>
        <w:jc w:val="both"/>
        <w:rPr>
          <w:rFonts w:ascii="Times New Roman" w:hAnsi="Times New Roman" w:cs="Times New Roman"/>
          <w:sz w:val="28"/>
          <w:szCs w:val="28"/>
          <w:lang w:val="az-Latn-AZ"/>
        </w:rPr>
      </w:pPr>
    </w:p>
    <w:p w:rsidR="00B76405" w:rsidRPr="00CF295A" w:rsidRDefault="00B76405" w:rsidP="00B76405">
      <w:pPr>
        <w:ind w:firstLine="0"/>
        <w:jc w:val="left"/>
        <w:rPr>
          <w:rFonts w:ascii="Times New Roman" w:hAnsi="Times New Roman"/>
          <w:b/>
          <w:sz w:val="28"/>
          <w:szCs w:val="28"/>
          <w:u w:val="single"/>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Sürətli poçt rabitə xidməti üzrə:</w:t>
      </w:r>
    </w:p>
    <w:p w:rsidR="00D9718A" w:rsidRPr="00197E40" w:rsidRDefault="00197E40" w:rsidP="00197E40">
      <w:pPr>
        <w:ind w:left="567" w:firstLine="0"/>
        <w:jc w:val="left"/>
        <w:rPr>
          <w:rFonts w:ascii="Times New Roman" w:hAnsi="Times New Roman"/>
          <w:b/>
          <w:sz w:val="28"/>
          <w:szCs w:val="28"/>
          <w:lang w:val="az-Latn-AZ"/>
        </w:rPr>
      </w:pPr>
      <w:r w:rsidRPr="00E94DE5">
        <w:rPr>
          <w:rFonts w:ascii="Times New Roman" w:hAnsi="Times New Roman"/>
          <w:sz w:val="28"/>
          <w:szCs w:val="28"/>
          <w:lang w:val="az-Latn-AZ"/>
        </w:rPr>
        <w:t>-</w:t>
      </w:r>
      <w:r w:rsidRPr="00197E40">
        <w:rPr>
          <w:rFonts w:ascii="Times New Roman" w:hAnsi="Times New Roman"/>
          <w:b/>
          <w:sz w:val="28"/>
          <w:szCs w:val="28"/>
          <w:lang w:val="az-Latn-AZ"/>
        </w:rPr>
        <w:t xml:space="preserve"> </w:t>
      </w:r>
      <w:r w:rsidR="00D9718A" w:rsidRPr="00197E40">
        <w:rPr>
          <w:rFonts w:ascii="Times New Roman" w:hAnsi="Times New Roman"/>
          <w:sz w:val="28"/>
          <w:szCs w:val="28"/>
          <w:lang w:val="az-Latn-AZ"/>
        </w:rPr>
        <w:t>elektron imza ilə təsdiq edi</w:t>
      </w:r>
      <w:r w:rsidR="00441293">
        <w:rPr>
          <w:rFonts w:ascii="Times New Roman" w:hAnsi="Times New Roman"/>
          <w:sz w:val="28"/>
          <w:szCs w:val="28"/>
          <w:lang w:val="az-Latn-AZ"/>
        </w:rPr>
        <w:t>l</w:t>
      </w:r>
      <w:r w:rsidR="00D9718A" w:rsidRPr="00197E40">
        <w:rPr>
          <w:rFonts w:ascii="Times New Roman" w:hAnsi="Times New Roman"/>
          <w:sz w:val="28"/>
          <w:szCs w:val="28"/>
          <w:lang w:val="az-Latn-AZ"/>
        </w:rPr>
        <w:t>miş ərizə</w:t>
      </w:r>
      <w:r w:rsidR="00BC6452" w:rsidRPr="00197E40">
        <w:rPr>
          <w:rFonts w:ascii="Times New Roman" w:hAnsi="Times New Roman"/>
          <w:sz w:val="28"/>
          <w:szCs w:val="28"/>
          <w:lang w:val="az-Latn-AZ"/>
        </w:rPr>
        <w:t xml:space="preserve"> (</w:t>
      </w:r>
      <w:r w:rsidR="00C32D4D" w:rsidRPr="00197E40">
        <w:rPr>
          <w:rFonts w:ascii="Times New Roman" w:hAnsi="Times New Roman"/>
          <w:sz w:val="28"/>
          <w:szCs w:val="28"/>
          <w:lang w:val="az-Latn-AZ"/>
        </w:rPr>
        <w:t>1 və 2 nömrəli</w:t>
      </w:r>
      <w:r w:rsidR="00BC6452" w:rsidRPr="00197E40">
        <w:rPr>
          <w:rFonts w:ascii="Times New Roman" w:hAnsi="Times New Roman"/>
          <w:sz w:val="28"/>
          <w:szCs w:val="28"/>
          <w:lang w:val="az-Latn-AZ"/>
        </w:rPr>
        <w:t xml:space="preserve"> əlavə</w:t>
      </w:r>
      <w:r w:rsidR="00C32D4D" w:rsidRPr="00197E40">
        <w:rPr>
          <w:rFonts w:ascii="Times New Roman" w:hAnsi="Times New Roman"/>
          <w:sz w:val="28"/>
          <w:szCs w:val="28"/>
          <w:lang w:val="az-Latn-AZ"/>
        </w:rPr>
        <w:t>lər</w:t>
      </w:r>
      <w:r w:rsidR="00BC6452" w:rsidRPr="00197E40">
        <w:rPr>
          <w:rFonts w:ascii="Times New Roman" w:hAnsi="Times New Roman"/>
          <w:sz w:val="28"/>
          <w:szCs w:val="28"/>
          <w:lang w:val="az-Latn-AZ"/>
        </w:rPr>
        <w:t>)</w:t>
      </w:r>
      <w:r w:rsidR="00D9718A" w:rsidRPr="00197E40">
        <w:rPr>
          <w:rFonts w:ascii="Times New Roman" w:hAnsi="Times New Roman"/>
          <w:sz w:val="28"/>
          <w:szCs w:val="28"/>
          <w:lang w:val="az-Latn-AZ"/>
        </w:rPr>
        <w:t>;</w:t>
      </w:r>
    </w:p>
    <w:p w:rsidR="00764B8E" w:rsidRPr="009F3E4E" w:rsidRDefault="00A77C45" w:rsidP="00764B8E">
      <w:pPr>
        <w:pStyle w:val="ListParagraph"/>
        <w:numPr>
          <w:ilvl w:val="0"/>
          <w:numId w:val="21"/>
        </w:numPr>
        <w:spacing w:before="0" w:line="240" w:lineRule="auto"/>
        <w:ind w:left="709" w:hanging="139"/>
        <w:jc w:val="both"/>
        <w:rPr>
          <w:rStyle w:val="Emphasis"/>
          <w:b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8C0D02" w:rsidRPr="00CF295A">
        <w:rPr>
          <w:rStyle w:val="Emphasis"/>
          <w:b w:val="0"/>
          <w:i w:val="0"/>
          <w:lang w:val="az-Latn-AZ"/>
        </w:rPr>
        <w:t>.</w:t>
      </w:r>
    </w:p>
    <w:p w:rsidR="009F3E4E" w:rsidRPr="009F3E4E" w:rsidRDefault="009F3E4E" w:rsidP="009F3E4E">
      <w:pPr>
        <w:ind w:left="570" w:firstLine="0"/>
        <w:rPr>
          <w:rFonts w:ascii="Times New Roman" w:hAnsi="Times New Roman"/>
          <w:sz w:val="28"/>
          <w:lang w:val="az-Latn-AZ"/>
        </w:rPr>
      </w:pPr>
    </w:p>
    <w:p w:rsidR="0094177D" w:rsidRPr="00CF295A" w:rsidRDefault="00764B8E">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07717" w:rsidP="000160A2">
      <w:pPr>
        <w:pStyle w:val="ListParagraph"/>
        <w:numPr>
          <w:ilvl w:val="0"/>
          <w:numId w:val="21"/>
        </w:numPr>
        <w:spacing w:before="0" w:line="240" w:lineRule="auto"/>
        <w:ind w:left="709" w:hanging="139"/>
        <w:jc w:val="both"/>
        <w:rPr>
          <w:b w:val="0"/>
          <w:lang w:val="az-Latn-AZ"/>
        </w:rPr>
      </w:pPr>
      <w:r w:rsidRPr="00CF295A">
        <w:rPr>
          <w:b w:val="0"/>
          <w:lang w:val="az-Latn-AZ"/>
        </w:rPr>
        <w:t>hüquqi şəxsin dövlət qeydiyyatı haqqında şəhadətnaməsinin surəti (01.01.2008-ci il tarixədək qeydiyyatdan keçmiş hüquqi şəxslər üçün)</w:t>
      </w:r>
      <w:r w:rsidR="00B76405" w:rsidRPr="00CF295A">
        <w:rPr>
          <w:b w:val="0"/>
          <w:lang w:val="az-Latn-AZ"/>
        </w:rPr>
        <w:t>;</w:t>
      </w:r>
    </w:p>
    <w:p w:rsidR="00B76405" w:rsidRPr="00CF295A" w:rsidRDefault="00B76405" w:rsidP="00B76405">
      <w:pPr>
        <w:pStyle w:val="ListParagraph"/>
        <w:numPr>
          <w:ilvl w:val="0"/>
          <w:numId w:val="21"/>
        </w:numPr>
        <w:spacing w:before="0" w:line="240" w:lineRule="auto"/>
        <w:ind w:left="709" w:hanging="139"/>
        <w:jc w:val="both"/>
        <w:rPr>
          <w:b w:val="0"/>
          <w:lang w:val="az-Latn-AZ"/>
        </w:rPr>
      </w:pPr>
      <w:r w:rsidRPr="00CF295A">
        <w:rPr>
          <w:b w:val="0"/>
          <w:lang w:val="az-Latn-AZ"/>
        </w:rPr>
        <w:t>ərizədə qeyd olunan obyektlə</w:t>
      </w:r>
      <w:r w:rsidR="00A77C45">
        <w:rPr>
          <w:b w:val="0"/>
          <w:lang w:val="az-Latn-AZ"/>
        </w:rPr>
        <w:t>rdən</w:t>
      </w:r>
      <w:r w:rsidRPr="00CF295A">
        <w:rPr>
          <w:b w:val="0"/>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ListParagraph"/>
        <w:numPr>
          <w:ilvl w:val="0"/>
          <w:numId w:val="21"/>
        </w:numPr>
        <w:spacing w:before="0" w:line="240" w:lineRule="auto"/>
        <w:ind w:left="709" w:hanging="139"/>
        <w:jc w:val="both"/>
        <w:rPr>
          <w:b w:val="0"/>
          <w:lang w:val="az-Latn-AZ"/>
        </w:rPr>
      </w:pPr>
      <w:r w:rsidRPr="00CF295A">
        <w:rPr>
          <w:b w:val="0"/>
          <w:lang w:val="az-Latn-AZ"/>
        </w:rPr>
        <w:t>lisenziyanın verilməsindən imtina edilmədikdə, lisenziya verilməsinə görə dövlət rüsumunun ödənildiyini təsdiq edən sənəd</w:t>
      </w:r>
      <w:r w:rsidR="00D3061F" w:rsidRPr="00CF295A">
        <w:rPr>
          <w:b w:val="0"/>
          <w:lang w:val="az-Latn-AZ"/>
        </w:rPr>
        <w:t>in surəti</w:t>
      </w:r>
      <w:r w:rsidRPr="00CF295A">
        <w:rPr>
          <w:b w:val="0"/>
          <w:lang w:val="az-Latn-AZ"/>
        </w:rPr>
        <w:t>.</w:t>
      </w:r>
    </w:p>
    <w:p w:rsidR="00B76405" w:rsidRPr="00CF295A" w:rsidRDefault="00B76405" w:rsidP="00B76405">
      <w:pPr>
        <w:pStyle w:val="ListParagraph"/>
        <w:spacing w:before="0" w:line="240" w:lineRule="auto"/>
        <w:ind w:left="709"/>
        <w:jc w:val="both"/>
        <w:rPr>
          <w:b w:val="0"/>
          <w:lang w:val="az-Latn-AZ"/>
        </w:rPr>
      </w:pPr>
    </w:p>
    <w:p w:rsidR="00B76405" w:rsidRPr="00CF295A" w:rsidRDefault="00B76405" w:rsidP="00B76405">
      <w:pPr>
        <w:ind w:firstLine="0"/>
        <w:jc w:val="left"/>
        <w:rPr>
          <w:rFonts w:ascii="Times New Roman" w:hAnsi="Times New Roman"/>
          <w:b/>
          <w:sz w:val="28"/>
          <w:szCs w:val="28"/>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3-cü nəsil (3G) mobil rabitə xidmətləri üzrə:</w:t>
      </w:r>
    </w:p>
    <w:p w:rsidR="00D9718A" w:rsidRDefault="00660A29" w:rsidP="00C92C8B">
      <w:pPr>
        <w:pStyle w:val="ListParagraph"/>
        <w:numPr>
          <w:ilvl w:val="0"/>
          <w:numId w:val="22"/>
        </w:numPr>
        <w:spacing w:before="0" w:line="240" w:lineRule="auto"/>
        <w:ind w:left="709" w:hanging="141"/>
        <w:jc w:val="both"/>
        <w:rPr>
          <w:b w:val="0"/>
          <w:lang w:val="az-Latn-AZ"/>
        </w:rPr>
      </w:pPr>
      <w:r>
        <w:rPr>
          <w:b w:val="0"/>
          <w:lang w:val="az-Latn-AZ"/>
        </w:rPr>
        <w:t xml:space="preserve"> </w:t>
      </w:r>
      <w:r w:rsidR="00D9718A" w:rsidRPr="00CF295A">
        <w:rPr>
          <w:b w:val="0"/>
          <w:lang w:val="az-Latn-AZ"/>
        </w:rPr>
        <w:t>elektron imza ilə təsdiq edi</w:t>
      </w:r>
      <w:r w:rsidR="00A3745F">
        <w:rPr>
          <w:b w:val="0"/>
          <w:lang w:val="az-Latn-AZ"/>
        </w:rPr>
        <w:t>l</w:t>
      </w:r>
      <w:r w:rsidR="00D9718A" w:rsidRPr="00CF295A">
        <w:rPr>
          <w:b w:val="0"/>
          <w:lang w:val="az-Latn-AZ"/>
        </w:rPr>
        <w:t>miş ərizə</w:t>
      </w:r>
      <w:r w:rsidR="00BC6452" w:rsidRPr="00CF295A">
        <w:rPr>
          <w:b w:val="0"/>
          <w:lang w:val="az-Latn-AZ"/>
        </w:rPr>
        <w:t xml:space="preserve"> (</w:t>
      </w:r>
      <w:r w:rsidR="00235160">
        <w:rPr>
          <w:b w:val="0"/>
          <w:lang w:val="az-Latn-AZ"/>
        </w:rPr>
        <w:t>1 və 2 nömrəli əlavələr</w:t>
      </w:r>
      <w:r w:rsidR="00BC6452" w:rsidRPr="00CF295A">
        <w:rPr>
          <w:b w:val="0"/>
          <w:lang w:val="az-Latn-AZ"/>
        </w:rPr>
        <w:t>)</w:t>
      </w:r>
      <w:r w:rsidR="00D9718A" w:rsidRPr="00CF295A">
        <w:rPr>
          <w:b w:val="0"/>
          <w:lang w:val="az-Latn-AZ"/>
        </w:rPr>
        <w:t>;</w:t>
      </w:r>
    </w:p>
    <w:p w:rsidR="00660A29" w:rsidRPr="00037B68" w:rsidRDefault="00EE50A8" w:rsidP="00660A29">
      <w:pPr>
        <w:pStyle w:val="ListParagraph"/>
        <w:numPr>
          <w:ilvl w:val="0"/>
          <w:numId w:val="22"/>
        </w:numPr>
        <w:spacing w:before="0" w:line="240" w:lineRule="auto"/>
        <w:ind w:left="851" w:hanging="283"/>
        <w:jc w:val="both"/>
        <w:rPr>
          <w:rStyle w:val="Emphasis"/>
          <w:b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660A29" w:rsidRPr="00CF295A">
        <w:rPr>
          <w:rStyle w:val="Emphasis"/>
          <w:b w:val="0"/>
          <w:i w:val="0"/>
          <w:lang w:val="az-Latn-AZ"/>
        </w:rPr>
        <w:t>.</w:t>
      </w:r>
    </w:p>
    <w:p w:rsidR="00037B68" w:rsidRPr="00037B68" w:rsidRDefault="00037B68" w:rsidP="00037B68">
      <w:pPr>
        <w:ind w:left="568" w:firstLine="0"/>
        <w:rPr>
          <w:rFonts w:ascii="Times New Roman" w:hAnsi="Times New Roman"/>
          <w:sz w:val="28"/>
          <w:lang w:val="az-Latn-AZ"/>
        </w:rPr>
      </w:pPr>
    </w:p>
    <w:p w:rsidR="00660A29" w:rsidRPr="00CF295A" w:rsidRDefault="00660A29" w:rsidP="00660A29">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07717" w:rsidP="00C92C8B">
      <w:pPr>
        <w:pStyle w:val="ListParagraph"/>
        <w:numPr>
          <w:ilvl w:val="0"/>
          <w:numId w:val="22"/>
        </w:numPr>
        <w:spacing w:before="0" w:line="240" w:lineRule="auto"/>
        <w:ind w:left="709" w:hanging="141"/>
        <w:jc w:val="both"/>
        <w:rPr>
          <w:b w:val="0"/>
          <w:lang w:val="az-Latn-AZ"/>
        </w:rPr>
      </w:pPr>
      <w:r w:rsidRPr="00CF295A">
        <w:rPr>
          <w:b w:val="0"/>
          <w:lang w:val="az-Latn-AZ"/>
        </w:rPr>
        <w:t>hüquqi şəxsin dövlət qeydiyyatı haqqında şəhadətnaməsinin surəti (01.01.2008-ci il tarixədək qeydiyyatdan keçmiş hüquqi şəxslər üçün)</w:t>
      </w:r>
      <w:r w:rsidR="00B76405" w:rsidRPr="00CF295A">
        <w:rPr>
          <w:b w:val="0"/>
          <w:lang w:val="az-Latn-AZ"/>
        </w:rPr>
        <w:t>;</w:t>
      </w:r>
    </w:p>
    <w:p w:rsidR="00B76405" w:rsidRPr="00CF295A" w:rsidRDefault="00B76405" w:rsidP="00B76405">
      <w:pPr>
        <w:pStyle w:val="ListParagraph"/>
        <w:numPr>
          <w:ilvl w:val="0"/>
          <w:numId w:val="22"/>
        </w:numPr>
        <w:spacing w:before="0" w:line="240" w:lineRule="auto"/>
        <w:ind w:left="709" w:hanging="139"/>
        <w:jc w:val="both"/>
        <w:rPr>
          <w:b w:val="0"/>
          <w:lang w:val="az-Latn-AZ"/>
        </w:rPr>
      </w:pPr>
      <w:r w:rsidRPr="00CF295A">
        <w:rPr>
          <w:b w:val="0"/>
          <w:lang w:val="az-Latn-AZ"/>
        </w:rPr>
        <w:t>ərizədə qeyd olunan obyektlə</w:t>
      </w:r>
      <w:r w:rsidR="009B61DF">
        <w:rPr>
          <w:b w:val="0"/>
          <w:lang w:val="az-Latn-AZ"/>
        </w:rPr>
        <w:t>rdən</w:t>
      </w:r>
      <w:r w:rsidRPr="00CF295A">
        <w:rPr>
          <w:b w:val="0"/>
          <w:lang w:val="az-Latn-AZ"/>
        </w:rPr>
        <w:t xml:space="preserve"> hər biri üçün ərizəçinin istifadə hüququnu (mülkiy</w:t>
      </w:r>
      <w:r w:rsidRPr="00CF295A">
        <w:rPr>
          <w:b w:val="0"/>
          <w:lang w:val="az-Latn-AZ"/>
        </w:rPr>
        <w:softHyphen/>
        <w:t>yət hüququ, icarə, istifadə və s. əsasları) təsdiq edən sənədin surəti;</w:t>
      </w:r>
    </w:p>
    <w:p w:rsidR="00B76405" w:rsidRPr="00CF295A" w:rsidRDefault="00B76405" w:rsidP="00B76405">
      <w:pPr>
        <w:pStyle w:val="ListParagraph"/>
        <w:numPr>
          <w:ilvl w:val="0"/>
          <w:numId w:val="22"/>
        </w:numPr>
        <w:spacing w:before="0" w:line="240" w:lineRule="auto"/>
        <w:ind w:left="709" w:hanging="139"/>
        <w:jc w:val="both"/>
        <w:rPr>
          <w:b w:val="0"/>
          <w:lang w:val="az-Latn-AZ"/>
        </w:rPr>
      </w:pPr>
      <w:r w:rsidRPr="00CF295A">
        <w:rPr>
          <w:b w:val="0"/>
          <w:lang w:val="az-Latn-AZ"/>
        </w:rPr>
        <w:t>lisenziya predmeti üzrə istifadə olunacaq telekommunikasiya vasitələri və qurğularına Azərbaycan Respublikasının mövcud qanunvericiliyinə uyğun verilmiş sertifikatların surəti;</w:t>
      </w:r>
    </w:p>
    <w:p w:rsidR="00B76405" w:rsidRPr="00CF295A" w:rsidRDefault="00B76405" w:rsidP="00B76405">
      <w:pPr>
        <w:pStyle w:val="ListParagraph"/>
        <w:numPr>
          <w:ilvl w:val="0"/>
          <w:numId w:val="22"/>
        </w:numPr>
        <w:spacing w:before="0" w:line="240" w:lineRule="auto"/>
        <w:ind w:left="709" w:hanging="139"/>
        <w:jc w:val="both"/>
        <w:rPr>
          <w:b w:val="0"/>
          <w:lang w:val="az-Latn-AZ"/>
        </w:rPr>
      </w:pPr>
      <w:r w:rsidRPr="00CF295A">
        <w:rPr>
          <w:b w:val="0"/>
          <w:lang w:val="az-Latn-AZ"/>
        </w:rPr>
        <w:t>milli təhlükəsizlik təminatı baxımından telekommunikasiya və digər rabitə şəbəkə</w:t>
      </w:r>
      <w:r w:rsidRPr="00CF295A">
        <w:rPr>
          <w:b w:val="0"/>
          <w:lang w:val="az-Latn-AZ"/>
        </w:rPr>
        <w:softHyphen/>
        <w:t>lərindən məlumatların əldə edilməsi üçün nəzərdə tutulan xüsusi avadanlıqların</w:t>
      </w:r>
      <w:r w:rsidR="00021345">
        <w:rPr>
          <w:b w:val="0"/>
          <w:lang w:val="az-Latn-AZ"/>
        </w:rPr>
        <w:t xml:space="preserve"> Azərbaycan Respublikasının</w:t>
      </w:r>
      <w:r w:rsidRPr="00CF295A">
        <w:rPr>
          <w:b w:val="0"/>
          <w:lang w:val="az-Latn-AZ"/>
        </w:rPr>
        <w:t xml:space="preserve"> Milli Təhlükəsizlik Nazirliyi ilə razılaşdırılmış texniki şərtləri və bu şərtlərə uyğun olaraq ümumi rabitə şəbəkələri daxilində yaradılan və istismar edilən bütün növ telekommunikasiya şəbəkələrindən (idarə, müəssisələrə məxsus olan və ümumi rabitə şəbəkəsinə çıxışı olmayan şəbəkələr istisna olmaqla) informasiya əldə edilməsini təmin edən xüsusi təyinatlı avadanlıqlarla təchizat barədə zəmanət;</w:t>
      </w:r>
    </w:p>
    <w:p w:rsidR="00B76405" w:rsidRPr="00CF295A" w:rsidRDefault="00B76405" w:rsidP="00B76405">
      <w:pPr>
        <w:numPr>
          <w:ilvl w:val="0"/>
          <w:numId w:val="22"/>
        </w:numPr>
        <w:ind w:left="709" w:hanging="139"/>
        <w:rPr>
          <w:rFonts w:ascii="Times New Roman" w:hAnsi="Times New Roman"/>
          <w:sz w:val="28"/>
          <w:szCs w:val="28"/>
          <w:lang w:val="az-Latn-AZ"/>
        </w:rPr>
      </w:pPr>
      <w:r w:rsidRPr="00CF295A">
        <w:rPr>
          <w:rFonts w:ascii="Times New Roman" w:hAnsi="Times New Roman"/>
          <w:sz w:val="28"/>
          <w:szCs w:val="28"/>
          <w:lang w:val="az-Latn-AZ"/>
        </w:rPr>
        <w:t>fəaliyyət növünün həyata keçirilməsi üçün istifadə olunacaq radiorabitə vasitələrinə müvafiq radiotezliklərin ayrılması barədə</w:t>
      </w:r>
      <w:r w:rsidR="00660316">
        <w:rPr>
          <w:rFonts w:ascii="Times New Roman" w:hAnsi="Times New Roman"/>
          <w:sz w:val="28"/>
          <w:szCs w:val="28"/>
          <w:lang w:val="az-Latn-AZ"/>
        </w:rPr>
        <w:t xml:space="preserve"> </w:t>
      </w:r>
      <w:r w:rsidR="00660316" w:rsidRPr="00660316">
        <w:rPr>
          <w:rFonts w:ascii="Times New Roman" w:hAnsi="Times New Roman"/>
          <w:sz w:val="28"/>
          <w:szCs w:val="28"/>
          <w:lang w:val="az-Latn-AZ"/>
        </w:rPr>
        <w:t>Azərbaycan Respublikası</w:t>
      </w:r>
      <w:r w:rsidRPr="00CF295A">
        <w:rPr>
          <w:rFonts w:ascii="Times New Roman" w:hAnsi="Times New Roman"/>
          <w:b/>
          <w:sz w:val="28"/>
          <w:szCs w:val="28"/>
          <w:lang w:val="az-Latn-AZ"/>
        </w:rPr>
        <w:t xml:space="preserve"> </w:t>
      </w:r>
      <w:r w:rsidRPr="00CF295A">
        <w:rPr>
          <w:rFonts w:ascii="Times New Roman" w:hAnsi="Times New Roman"/>
          <w:sz w:val="28"/>
          <w:szCs w:val="28"/>
          <w:lang w:val="az-Latn-AZ"/>
        </w:rPr>
        <w:t>Radiotezliklər üzrə Dövlət Komissiyasının rəyi;</w:t>
      </w:r>
    </w:p>
    <w:p w:rsidR="00B76405" w:rsidRPr="00CF295A" w:rsidRDefault="00B76405" w:rsidP="00B76405">
      <w:pPr>
        <w:pStyle w:val="ListParagraph"/>
        <w:numPr>
          <w:ilvl w:val="0"/>
          <w:numId w:val="22"/>
        </w:numPr>
        <w:spacing w:before="0" w:line="240" w:lineRule="auto"/>
        <w:ind w:left="709" w:hanging="139"/>
        <w:jc w:val="both"/>
        <w:rPr>
          <w:b w:val="0"/>
          <w:lang w:val="az-Latn-AZ"/>
        </w:rPr>
      </w:pPr>
      <w:r w:rsidRPr="00CF295A">
        <w:rPr>
          <w:b w:val="0"/>
          <w:lang w:val="az-Latn-AZ"/>
        </w:rPr>
        <w:t>xidmətin təşkili üzrə qurulacaq şəbəkənin strukturu və rabitənin təşkili barədə məlumat;</w:t>
      </w:r>
    </w:p>
    <w:p w:rsidR="00B76405" w:rsidRPr="00CF295A" w:rsidRDefault="00B76405" w:rsidP="00B76405">
      <w:pPr>
        <w:pStyle w:val="ListParagraph"/>
        <w:numPr>
          <w:ilvl w:val="0"/>
          <w:numId w:val="22"/>
        </w:numPr>
        <w:spacing w:before="0" w:line="240" w:lineRule="auto"/>
        <w:ind w:left="709" w:hanging="139"/>
        <w:jc w:val="both"/>
        <w:rPr>
          <w:b w:val="0"/>
          <w:lang w:val="az-Latn-AZ"/>
        </w:rPr>
      </w:pPr>
      <w:r w:rsidRPr="00CF295A">
        <w:rPr>
          <w:b w:val="0"/>
          <w:lang w:val="az-Latn-AZ"/>
        </w:rPr>
        <w:t>xidmətin təşkili üçün tələb olunan telekommunikasiya vasitələri və qurğularından ərizəçinin istifadə hüququnu (mülkiyyət hüququ, icarə, istifadə və s.) təsdiq edən sənədlərin surəti;</w:t>
      </w:r>
    </w:p>
    <w:p w:rsidR="00B76405" w:rsidRPr="00CF295A" w:rsidRDefault="00B76405" w:rsidP="008C575A">
      <w:pPr>
        <w:pStyle w:val="ListParagraph"/>
        <w:numPr>
          <w:ilvl w:val="0"/>
          <w:numId w:val="22"/>
        </w:numPr>
        <w:spacing w:before="0" w:line="240" w:lineRule="auto"/>
        <w:ind w:left="709" w:hanging="141"/>
        <w:jc w:val="both"/>
        <w:rPr>
          <w:b w:val="0"/>
          <w:lang w:val="az-Latn-AZ"/>
        </w:rPr>
      </w:pPr>
      <w:r w:rsidRPr="00CF295A">
        <w:rPr>
          <w:b w:val="0"/>
          <w:lang w:val="az-Latn-AZ"/>
        </w:rPr>
        <w:t>şəbəkənin istismara verilməsi mərhələləri barədə məlumat;</w:t>
      </w:r>
    </w:p>
    <w:p w:rsidR="00B76405" w:rsidRPr="00CF295A" w:rsidRDefault="00B76405" w:rsidP="008C575A">
      <w:pPr>
        <w:pStyle w:val="ListParagraph"/>
        <w:numPr>
          <w:ilvl w:val="0"/>
          <w:numId w:val="22"/>
        </w:numPr>
        <w:spacing w:before="0" w:line="240" w:lineRule="auto"/>
        <w:ind w:left="709" w:hanging="141"/>
        <w:jc w:val="both"/>
        <w:rPr>
          <w:b w:val="0"/>
          <w:lang w:val="az-Latn-AZ"/>
        </w:rPr>
      </w:pPr>
      <w:r w:rsidRPr="00CF295A">
        <w:rPr>
          <w:b w:val="0"/>
          <w:lang w:val="az-Latn-AZ"/>
        </w:rPr>
        <w:t>şəbəkədə istifadə olunacaq avadanlıqların texniki xarakteristikası barədə məlumat;</w:t>
      </w:r>
    </w:p>
    <w:p w:rsidR="00B76405" w:rsidRPr="00CF295A" w:rsidRDefault="00B76405" w:rsidP="008C575A">
      <w:pPr>
        <w:pStyle w:val="ListParagraph"/>
        <w:numPr>
          <w:ilvl w:val="0"/>
          <w:numId w:val="22"/>
        </w:numPr>
        <w:spacing w:before="0" w:line="240" w:lineRule="auto"/>
        <w:ind w:left="709" w:hanging="141"/>
        <w:jc w:val="both"/>
        <w:rPr>
          <w:b w:val="0"/>
          <w:lang w:val="az-Latn-AZ"/>
        </w:rPr>
      </w:pPr>
      <w:r w:rsidRPr="00CF295A">
        <w:rPr>
          <w:b w:val="0"/>
          <w:lang w:val="az-Latn-AZ"/>
        </w:rPr>
        <w:t>təşkil olunacaq xidmətlərin növləri və əhatə dairəsi barədə məlumat;</w:t>
      </w:r>
    </w:p>
    <w:p w:rsidR="00B76405" w:rsidRPr="00CF295A" w:rsidRDefault="00B76405" w:rsidP="008C575A">
      <w:pPr>
        <w:pStyle w:val="ListParagraph"/>
        <w:numPr>
          <w:ilvl w:val="0"/>
          <w:numId w:val="22"/>
        </w:numPr>
        <w:spacing w:before="0" w:line="240" w:lineRule="auto"/>
        <w:ind w:left="709" w:hanging="141"/>
        <w:jc w:val="both"/>
        <w:rPr>
          <w:b w:val="0"/>
          <w:lang w:val="az-Latn-AZ"/>
        </w:rPr>
      </w:pPr>
      <w:r w:rsidRPr="00CF295A">
        <w:rPr>
          <w:b w:val="0"/>
          <w:lang w:val="az-Latn-AZ"/>
        </w:rPr>
        <w:t>3G eksperimental zonasının yaradılması təcrübəsi barədə məlumat;</w:t>
      </w:r>
    </w:p>
    <w:p w:rsidR="00B76405" w:rsidRPr="00CF295A" w:rsidRDefault="00B76405" w:rsidP="00B76405">
      <w:pPr>
        <w:pStyle w:val="ListParagraph"/>
        <w:numPr>
          <w:ilvl w:val="0"/>
          <w:numId w:val="22"/>
        </w:numPr>
        <w:spacing w:before="0" w:line="240" w:lineRule="auto"/>
        <w:ind w:left="709" w:hanging="139"/>
        <w:jc w:val="both"/>
        <w:rPr>
          <w:b w:val="0"/>
          <w:lang w:val="az-Latn-AZ"/>
        </w:rPr>
      </w:pPr>
      <w:r w:rsidRPr="00CF295A">
        <w:rPr>
          <w:b w:val="0"/>
          <w:lang w:val="az-Latn-AZ"/>
        </w:rPr>
        <w:t xml:space="preserve"> “Telekommunikasiya haqqında” Azərbaycan Respublikası Qanununun 13-cü maddəsinə əsasən hazırlanmış və</w:t>
      </w:r>
      <w:r w:rsidR="00C24A43">
        <w:rPr>
          <w:b w:val="0"/>
          <w:lang w:val="az-Latn-AZ"/>
        </w:rPr>
        <w:t xml:space="preserve"> </w:t>
      </w:r>
      <w:r w:rsidR="00C24A43" w:rsidRPr="00CF295A">
        <w:rPr>
          <w:b w:val="0"/>
          <w:lang w:val="az-Latn-AZ"/>
        </w:rPr>
        <w:t>Azərbaycan Respublikası</w:t>
      </w:r>
      <w:r w:rsidR="00C24A43">
        <w:rPr>
          <w:b w:val="0"/>
          <w:lang w:val="az-Latn-AZ"/>
        </w:rPr>
        <w:t>nın</w:t>
      </w:r>
      <w:r w:rsidRPr="00CF295A">
        <w:rPr>
          <w:b w:val="0"/>
          <w:lang w:val="az-Latn-AZ"/>
        </w:rPr>
        <w:t xml:space="preserve"> Radiotezliklər üzrə Dövlət Komissi</w:t>
      </w:r>
      <w:r w:rsidRPr="00CF295A">
        <w:rPr>
          <w:b w:val="0"/>
          <w:lang w:val="az-Latn-AZ"/>
        </w:rPr>
        <w:softHyphen/>
        <w:t>yası tərəfindən təsdiq edilmiş “Azərbaycan Respublikasının radiotezliklər spektrindən perspektiv istifadə planı”na uyğun olaraq radiotezliklərdən istifadənin mümkünlüyü barədə</w:t>
      </w:r>
      <w:r w:rsidR="00D6057E">
        <w:rPr>
          <w:b w:val="0"/>
          <w:lang w:val="az-Latn-AZ"/>
        </w:rPr>
        <w:t xml:space="preserve"> </w:t>
      </w:r>
      <w:r w:rsidR="00D6057E" w:rsidRPr="00CF295A">
        <w:rPr>
          <w:b w:val="0"/>
          <w:lang w:val="az-Latn-AZ"/>
        </w:rPr>
        <w:t>Azərbaycan Respublikası</w:t>
      </w:r>
      <w:r w:rsidRPr="00CF295A">
        <w:rPr>
          <w:b w:val="0"/>
          <w:lang w:val="az-Latn-AZ"/>
        </w:rPr>
        <w:t xml:space="preserve"> Radiotezliklər üzrə Dövlət Komissiyasının rəyi;</w:t>
      </w:r>
    </w:p>
    <w:p w:rsidR="00B76405" w:rsidRPr="00CF295A" w:rsidRDefault="00B76405" w:rsidP="00B76405">
      <w:pPr>
        <w:pStyle w:val="ListParagraph"/>
        <w:numPr>
          <w:ilvl w:val="0"/>
          <w:numId w:val="22"/>
        </w:numPr>
        <w:spacing w:before="0" w:line="240" w:lineRule="auto"/>
        <w:ind w:left="709" w:hanging="139"/>
        <w:jc w:val="both"/>
        <w:rPr>
          <w:b w:val="0"/>
          <w:lang w:val="az-Latn-AZ"/>
        </w:rPr>
      </w:pPr>
      <w:r w:rsidRPr="00CF295A">
        <w:rPr>
          <w:b w:val="0"/>
          <w:lang w:val="az-Latn-AZ"/>
        </w:rPr>
        <w:t xml:space="preserve">lisenziyanın verilməsindən imtina edilmədikdə, lisenziya verilməsinə görə dövlət rüsumunun ödənildiyini təsdiq edən </w:t>
      </w:r>
      <w:r w:rsidR="006E3FCB" w:rsidRPr="00CF295A">
        <w:rPr>
          <w:b w:val="0"/>
          <w:lang w:val="az-Latn-AZ"/>
        </w:rPr>
        <w:t>sənədin s</w:t>
      </w:r>
      <w:r w:rsidR="006C2828">
        <w:rPr>
          <w:b w:val="0"/>
          <w:lang w:val="az-Latn-AZ"/>
        </w:rPr>
        <w:t>u</w:t>
      </w:r>
      <w:r w:rsidR="006E3FCB" w:rsidRPr="00CF295A">
        <w:rPr>
          <w:b w:val="0"/>
          <w:lang w:val="az-Latn-AZ"/>
        </w:rPr>
        <w:t>rəti.</w:t>
      </w:r>
    </w:p>
    <w:p w:rsidR="00B76405" w:rsidRPr="00CF295A" w:rsidRDefault="00B76405" w:rsidP="00B76405">
      <w:pPr>
        <w:pStyle w:val="ListParagraph"/>
        <w:spacing w:before="0" w:line="240" w:lineRule="auto"/>
        <w:ind w:left="930"/>
        <w:jc w:val="both"/>
        <w:rPr>
          <w:b w:val="0"/>
          <w:lang w:val="az-Latn-AZ"/>
        </w:rPr>
      </w:pPr>
    </w:p>
    <w:p w:rsidR="00B76405" w:rsidRPr="00CF295A" w:rsidRDefault="00B76405" w:rsidP="00B76405">
      <w:pPr>
        <w:ind w:firstLine="0"/>
        <w:jc w:val="left"/>
        <w:rPr>
          <w:rFonts w:ascii="Times New Roman" w:hAnsi="Times New Roman"/>
          <w:b/>
          <w:sz w:val="28"/>
          <w:szCs w:val="28"/>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 xml:space="preserve">Biometrik texnologiyaların yaradılması və həmin texnologiyalara xidmət   </w:t>
      </w:r>
    </w:p>
    <w:p w:rsidR="00B76405" w:rsidRPr="00CF295A" w:rsidRDefault="00B76405" w:rsidP="00AD3383">
      <w:pPr>
        <w:ind w:firstLine="0"/>
        <w:jc w:val="left"/>
        <w:rPr>
          <w:rFonts w:ascii="Times New Roman" w:hAnsi="Times New Roman"/>
          <w:b/>
          <w:bCs/>
          <w:i/>
          <w:sz w:val="28"/>
          <w:szCs w:val="28"/>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göstərilməsi üzrə:</w:t>
      </w:r>
    </w:p>
    <w:p w:rsidR="00D9718A" w:rsidRPr="00CF295A" w:rsidRDefault="00D9718A" w:rsidP="000160A2">
      <w:pPr>
        <w:pStyle w:val="ListParagraph"/>
        <w:numPr>
          <w:ilvl w:val="0"/>
          <w:numId w:val="23"/>
        </w:numPr>
        <w:spacing w:before="0" w:line="240" w:lineRule="auto"/>
        <w:ind w:left="709" w:hanging="139"/>
        <w:jc w:val="both"/>
        <w:rPr>
          <w:b w:val="0"/>
          <w:lang w:val="az-Latn-AZ"/>
        </w:rPr>
      </w:pPr>
      <w:r w:rsidRPr="00CF295A">
        <w:rPr>
          <w:b w:val="0"/>
          <w:lang w:val="az-Latn-AZ"/>
        </w:rPr>
        <w:t>elektron imza ilə təsdiq edi</w:t>
      </w:r>
      <w:r w:rsidR="00E77523">
        <w:rPr>
          <w:b w:val="0"/>
          <w:lang w:val="az-Latn-AZ"/>
        </w:rPr>
        <w:t>l</w:t>
      </w:r>
      <w:r w:rsidRPr="00CF295A">
        <w:rPr>
          <w:b w:val="0"/>
          <w:lang w:val="az-Latn-AZ"/>
        </w:rPr>
        <w:t>miş ərizə</w:t>
      </w:r>
      <w:r w:rsidR="00BC6452" w:rsidRPr="00CF295A">
        <w:rPr>
          <w:b w:val="0"/>
          <w:lang w:val="az-Latn-AZ"/>
        </w:rPr>
        <w:t xml:space="preserve"> (</w:t>
      </w:r>
      <w:r w:rsidR="006E7AB7">
        <w:rPr>
          <w:b w:val="0"/>
          <w:lang w:val="az-Latn-AZ"/>
        </w:rPr>
        <w:t>1 və 2 nömrəli əlavələr</w:t>
      </w:r>
      <w:r w:rsidR="00BC6452" w:rsidRPr="00CF295A">
        <w:rPr>
          <w:b w:val="0"/>
          <w:lang w:val="az-Latn-AZ"/>
        </w:rPr>
        <w:t>)</w:t>
      </w:r>
      <w:r w:rsidRPr="00CF295A">
        <w:rPr>
          <w:b w:val="0"/>
          <w:lang w:val="az-Latn-AZ"/>
        </w:rPr>
        <w:t>;</w:t>
      </w:r>
    </w:p>
    <w:p w:rsidR="00764B8E" w:rsidRPr="00AA6C62" w:rsidRDefault="007300B0" w:rsidP="00764B8E">
      <w:pPr>
        <w:pStyle w:val="ListParagraph"/>
        <w:numPr>
          <w:ilvl w:val="0"/>
          <w:numId w:val="23"/>
        </w:numPr>
        <w:spacing w:before="0" w:line="240" w:lineRule="auto"/>
        <w:ind w:left="709" w:hanging="139"/>
        <w:jc w:val="both"/>
        <w:rPr>
          <w:rStyle w:val="Emphasis"/>
          <w:b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AF1DF9" w:rsidRPr="00CF295A">
        <w:rPr>
          <w:rStyle w:val="Emphasis"/>
          <w:b w:val="0"/>
          <w:i w:val="0"/>
          <w:lang w:val="az-Latn-AZ"/>
        </w:rPr>
        <w:t>.</w:t>
      </w:r>
    </w:p>
    <w:p w:rsidR="00AA6C62" w:rsidRPr="00AA6C62" w:rsidRDefault="00AA6C62" w:rsidP="00AA6C62">
      <w:pPr>
        <w:ind w:left="570" w:firstLine="0"/>
        <w:rPr>
          <w:rFonts w:ascii="Times New Roman" w:hAnsi="Times New Roman"/>
          <w:sz w:val="28"/>
          <w:lang w:val="az-Latn-AZ"/>
        </w:rPr>
      </w:pPr>
    </w:p>
    <w:p w:rsidR="0094177D" w:rsidRPr="00CF295A" w:rsidRDefault="00764B8E">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07717" w:rsidP="000160A2">
      <w:pPr>
        <w:pStyle w:val="ListParagraph"/>
        <w:numPr>
          <w:ilvl w:val="0"/>
          <w:numId w:val="23"/>
        </w:numPr>
        <w:spacing w:before="0" w:line="240" w:lineRule="auto"/>
        <w:ind w:left="709" w:hanging="139"/>
        <w:jc w:val="both"/>
        <w:rPr>
          <w:b w:val="0"/>
          <w:lang w:val="az-Latn-AZ"/>
        </w:rPr>
      </w:pPr>
      <w:r w:rsidRPr="00CF295A">
        <w:rPr>
          <w:b w:val="0"/>
          <w:lang w:val="az-Latn-AZ"/>
        </w:rPr>
        <w:t>hüquqi şəxsin dövlət qeydiyyatı haqqında şəhadətnaməsinin surəti (01.01.2008-ci il tarixədək qeydiyyatdan keçmiş hüquqi şəxslər üçün)</w:t>
      </w:r>
      <w:r w:rsidR="00B76405" w:rsidRPr="00CF295A">
        <w:rPr>
          <w:b w:val="0"/>
          <w:lang w:val="az-Latn-AZ"/>
        </w:rPr>
        <w:t>;</w:t>
      </w:r>
    </w:p>
    <w:p w:rsidR="00B76405" w:rsidRPr="00CF295A" w:rsidRDefault="00B76405" w:rsidP="00B76405">
      <w:pPr>
        <w:pStyle w:val="ListParagraph"/>
        <w:numPr>
          <w:ilvl w:val="0"/>
          <w:numId w:val="23"/>
        </w:numPr>
        <w:spacing w:before="0" w:line="240" w:lineRule="auto"/>
        <w:ind w:left="709" w:hanging="139"/>
        <w:jc w:val="both"/>
        <w:rPr>
          <w:b w:val="0"/>
          <w:lang w:val="az-Latn-AZ"/>
        </w:rPr>
      </w:pPr>
      <w:r w:rsidRPr="00CF295A">
        <w:rPr>
          <w:b w:val="0"/>
          <w:lang w:val="az-Latn-AZ"/>
        </w:rPr>
        <w:t>ərizədə qeyd olunan obyektlə</w:t>
      </w:r>
      <w:r w:rsidR="00732674">
        <w:rPr>
          <w:b w:val="0"/>
          <w:lang w:val="az-Latn-AZ"/>
        </w:rPr>
        <w:t>rdən</w:t>
      </w:r>
      <w:r w:rsidRPr="00CF295A">
        <w:rPr>
          <w:b w:val="0"/>
          <w:lang w:val="az-Latn-AZ"/>
        </w:rPr>
        <w:t xml:space="preserve"> hər biri üçün ərizəçinin istifadə hüququnu (mülkiyyət hüququ, icarə, istifadə və s. əsasları) təsdiq edən sənədin surəti;</w:t>
      </w:r>
    </w:p>
    <w:p w:rsidR="00B76405" w:rsidRPr="00CF295A" w:rsidRDefault="00B76405" w:rsidP="00B76405">
      <w:pPr>
        <w:pStyle w:val="ListParagraph"/>
        <w:numPr>
          <w:ilvl w:val="0"/>
          <w:numId w:val="23"/>
        </w:numPr>
        <w:spacing w:before="0" w:line="240" w:lineRule="auto"/>
        <w:ind w:left="709" w:hanging="139"/>
        <w:jc w:val="both"/>
        <w:rPr>
          <w:b w:val="0"/>
          <w:lang w:val="az-Latn-AZ"/>
        </w:rPr>
      </w:pPr>
      <w:r w:rsidRPr="00CF295A">
        <w:rPr>
          <w:b w:val="0"/>
          <w:lang w:val="az-Latn-AZ"/>
        </w:rPr>
        <w:t>ərizəçinin bu fəaliyyət növünü həyata keçirməsi üçün zəruri texnoloji, təcrübi ölçü qurğularından, proqram vasitələrindən və digər avadanlıq</w:t>
      </w:r>
      <w:r w:rsidRPr="00CF295A">
        <w:rPr>
          <w:b w:val="0"/>
          <w:lang w:val="az-Latn-AZ"/>
        </w:rPr>
        <w:softHyphen/>
        <w:t>lardan istifadə hüququnu (mülkiyyət hüququ, icarə, istifadə və s.) təsdiq edən sənədlərin surəti;</w:t>
      </w:r>
    </w:p>
    <w:p w:rsidR="00B76405" w:rsidRPr="00CF295A" w:rsidRDefault="00B76405" w:rsidP="00B76405">
      <w:pPr>
        <w:pStyle w:val="ListParagraph"/>
        <w:numPr>
          <w:ilvl w:val="0"/>
          <w:numId w:val="23"/>
        </w:numPr>
        <w:spacing w:before="0" w:line="240" w:lineRule="auto"/>
        <w:ind w:left="709" w:hanging="139"/>
        <w:jc w:val="both"/>
        <w:rPr>
          <w:b w:val="0"/>
          <w:lang w:val="az-Latn-AZ"/>
        </w:rPr>
      </w:pPr>
      <w:r w:rsidRPr="00CF295A">
        <w:rPr>
          <w:b w:val="0"/>
          <w:lang w:val="az-Latn-AZ"/>
        </w:rPr>
        <w:t>ərizəçinin bu fəaliyyət növü, o cümlədən informasiya texnologiyaları sahəsi üzrə müvafiq təhsilə, ixtisasa və ən azı 3 il iş təcrübəsinə malik olan mütəxəssislərin olmasını təsdiq edən sənədlərin surəti;</w:t>
      </w:r>
    </w:p>
    <w:p w:rsidR="00B76405" w:rsidRPr="00CF295A" w:rsidRDefault="00B76405" w:rsidP="00B76405">
      <w:pPr>
        <w:pStyle w:val="ListParagraph"/>
        <w:numPr>
          <w:ilvl w:val="0"/>
          <w:numId w:val="23"/>
        </w:numPr>
        <w:spacing w:before="0" w:line="240" w:lineRule="auto"/>
        <w:ind w:left="709" w:hanging="139"/>
        <w:jc w:val="both"/>
        <w:rPr>
          <w:b w:val="0"/>
          <w:lang w:val="az-Latn-AZ"/>
        </w:rPr>
      </w:pPr>
      <w:r w:rsidRPr="00CF295A">
        <w:rPr>
          <w:b w:val="0"/>
          <w:lang w:val="az-Latn-AZ"/>
        </w:rPr>
        <w:t>ərizəçinin bu fəaliyyət növü üzrə istifadə edəcəyi avadanlıqlar, müvafiq proqram-texniki təminat vasitələri, o cümlədən informasiya mühafizəsi vasitələri üzrə uyğunluq sertifikatlarının surəti;</w:t>
      </w:r>
    </w:p>
    <w:p w:rsidR="00B76405" w:rsidRPr="00CF295A" w:rsidRDefault="00B76405" w:rsidP="00B76405">
      <w:pPr>
        <w:pStyle w:val="ListParagraph"/>
        <w:numPr>
          <w:ilvl w:val="0"/>
          <w:numId w:val="23"/>
        </w:numPr>
        <w:spacing w:before="0" w:line="240" w:lineRule="auto"/>
        <w:ind w:left="709" w:hanging="139"/>
        <w:jc w:val="both"/>
        <w:rPr>
          <w:b w:val="0"/>
          <w:lang w:val="az-Latn-AZ"/>
        </w:rPr>
      </w:pPr>
      <w:r w:rsidRPr="00CF295A">
        <w:rPr>
          <w:b w:val="0"/>
          <w:lang w:val="az-Latn-AZ"/>
        </w:rPr>
        <w:t>ərizəçinin bu fəaliyyət növünü həyata keçirməsi üçün Azərbay</w:t>
      </w:r>
      <w:r w:rsidRPr="00CF295A">
        <w:rPr>
          <w:b w:val="0"/>
          <w:lang w:val="az-Latn-AZ"/>
        </w:rPr>
        <w:softHyphen/>
        <w:t>can Respublikası Daxili İşlər Nazirliyinin, Azərbaycan Respublikası Milli Təhlükəsizlik Nazirliyinin və Azərbaycan Respublikası Səhiyyə Nazirliyi</w:t>
      </w:r>
      <w:r w:rsidRPr="00CF295A">
        <w:rPr>
          <w:b w:val="0"/>
          <w:lang w:val="az-Latn-AZ"/>
        </w:rPr>
        <w:softHyphen/>
        <w:t>nin rəyləri;</w:t>
      </w:r>
    </w:p>
    <w:p w:rsidR="00B76405" w:rsidRPr="00CF295A" w:rsidRDefault="00B76405" w:rsidP="002C44B3">
      <w:pPr>
        <w:pStyle w:val="ListParagraph"/>
        <w:numPr>
          <w:ilvl w:val="0"/>
          <w:numId w:val="23"/>
        </w:numPr>
        <w:spacing w:before="0" w:line="240" w:lineRule="auto"/>
        <w:ind w:left="709" w:hanging="139"/>
        <w:jc w:val="both"/>
        <w:rPr>
          <w:b w:val="0"/>
          <w:lang w:val="az-Latn-AZ"/>
        </w:rPr>
      </w:pPr>
      <w:r w:rsidRPr="00CF295A">
        <w:rPr>
          <w:b w:val="0"/>
          <w:lang w:val="az-Latn-AZ"/>
        </w:rPr>
        <w:t>ərizəçinin fəaliyyət obyektinin mühafizə olunmasını təsdiq edən sənədin surəti;</w:t>
      </w:r>
    </w:p>
    <w:p w:rsidR="00B76405" w:rsidRPr="00CF295A" w:rsidRDefault="00B76405" w:rsidP="00B76405">
      <w:pPr>
        <w:pStyle w:val="ListParagraph"/>
        <w:numPr>
          <w:ilvl w:val="0"/>
          <w:numId w:val="23"/>
        </w:numPr>
        <w:spacing w:before="0" w:line="240" w:lineRule="auto"/>
        <w:ind w:left="709" w:hanging="139"/>
        <w:jc w:val="both"/>
        <w:rPr>
          <w:b w:val="0"/>
          <w:lang w:val="az-Latn-AZ"/>
        </w:rPr>
      </w:pPr>
      <w:r w:rsidRPr="00CF295A">
        <w:rPr>
          <w:b w:val="0"/>
          <w:lang w:val="az-Latn-AZ"/>
        </w:rPr>
        <w:t>lisenziyanın verilməsindən imtina edilmədikdə, lisenziya verilməsinə görə dövlət rüsumunun ödənildiyini təsdiq edən sənəd</w:t>
      </w:r>
      <w:r w:rsidR="00432479" w:rsidRPr="00CF295A">
        <w:rPr>
          <w:b w:val="0"/>
          <w:lang w:val="az-Latn-AZ"/>
        </w:rPr>
        <w:t>in surəti</w:t>
      </w:r>
      <w:r w:rsidRPr="00CF295A">
        <w:rPr>
          <w:b w:val="0"/>
          <w:lang w:val="az-Latn-AZ"/>
        </w:rPr>
        <w:t>.</w:t>
      </w:r>
    </w:p>
    <w:p w:rsidR="00B76405" w:rsidRPr="00CF295A" w:rsidRDefault="00B76405" w:rsidP="00B76405">
      <w:pPr>
        <w:ind w:firstLine="0"/>
        <w:jc w:val="left"/>
        <w:rPr>
          <w:rFonts w:ascii="Times New Roman" w:hAnsi="Times New Roman"/>
          <w:b/>
          <w:sz w:val="28"/>
          <w:szCs w:val="28"/>
          <w:u w:val="single"/>
          <w:lang w:val="az-Latn-AZ"/>
        </w:rPr>
      </w:pPr>
    </w:p>
    <w:p w:rsidR="00B76405" w:rsidRPr="00CF295A" w:rsidRDefault="00B76405" w:rsidP="00B331D6">
      <w:pPr>
        <w:ind w:left="709" w:hanging="709"/>
        <w:rPr>
          <w:rFonts w:ascii="Times New Roman" w:hAnsi="Times New Roman"/>
          <w:b/>
          <w:sz w:val="28"/>
          <w:szCs w:val="28"/>
          <w:lang w:val="az-Latn-AZ"/>
        </w:rPr>
      </w:pP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 xml:space="preserve">Fərdi məlumatların informasiya ehtiyatlarının formalaşdırılması və informasiya </w:t>
      </w:r>
      <w:r w:rsidRPr="00CF295A">
        <w:rPr>
          <w:rFonts w:ascii="Times New Roman" w:hAnsi="Times New Roman"/>
          <w:b/>
          <w:sz w:val="28"/>
          <w:szCs w:val="28"/>
          <w:lang w:val="az-Latn-AZ"/>
        </w:rPr>
        <w:t xml:space="preserve"> </w:t>
      </w:r>
      <w:r w:rsidRPr="00CF295A">
        <w:rPr>
          <w:rFonts w:ascii="Times New Roman" w:hAnsi="Times New Roman"/>
          <w:b/>
          <w:sz w:val="28"/>
          <w:szCs w:val="28"/>
          <w:u w:val="single"/>
          <w:lang w:val="az-Latn-AZ"/>
        </w:rPr>
        <w:t>sistemlərinin yaradılması, onlara  xidmətlərin göstərilməsi üzrə:</w:t>
      </w:r>
    </w:p>
    <w:p w:rsidR="00D9718A" w:rsidRPr="00CF295A" w:rsidRDefault="00D9718A" w:rsidP="000160A2">
      <w:pPr>
        <w:pStyle w:val="NoSpacing"/>
        <w:numPr>
          <w:ilvl w:val="0"/>
          <w:numId w:val="24"/>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elektron imza ilə təsdiq edi</w:t>
      </w:r>
      <w:r w:rsidR="00942CCE">
        <w:rPr>
          <w:rFonts w:ascii="Times New Roman" w:hAnsi="Times New Roman" w:cs="Times New Roman"/>
          <w:sz w:val="28"/>
          <w:szCs w:val="28"/>
          <w:lang w:val="az-Latn-AZ"/>
        </w:rPr>
        <w:t>l</w:t>
      </w:r>
      <w:r w:rsidRPr="00CF295A">
        <w:rPr>
          <w:rFonts w:ascii="Times New Roman" w:hAnsi="Times New Roman" w:cs="Times New Roman"/>
          <w:sz w:val="28"/>
          <w:szCs w:val="28"/>
          <w:lang w:val="az-Latn-AZ"/>
        </w:rPr>
        <w:t>miş</w:t>
      </w:r>
      <w:r w:rsidRPr="00CF295A">
        <w:rPr>
          <w:rFonts w:ascii="Times New Roman" w:hAnsi="Times New Roman" w:cs="Times New Roman"/>
          <w:b/>
          <w:sz w:val="28"/>
          <w:szCs w:val="28"/>
          <w:lang w:val="az-Latn-AZ"/>
        </w:rPr>
        <w:t xml:space="preserve"> </w:t>
      </w:r>
      <w:r w:rsidRPr="00CF295A">
        <w:rPr>
          <w:rFonts w:ascii="Times New Roman" w:hAnsi="Times New Roman" w:cs="Times New Roman"/>
          <w:sz w:val="28"/>
          <w:szCs w:val="28"/>
          <w:lang w:val="az-Latn-AZ"/>
        </w:rPr>
        <w:t>ərizə</w:t>
      </w:r>
      <w:r w:rsidR="00BC6452" w:rsidRPr="00CF295A">
        <w:rPr>
          <w:rFonts w:ascii="Times New Roman" w:hAnsi="Times New Roman" w:cs="Times New Roman"/>
          <w:sz w:val="28"/>
          <w:szCs w:val="28"/>
          <w:lang w:val="az-Latn-AZ"/>
        </w:rPr>
        <w:t xml:space="preserve"> (</w:t>
      </w:r>
      <w:r w:rsidR="008B0AB8">
        <w:rPr>
          <w:rFonts w:ascii="Times New Roman" w:hAnsi="Times New Roman" w:cs="Times New Roman"/>
          <w:sz w:val="28"/>
          <w:szCs w:val="28"/>
          <w:lang w:val="az-Latn-AZ"/>
        </w:rPr>
        <w:t>1 və 2 nömrəli əlavələr</w:t>
      </w:r>
      <w:r w:rsidR="00BC6452" w:rsidRPr="00CF295A">
        <w:rPr>
          <w:rFonts w:ascii="Times New Roman" w:hAnsi="Times New Roman" w:cs="Times New Roman"/>
          <w:sz w:val="28"/>
          <w:szCs w:val="28"/>
          <w:lang w:val="az-Latn-AZ"/>
        </w:rPr>
        <w:t>)</w:t>
      </w:r>
      <w:r w:rsidRPr="00CF295A">
        <w:rPr>
          <w:rFonts w:ascii="Times New Roman" w:hAnsi="Times New Roman" w:cs="Times New Roman"/>
          <w:sz w:val="28"/>
          <w:szCs w:val="28"/>
          <w:lang w:val="az-Latn-AZ"/>
        </w:rPr>
        <w:t>;</w:t>
      </w:r>
    </w:p>
    <w:p w:rsidR="00764B8E" w:rsidRPr="00996EBE" w:rsidRDefault="00975AC2" w:rsidP="00764B8E">
      <w:pPr>
        <w:pStyle w:val="ListParagraph"/>
        <w:numPr>
          <w:ilvl w:val="0"/>
          <w:numId w:val="24"/>
        </w:numPr>
        <w:spacing w:before="0" w:line="240" w:lineRule="auto"/>
        <w:ind w:left="709" w:hanging="139"/>
        <w:jc w:val="both"/>
        <w:rPr>
          <w:rStyle w:val="Emphasis"/>
          <w:b w:val="0"/>
          <w:i w:val="0"/>
          <w:iCs w:val="0"/>
          <w:lang w:val="az-Latn-AZ"/>
        </w:rPr>
      </w:pPr>
      <w:r>
        <w:rPr>
          <w:rStyle w:val="Emphasis"/>
          <w:b w:val="0"/>
          <w:i w:val="0"/>
          <w:lang w:val="az-Latn-AZ"/>
        </w:rPr>
        <w:t>ərizəçinin</w:t>
      </w:r>
      <w:r w:rsidRPr="00CF295A">
        <w:rPr>
          <w:rStyle w:val="Emphasis"/>
          <w:b w:val="0"/>
          <w:i w:val="0"/>
          <w:lang w:val="az-Latn-AZ"/>
        </w:rPr>
        <w:t xml:space="preserve"> (hüquqi və</w:t>
      </w:r>
      <w:r>
        <w:rPr>
          <w:rStyle w:val="Emphasis"/>
          <w:b w:val="0"/>
          <w:i w:val="0"/>
          <w:lang w:val="az-Latn-AZ"/>
        </w:rPr>
        <w:t xml:space="preserve"> ya</w:t>
      </w:r>
      <w:r w:rsidRPr="00CF295A">
        <w:rPr>
          <w:rStyle w:val="Emphasis"/>
          <w:b w:val="0"/>
          <w:i w:val="0"/>
          <w:lang w:val="az-Latn-AZ"/>
        </w:rPr>
        <w:t xml:space="preserve"> fiziki şəxslər)</w:t>
      </w:r>
      <w:r>
        <w:rPr>
          <w:rStyle w:val="Emphasis"/>
          <w:b w:val="0"/>
          <w:i w:val="0"/>
          <w:lang w:val="az-Latn-AZ"/>
        </w:rPr>
        <w:t xml:space="preserve"> vergi orqanları tərəfindən</w:t>
      </w:r>
      <w:r w:rsidRPr="00CF295A">
        <w:rPr>
          <w:rStyle w:val="Emphasis"/>
          <w:b w:val="0"/>
          <w:i w:val="0"/>
          <w:lang w:val="az-Latn-AZ"/>
        </w:rPr>
        <w:t xml:space="preserve"> uçota alınması</w:t>
      </w:r>
      <w:r>
        <w:rPr>
          <w:rStyle w:val="Emphasis"/>
          <w:b w:val="0"/>
          <w:i w:val="0"/>
          <w:lang w:val="az-Latn-AZ"/>
        </w:rPr>
        <w:t xml:space="preserve"> haqqında  sənədin surəti</w:t>
      </w:r>
      <w:r w:rsidR="0085526B" w:rsidRPr="00CF295A">
        <w:rPr>
          <w:rStyle w:val="Emphasis"/>
          <w:b w:val="0"/>
          <w:i w:val="0"/>
          <w:lang w:val="az-Latn-AZ"/>
        </w:rPr>
        <w:t>.</w:t>
      </w:r>
    </w:p>
    <w:p w:rsidR="00996EBE" w:rsidRPr="00CF295A" w:rsidRDefault="00996EBE" w:rsidP="00996EBE">
      <w:pPr>
        <w:pStyle w:val="ListParagraph"/>
        <w:spacing w:before="0" w:line="240" w:lineRule="auto"/>
        <w:ind w:left="709"/>
        <w:jc w:val="both"/>
        <w:rPr>
          <w:b w:val="0"/>
          <w:lang w:val="az-Latn-AZ"/>
        </w:rPr>
      </w:pPr>
    </w:p>
    <w:p w:rsidR="0094177D" w:rsidRPr="00CF295A" w:rsidRDefault="00764B8E">
      <w:pPr>
        <w:pStyle w:val="ListParagraph"/>
        <w:spacing w:before="0" w:line="240" w:lineRule="auto"/>
        <w:ind w:left="930"/>
        <w:jc w:val="center"/>
        <w:rPr>
          <w:i/>
          <w:lang w:val="az-Latn-AZ"/>
        </w:rPr>
      </w:pPr>
      <w:r w:rsidRPr="00CF295A">
        <w:rPr>
          <w:i/>
          <w:lang w:val="az-Latn-AZ"/>
        </w:rPr>
        <w:t>Aşağıdakı sənədlərin skan edilmiş surətləri müraciətə əlavə edilir:</w:t>
      </w:r>
    </w:p>
    <w:p w:rsidR="00B76405" w:rsidRPr="00CF295A" w:rsidRDefault="00707717" w:rsidP="000160A2">
      <w:pPr>
        <w:pStyle w:val="NoSpacing"/>
        <w:numPr>
          <w:ilvl w:val="0"/>
          <w:numId w:val="24"/>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hüquqi şəxsin dövlət qeydiyyatı haqqında şəhadətnaməsinin surəti (01.01.2008-ci il tarixədək qeydiyyatdan keçmiş hüquqi şəxslər üçün)</w:t>
      </w:r>
      <w:r w:rsidR="00B76405" w:rsidRPr="00CF295A">
        <w:rPr>
          <w:rFonts w:ascii="Times New Roman" w:hAnsi="Times New Roman" w:cs="Times New Roman"/>
          <w:sz w:val="28"/>
          <w:szCs w:val="28"/>
          <w:lang w:val="az-Latn-AZ"/>
        </w:rPr>
        <w:t>;</w:t>
      </w:r>
    </w:p>
    <w:p w:rsidR="00B76405" w:rsidRPr="00CF295A" w:rsidRDefault="00B76405" w:rsidP="000160A2">
      <w:pPr>
        <w:pStyle w:val="NoSpacing"/>
        <w:numPr>
          <w:ilvl w:val="0"/>
          <w:numId w:val="24"/>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ərizədə qeyd olunan obyektlə</w:t>
      </w:r>
      <w:r w:rsidR="009E7BEA">
        <w:rPr>
          <w:rFonts w:ascii="Times New Roman" w:hAnsi="Times New Roman" w:cs="Times New Roman"/>
          <w:sz w:val="28"/>
          <w:szCs w:val="28"/>
          <w:lang w:val="az-Latn-AZ"/>
        </w:rPr>
        <w:t>rdən</w:t>
      </w:r>
      <w:r w:rsidRPr="00CF295A">
        <w:rPr>
          <w:rFonts w:ascii="Times New Roman" w:hAnsi="Times New Roman" w:cs="Times New Roman"/>
          <w:sz w:val="28"/>
          <w:szCs w:val="28"/>
          <w:lang w:val="az-Latn-AZ"/>
        </w:rPr>
        <w:t xml:space="preserve"> hər biri üçün ərizəçinin istifadə hüququ</w:t>
      </w:r>
      <w:r w:rsidRPr="00CF295A">
        <w:rPr>
          <w:rFonts w:ascii="Times New Roman" w:hAnsi="Times New Roman" w:cs="Times New Roman"/>
          <w:sz w:val="28"/>
          <w:szCs w:val="28"/>
          <w:lang w:val="az-Latn-AZ"/>
        </w:rPr>
        <w:softHyphen/>
        <w:t>nu (mülkiyyət hüququ, icarə, istifadə və s. əsasları) təsdiq edən sənədin surəti;</w:t>
      </w:r>
    </w:p>
    <w:p w:rsidR="00B76405" w:rsidRPr="00CF295A" w:rsidRDefault="00B76405" w:rsidP="00B76405">
      <w:pPr>
        <w:pStyle w:val="NoSpacing"/>
        <w:numPr>
          <w:ilvl w:val="0"/>
          <w:numId w:val="24"/>
        </w:numPr>
        <w:ind w:left="709" w:hanging="139"/>
        <w:jc w:val="both"/>
        <w:rPr>
          <w:rFonts w:ascii="Times New Roman" w:hAnsi="Times New Roman" w:cs="Times New Roman"/>
          <w:sz w:val="28"/>
          <w:szCs w:val="28"/>
          <w:lang w:val="az-Latn-AZ"/>
        </w:rPr>
      </w:pPr>
      <w:r w:rsidRPr="00CF295A">
        <w:rPr>
          <w:rFonts w:ascii="Times New Roman" w:hAnsi="Times New Roman" w:cs="Times New Roman"/>
          <w:sz w:val="28"/>
          <w:szCs w:val="28"/>
          <w:lang w:val="az-Latn-AZ"/>
        </w:rPr>
        <w:t>lisenziyanın verilməsindən imtina edilmədikdə, lisenziya verilməsinə görə dövlət rüsumunun ödənildiyini təsdiq edən sənəd</w:t>
      </w:r>
      <w:r w:rsidR="002E4935" w:rsidRPr="00CF295A">
        <w:rPr>
          <w:rFonts w:ascii="Times New Roman" w:hAnsi="Times New Roman" w:cs="Times New Roman"/>
          <w:sz w:val="28"/>
          <w:szCs w:val="28"/>
          <w:lang w:val="az-Latn-AZ"/>
        </w:rPr>
        <w:t>in surəti</w:t>
      </w:r>
      <w:r w:rsidRPr="00CF295A">
        <w:rPr>
          <w:rFonts w:ascii="Times New Roman" w:hAnsi="Times New Roman" w:cs="Times New Roman"/>
          <w:sz w:val="28"/>
          <w:szCs w:val="28"/>
          <w:lang w:val="az-Latn-AZ"/>
        </w:rPr>
        <w:t>.</w:t>
      </w:r>
    </w:p>
    <w:p w:rsidR="006F504A" w:rsidRDefault="00B76405" w:rsidP="00B76405">
      <w:pPr>
        <w:ind w:left="570" w:firstLine="0"/>
        <w:rPr>
          <w:rFonts w:ascii="Times New Roman" w:hAnsi="Times New Roman"/>
          <w:sz w:val="28"/>
          <w:szCs w:val="28"/>
          <w:lang w:val="az-Latn-AZ" w:eastAsia="en-US"/>
        </w:rPr>
      </w:pPr>
      <w:r w:rsidRPr="00CF295A">
        <w:rPr>
          <w:rFonts w:ascii="Times New Roman" w:hAnsi="Times New Roman"/>
          <w:sz w:val="28"/>
          <w:szCs w:val="28"/>
          <w:lang w:val="az-Latn-AZ" w:eastAsia="en-US"/>
        </w:rPr>
        <w:t xml:space="preserve">       </w:t>
      </w:r>
    </w:p>
    <w:p w:rsidR="005050B4" w:rsidRPr="00CF295A" w:rsidRDefault="00F0241F" w:rsidP="00B76405">
      <w:pPr>
        <w:ind w:left="570" w:firstLine="0"/>
        <w:rPr>
          <w:rFonts w:ascii="Times New Roman" w:hAnsi="Times New Roman"/>
          <w:snapToGrid w:val="0"/>
          <w:sz w:val="28"/>
          <w:szCs w:val="28"/>
          <w:lang w:val="az-Latn-AZ"/>
        </w:rPr>
      </w:pPr>
      <w:r w:rsidRPr="00CF295A">
        <w:rPr>
          <w:rFonts w:ascii="Times New Roman" w:hAnsi="Times New Roman"/>
          <w:snapToGrid w:val="0"/>
          <w:sz w:val="28"/>
          <w:szCs w:val="28"/>
          <w:lang w:val="az-Latn-AZ"/>
        </w:rPr>
        <w:t>Ərizəçilər təqdim etdikləri sənədlərin və onlarda göstərilən</w:t>
      </w:r>
      <w:r w:rsidR="00B76405" w:rsidRPr="00CF295A">
        <w:rPr>
          <w:rFonts w:ascii="Times New Roman" w:hAnsi="Times New Roman"/>
          <w:snapToGrid w:val="0"/>
          <w:sz w:val="28"/>
          <w:szCs w:val="28"/>
          <w:lang w:val="az-Latn-AZ"/>
        </w:rPr>
        <w:t xml:space="preserve"> məlumatın </w:t>
      </w:r>
      <w:r w:rsidRPr="00CF295A">
        <w:rPr>
          <w:rFonts w:ascii="Times New Roman" w:hAnsi="Times New Roman"/>
          <w:snapToGrid w:val="0"/>
          <w:sz w:val="28"/>
          <w:szCs w:val="28"/>
          <w:lang w:val="az-Latn-AZ"/>
        </w:rPr>
        <w:t xml:space="preserve">düzgünlüyünə </w:t>
      </w:r>
      <w:r w:rsidR="007965A3" w:rsidRPr="00CF295A">
        <w:rPr>
          <w:rFonts w:ascii="Times New Roman" w:hAnsi="Times New Roman"/>
          <w:snapToGrid w:val="0"/>
          <w:sz w:val="28"/>
          <w:szCs w:val="28"/>
          <w:lang w:val="az-Latn-AZ"/>
        </w:rPr>
        <w:t>görə qanunvericiliyə uyğun məsuliyyət daşıyırlar.</w:t>
      </w:r>
    </w:p>
    <w:p w:rsidR="004E37A8" w:rsidRPr="00CF295A" w:rsidRDefault="005050B4" w:rsidP="007965A3">
      <w:pPr>
        <w:ind w:firstLine="0"/>
        <w:rPr>
          <w:rFonts w:ascii="Times New Roman" w:hAnsi="Times New Roman"/>
          <w:bCs/>
          <w:sz w:val="28"/>
          <w:szCs w:val="28"/>
          <w:lang w:val="az-Latn-AZ"/>
        </w:rPr>
      </w:pPr>
      <w:r w:rsidRPr="00CF295A">
        <w:rPr>
          <w:rFonts w:ascii="Times New Roman" w:hAnsi="Times New Roman"/>
          <w:snapToGrid w:val="0"/>
          <w:sz w:val="28"/>
          <w:szCs w:val="28"/>
          <w:lang w:val="az-Latn-AZ"/>
        </w:rPr>
        <w:t xml:space="preserve">            </w:t>
      </w:r>
    </w:p>
    <w:p w:rsidR="006D4743" w:rsidRPr="00CF295A" w:rsidRDefault="006D4743" w:rsidP="00664B5B">
      <w:pPr>
        <w:numPr>
          <w:ilvl w:val="0"/>
          <w:numId w:val="29"/>
        </w:numPr>
        <w:tabs>
          <w:tab w:val="left" w:pos="284"/>
          <w:tab w:val="left" w:pos="851"/>
        </w:tabs>
        <w:ind w:left="426" w:hanging="426"/>
        <w:jc w:val="center"/>
        <w:rPr>
          <w:rFonts w:ascii="Times New Roman" w:hAnsi="Times New Roman"/>
          <w:b/>
          <w:sz w:val="28"/>
          <w:szCs w:val="28"/>
          <w:lang w:val="az-Latn-AZ"/>
        </w:rPr>
      </w:pPr>
      <w:r w:rsidRPr="00CF295A">
        <w:rPr>
          <w:rFonts w:ascii="Times New Roman" w:hAnsi="Times New Roman"/>
          <w:b/>
          <w:sz w:val="28"/>
          <w:szCs w:val="28"/>
          <w:lang w:val="az-Latn-AZ"/>
        </w:rPr>
        <w:t>Elektron xidmətin göstərilməsi üçün</w:t>
      </w:r>
      <w:r w:rsidRPr="00CF295A">
        <w:rPr>
          <w:rFonts w:ascii="Times New Roman" w:hAnsi="Times New Roman"/>
          <w:sz w:val="28"/>
          <w:szCs w:val="28"/>
          <w:lang w:val="az-Latn-AZ"/>
        </w:rPr>
        <w:t xml:space="preserve"> </w:t>
      </w:r>
      <w:r w:rsidRPr="00CF295A">
        <w:rPr>
          <w:rFonts w:ascii="Times New Roman" w:hAnsi="Times New Roman"/>
          <w:b/>
          <w:sz w:val="28"/>
          <w:szCs w:val="28"/>
          <w:lang w:val="az-Latn-AZ"/>
        </w:rPr>
        <w:t>inzibati prosedurlar</w:t>
      </w:r>
    </w:p>
    <w:p w:rsidR="00AC3750" w:rsidRPr="00CF295A" w:rsidRDefault="00AC3750" w:rsidP="00664B5B">
      <w:pPr>
        <w:tabs>
          <w:tab w:val="left" w:pos="284"/>
          <w:tab w:val="left" w:pos="851"/>
        </w:tabs>
        <w:ind w:hanging="426"/>
        <w:jc w:val="left"/>
        <w:rPr>
          <w:rFonts w:ascii="Times New Roman" w:hAnsi="Times New Roman"/>
          <w:b/>
          <w:sz w:val="28"/>
          <w:szCs w:val="28"/>
          <w:lang w:val="az-Latn-AZ"/>
        </w:rPr>
      </w:pPr>
    </w:p>
    <w:p w:rsidR="00DA056E" w:rsidRDefault="00C7114C" w:rsidP="00664B5B">
      <w:pPr>
        <w:ind w:firstLine="0"/>
        <w:rPr>
          <w:rFonts w:ascii="Times New Roman" w:hAnsi="Times New Roman"/>
          <w:b/>
          <w:sz w:val="28"/>
          <w:szCs w:val="28"/>
          <w:lang w:val="az-Latn-AZ"/>
        </w:rPr>
      </w:pPr>
      <w:r>
        <w:rPr>
          <w:rFonts w:ascii="Times New Roman" w:hAnsi="Times New Roman"/>
          <w:b/>
          <w:sz w:val="28"/>
          <w:szCs w:val="28"/>
          <w:lang w:val="az-Latn-AZ"/>
        </w:rPr>
        <w:t>3.1</w:t>
      </w:r>
      <w:r w:rsidR="00416DB3" w:rsidRPr="00CF295A">
        <w:rPr>
          <w:rFonts w:ascii="Times New Roman" w:hAnsi="Times New Roman"/>
          <w:b/>
          <w:sz w:val="28"/>
          <w:szCs w:val="28"/>
          <w:lang w:val="az-Latn-AZ"/>
        </w:rPr>
        <w:t xml:space="preserve">. </w:t>
      </w:r>
      <w:r w:rsidR="00A52ED3" w:rsidRPr="00CF295A">
        <w:rPr>
          <w:rFonts w:ascii="Times New Roman" w:hAnsi="Times New Roman"/>
          <w:b/>
          <w:sz w:val="28"/>
          <w:szCs w:val="28"/>
          <w:lang w:val="az-Latn-AZ"/>
        </w:rPr>
        <w:t>İnteraktiv xidmətlər üçün sorğu</w:t>
      </w:r>
      <w:r w:rsidR="00DA056E" w:rsidRPr="00CF295A">
        <w:rPr>
          <w:rFonts w:ascii="Times New Roman" w:hAnsi="Times New Roman"/>
          <w:b/>
          <w:sz w:val="28"/>
          <w:szCs w:val="28"/>
          <w:lang w:val="az-Latn-AZ"/>
        </w:rPr>
        <w:t>:</w:t>
      </w:r>
    </w:p>
    <w:p w:rsidR="00C4614E" w:rsidRPr="00CF295A" w:rsidRDefault="00C4614E" w:rsidP="00664B5B">
      <w:pPr>
        <w:ind w:firstLine="0"/>
        <w:rPr>
          <w:rFonts w:ascii="Times New Roman" w:hAnsi="Times New Roman"/>
          <w:b/>
          <w:sz w:val="28"/>
          <w:szCs w:val="28"/>
          <w:lang w:val="az-Latn-AZ"/>
        </w:rPr>
      </w:pPr>
    </w:p>
    <w:p w:rsidR="0094177D" w:rsidRDefault="00C7114C" w:rsidP="009B7828">
      <w:pPr>
        <w:autoSpaceDE w:val="0"/>
        <w:autoSpaceDN w:val="0"/>
        <w:adjustRightInd w:val="0"/>
        <w:ind w:left="567" w:hanging="567"/>
        <w:rPr>
          <w:rFonts w:ascii="Times New Roman" w:hAnsi="Times New Roman"/>
          <w:sz w:val="28"/>
          <w:szCs w:val="28"/>
          <w:lang w:val="az-Latn-AZ"/>
        </w:rPr>
      </w:pPr>
      <w:r>
        <w:rPr>
          <w:rFonts w:ascii="Times New Roman" w:hAnsi="Times New Roman"/>
          <w:b/>
          <w:sz w:val="28"/>
          <w:szCs w:val="28"/>
          <w:lang w:val="az-Latn-AZ"/>
        </w:rPr>
        <w:t>3.1</w:t>
      </w:r>
      <w:r w:rsidR="00416DB3" w:rsidRPr="00CF295A">
        <w:rPr>
          <w:rFonts w:ascii="Times New Roman" w:hAnsi="Times New Roman"/>
          <w:b/>
          <w:sz w:val="28"/>
          <w:szCs w:val="28"/>
          <w:lang w:val="az-Latn-AZ"/>
        </w:rPr>
        <w:t xml:space="preserve">.1. </w:t>
      </w:r>
      <w:r w:rsidR="00F7104C" w:rsidRPr="00CF295A">
        <w:rPr>
          <w:rFonts w:ascii="Times New Roman" w:hAnsi="Times New Roman"/>
          <w:b/>
          <w:sz w:val="28"/>
          <w:szCs w:val="28"/>
          <w:lang w:val="az-Latn-AZ"/>
        </w:rPr>
        <w:t>Sorğunun formalaşdırılması:</w:t>
      </w:r>
      <w:r w:rsidR="00F04963" w:rsidRPr="00CF295A">
        <w:rPr>
          <w:rFonts w:ascii="Times New Roman" w:hAnsi="Times New Roman"/>
          <w:b/>
          <w:sz w:val="28"/>
          <w:szCs w:val="28"/>
          <w:lang w:val="az-Latn-AZ"/>
        </w:rPr>
        <w:t xml:space="preserve"> </w:t>
      </w:r>
      <w:r w:rsidR="003658F8" w:rsidRPr="00CF295A">
        <w:rPr>
          <w:rFonts w:ascii="Times New Roman" w:hAnsi="Times New Roman"/>
          <w:sz w:val="28"/>
          <w:szCs w:val="28"/>
          <w:lang w:val="az-Latn-AZ"/>
        </w:rPr>
        <w:t>İstifadəç</w:t>
      </w:r>
      <w:r w:rsidR="00202B5C" w:rsidRPr="00CF295A">
        <w:rPr>
          <w:rFonts w:ascii="Times New Roman" w:hAnsi="Times New Roman"/>
          <w:sz w:val="28"/>
          <w:szCs w:val="28"/>
          <w:lang w:val="az-Latn-AZ"/>
        </w:rPr>
        <w:t>i</w:t>
      </w:r>
      <w:r w:rsidR="00202B5C" w:rsidRPr="00CF295A">
        <w:rPr>
          <w:rFonts w:ascii="Times New Roman" w:hAnsi="Times New Roman"/>
          <w:b/>
          <w:bCs/>
          <w:sz w:val="28"/>
          <w:szCs w:val="28"/>
          <w:lang w:val="az-Latn-AZ"/>
        </w:rPr>
        <w:t xml:space="preserve"> </w:t>
      </w:r>
      <w:r w:rsidR="00707717" w:rsidRPr="00CF295A">
        <w:rPr>
          <w:rFonts w:ascii="Times New Roman" w:hAnsi="Times New Roman"/>
          <w:sz w:val="28"/>
          <w:szCs w:val="28"/>
          <w:lang w:val="az-Latn-AZ"/>
        </w:rPr>
        <w:t xml:space="preserve">inzibati reqlamentin 2.4-cü bəndində göstərilən </w:t>
      </w:r>
      <w:r w:rsidR="006C2828">
        <w:rPr>
          <w:rFonts w:ascii="Times New Roman" w:hAnsi="Times New Roman"/>
          <w:sz w:val="28"/>
          <w:szCs w:val="28"/>
          <w:lang w:val="az-Latn-AZ"/>
        </w:rPr>
        <w:t>i</w:t>
      </w:r>
      <w:r w:rsidR="00707717" w:rsidRPr="00CF295A">
        <w:rPr>
          <w:rFonts w:ascii="Times New Roman" w:hAnsi="Times New Roman"/>
          <w:sz w:val="28"/>
          <w:szCs w:val="28"/>
          <w:lang w:val="az-Latn-AZ"/>
        </w:rPr>
        <w:t xml:space="preserve">nternet ünvanlara daxil olaraq </w:t>
      </w:r>
      <w:r w:rsidR="00707717" w:rsidRPr="00CF295A">
        <w:rPr>
          <w:rFonts w:ascii="Times New Roman" w:hAnsi="Times New Roman"/>
          <w:bCs/>
          <w:sz w:val="28"/>
          <w:szCs w:val="28"/>
          <w:lang w:val="az-Latn-AZ"/>
        </w:rPr>
        <w:t>müəyyənləşdirilmiş</w:t>
      </w:r>
      <w:r w:rsidR="00707717" w:rsidRPr="00CF295A">
        <w:rPr>
          <w:rFonts w:ascii="Times New Roman" w:hAnsi="Times New Roman"/>
          <w:b/>
          <w:bCs/>
          <w:sz w:val="28"/>
          <w:szCs w:val="28"/>
          <w:lang w:val="az-Latn-AZ"/>
        </w:rPr>
        <w:t xml:space="preserve"> </w:t>
      </w:r>
      <w:r w:rsidR="00707717" w:rsidRPr="00CF295A">
        <w:rPr>
          <w:rFonts w:ascii="Times New Roman" w:hAnsi="Times New Roman"/>
          <w:sz w:val="28"/>
          <w:szCs w:val="28"/>
          <w:lang w:val="az-Latn-AZ"/>
        </w:rPr>
        <w:t>avtorizasiya prosesini keç</w:t>
      </w:r>
      <w:r w:rsidR="00C74CA2" w:rsidRPr="00CF295A">
        <w:rPr>
          <w:rFonts w:ascii="Times New Roman" w:hAnsi="Times New Roman"/>
          <w:sz w:val="28"/>
          <w:szCs w:val="28"/>
          <w:lang w:val="az-Latn-AZ"/>
        </w:rPr>
        <w:t>ir</w:t>
      </w:r>
      <w:r w:rsidR="00E476DA">
        <w:rPr>
          <w:rFonts w:ascii="Times New Roman" w:hAnsi="Times New Roman"/>
          <w:sz w:val="28"/>
          <w:szCs w:val="28"/>
          <w:lang w:val="az-Latn-AZ"/>
        </w:rPr>
        <w:t>.</w:t>
      </w:r>
      <w:r w:rsidR="00202B5C" w:rsidRPr="00CF295A">
        <w:rPr>
          <w:rFonts w:ascii="Times New Roman" w:hAnsi="Times New Roman"/>
          <w:sz w:val="28"/>
          <w:szCs w:val="28"/>
          <w:lang w:val="az-Latn-AZ"/>
        </w:rPr>
        <w:t xml:space="preserve"> </w:t>
      </w:r>
      <w:r w:rsidR="00C74CA2" w:rsidRPr="00CF295A">
        <w:rPr>
          <w:rFonts w:ascii="Times New Roman" w:hAnsi="Times New Roman"/>
          <w:sz w:val="28"/>
          <w:szCs w:val="28"/>
          <w:lang w:val="az-Latn-AZ"/>
        </w:rPr>
        <w:t>Bundan sonra</w:t>
      </w:r>
      <w:r w:rsidR="00202B5C" w:rsidRPr="00CF295A">
        <w:rPr>
          <w:rFonts w:ascii="Times New Roman" w:hAnsi="Times New Roman"/>
          <w:sz w:val="28"/>
          <w:szCs w:val="28"/>
          <w:lang w:val="az-Latn-AZ"/>
        </w:rPr>
        <w:t xml:space="preserve"> müvafiq fəaliyyət növü</w:t>
      </w:r>
      <w:r w:rsidR="00F744EB" w:rsidRPr="00CF295A">
        <w:rPr>
          <w:rFonts w:ascii="Times New Roman" w:hAnsi="Times New Roman"/>
          <w:sz w:val="28"/>
          <w:szCs w:val="28"/>
          <w:lang w:val="az-Latn-AZ"/>
        </w:rPr>
        <w:t>nü</w:t>
      </w:r>
      <w:r w:rsidR="00202B5C" w:rsidRPr="00CF295A">
        <w:rPr>
          <w:rFonts w:ascii="Times New Roman" w:hAnsi="Times New Roman"/>
          <w:sz w:val="28"/>
          <w:szCs w:val="28"/>
          <w:lang w:val="az-Latn-AZ"/>
        </w:rPr>
        <w:t xml:space="preserve"> seç</w:t>
      </w:r>
      <w:r w:rsidR="00F744EB" w:rsidRPr="00CF295A">
        <w:rPr>
          <w:rFonts w:ascii="Times New Roman" w:hAnsi="Times New Roman"/>
          <w:sz w:val="28"/>
          <w:szCs w:val="28"/>
          <w:lang w:val="az-Latn-AZ"/>
        </w:rPr>
        <w:t>ir</w:t>
      </w:r>
      <w:r w:rsidR="00BD1B4E">
        <w:rPr>
          <w:rFonts w:ascii="Times New Roman" w:hAnsi="Times New Roman"/>
          <w:sz w:val="28"/>
          <w:szCs w:val="28"/>
          <w:lang w:val="az-Latn-AZ"/>
        </w:rPr>
        <w:t>,</w:t>
      </w:r>
      <w:r w:rsidR="00373F9C" w:rsidRPr="00CF295A">
        <w:rPr>
          <w:rFonts w:ascii="Times New Roman" w:hAnsi="Times New Roman"/>
          <w:sz w:val="28"/>
          <w:szCs w:val="28"/>
          <w:lang w:val="az-Latn-AZ"/>
        </w:rPr>
        <w:t xml:space="preserve"> həmin fəaliyyət növü üzrə </w:t>
      </w:r>
      <w:r w:rsidR="00202B5C" w:rsidRPr="00CF295A">
        <w:rPr>
          <w:rFonts w:ascii="Times New Roman" w:hAnsi="Times New Roman"/>
          <w:sz w:val="28"/>
          <w:szCs w:val="28"/>
          <w:lang w:val="az-Latn-AZ"/>
        </w:rPr>
        <w:t xml:space="preserve">açılan </w:t>
      </w:r>
      <w:r w:rsidR="00934102">
        <w:rPr>
          <w:rFonts w:ascii="Times New Roman" w:hAnsi="Times New Roman"/>
          <w:sz w:val="28"/>
          <w:szCs w:val="28"/>
          <w:lang w:val="az-Latn-AZ"/>
        </w:rPr>
        <w:t>ərizə</w:t>
      </w:r>
      <w:r w:rsidR="00E476DA">
        <w:rPr>
          <w:rFonts w:ascii="Times New Roman" w:hAnsi="Times New Roman"/>
          <w:sz w:val="28"/>
          <w:szCs w:val="28"/>
          <w:lang w:val="az-Latn-AZ"/>
        </w:rPr>
        <w:t xml:space="preserve"> formasını yükləyərək doldurur və elektron imza ilə təsdiq etdikdən sonra</w:t>
      </w:r>
      <w:r w:rsidR="00BD1B4E">
        <w:rPr>
          <w:rFonts w:ascii="Times New Roman" w:hAnsi="Times New Roman"/>
          <w:sz w:val="28"/>
          <w:szCs w:val="28"/>
          <w:lang w:val="az-Latn-AZ"/>
        </w:rPr>
        <w:t xml:space="preserve"> bu</w:t>
      </w:r>
      <w:r w:rsidR="00202B5C" w:rsidRPr="00CF295A">
        <w:rPr>
          <w:rFonts w:ascii="Times New Roman" w:hAnsi="Times New Roman"/>
          <w:sz w:val="28"/>
          <w:szCs w:val="28"/>
          <w:lang w:val="az-Latn-AZ"/>
        </w:rPr>
        <w:t xml:space="preserve"> </w:t>
      </w:r>
      <w:r w:rsidR="00C74CA2" w:rsidRPr="00CF295A">
        <w:rPr>
          <w:rFonts w:ascii="Times New Roman" w:hAnsi="Times New Roman"/>
          <w:sz w:val="28"/>
          <w:szCs w:val="28"/>
          <w:lang w:val="az-Latn-AZ"/>
        </w:rPr>
        <w:t xml:space="preserve">inzibati </w:t>
      </w:r>
      <w:r w:rsidR="00202B5C" w:rsidRPr="00CF295A">
        <w:rPr>
          <w:rFonts w:ascii="Times New Roman" w:hAnsi="Times New Roman"/>
          <w:sz w:val="28"/>
          <w:szCs w:val="28"/>
          <w:lang w:val="az-Latn-AZ"/>
        </w:rPr>
        <w:t>reqlamentin 2.6-cı bəndin</w:t>
      </w:r>
      <w:r w:rsidR="00C74CA2" w:rsidRPr="00CF295A">
        <w:rPr>
          <w:rFonts w:ascii="Times New Roman" w:hAnsi="Times New Roman"/>
          <w:sz w:val="28"/>
          <w:szCs w:val="28"/>
          <w:lang w:val="az-Latn-AZ"/>
        </w:rPr>
        <w:t>d</w:t>
      </w:r>
      <w:r w:rsidR="00202B5C" w:rsidRPr="00CF295A">
        <w:rPr>
          <w:rFonts w:ascii="Times New Roman" w:hAnsi="Times New Roman"/>
          <w:sz w:val="28"/>
          <w:szCs w:val="28"/>
          <w:lang w:val="az-Latn-AZ"/>
        </w:rPr>
        <w:t xml:space="preserve">ə </w:t>
      </w:r>
      <w:r w:rsidR="00C74CA2" w:rsidRPr="00CF295A">
        <w:rPr>
          <w:rFonts w:ascii="Times New Roman" w:hAnsi="Times New Roman"/>
          <w:sz w:val="28"/>
          <w:szCs w:val="28"/>
          <w:lang w:val="az-Latn-AZ"/>
        </w:rPr>
        <w:t>göstərilən</w:t>
      </w:r>
      <w:r w:rsidR="00202B5C" w:rsidRPr="00CF295A">
        <w:rPr>
          <w:rFonts w:ascii="Times New Roman" w:hAnsi="Times New Roman"/>
          <w:sz w:val="28"/>
          <w:szCs w:val="28"/>
          <w:lang w:val="az-Latn-AZ"/>
        </w:rPr>
        <w:t xml:space="preserve"> sənədlər</w:t>
      </w:r>
      <w:r w:rsidR="00F744EB" w:rsidRPr="00CF295A">
        <w:rPr>
          <w:rFonts w:ascii="Times New Roman" w:hAnsi="Times New Roman"/>
          <w:sz w:val="28"/>
          <w:szCs w:val="28"/>
          <w:lang w:val="az-Latn-AZ"/>
        </w:rPr>
        <w:t>i</w:t>
      </w:r>
      <w:r w:rsidR="004F7E7C">
        <w:rPr>
          <w:rFonts w:ascii="Times New Roman" w:hAnsi="Times New Roman"/>
          <w:sz w:val="28"/>
          <w:szCs w:val="28"/>
          <w:lang w:val="az-Latn-AZ"/>
        </w:rPr>
        <w:t>n skan olunmuş surətlərini</w:t>
      </w:r>
      <w:r w:rsidR="00202B5C" w:rsidRPr="00CF295A">
        <w:rPr>
          <w:rFonts w:ascii="Times New Roman" w:hAnsi="Times New Roman"/>
          <w:sz w:val="28"/>
          <w:szCs w:val="28"/>
          <w:lang w:val="az-Latn-AZ"/>
        </w:rPr>
        <w:t xml:space="preserve"> əlavə ed</w:t>
      </w:r>
      <w:r w:rsidR="00F744EB" w:rsidRPr="00CF295A">
        <w:rPr>
          <w:rFonts w:ascii="Times New Roman" w:hAnsi="Times New Roman"/>
          <w:sz w:val="28"/>
          <w:szCs w:val="28"/>
          <w:lang w:val="az-Latn-AZ"/>
        </w:rPr>
        <w:t>ərək göndərir</w:t>
      </w:r>
      <w:r w:rsidR="00664B5B">
        <w:rPr>
          <w:rFonts w:ascii="Times New Roman" w:hAnsi="Times New Roman"/>
          <w:sz w:val="28"/>
          <w:szCs w:val="28"/>
          <w:lang w:val="az-Latn-AZ"/>
        </w:rPr>
        <w:t>.</w:t>
      </w:r>
    </w:p>
    <w:p w:rsidR="00C4614E" w:rsidRPr="00CF295A" w:rsidRDefault="00C4614E" w:rsidP="009B7828">
      <w:pPr>
        <w:autoSpaceDE w:val="0"/>
        <w:autoSpaceDN w:val="0"/>
        <w:adjustRightInd w:val="0"/>
        <w:ind w:left="567" w:hanging="567"/>
        <w:rPr>
          <w:rFonts w:ascii="Times New Roman" w:hAnsi="Times New Roman"/>
          <w:sz w:val="28"/>
          <w:szCs w:val="28"/>
          <w:lang w:val="az-Latn-AZ"/>
        </w:rPr>
      </w:pPr>
    </w:p>
    <w:p w:rsidR="005132F6" w:rsidRDefault="00C21178" w:rsidP="00664B5B">
      <w:pPr>
        <w:tabs>
          <w:tab w:val="left" w:pos="360"/>
          <w:tab w:val="left" w:pos="567"/>
          <w:tab w:val="left" w:pos="1418"/>
          <w:tab w:val="left" w:pos="1701"/>
        </w:tabs>
        <w:ind w:left="567" w:hanging="567"/>
        <w:rPr>
          <w:rFonts w:ascii="Times New Roman" w:hAnsi="Times New Roman"/>
          <w:sz w:val="28"/>
          <w:szCs w:val="28"/>
          <w:lang w:val="az-Latn-AZ"/>
        </w:rPr>
      </w:pPr>
      <w:r w:rsidRPr="00CF295A">
        <w:rPr>
          <w:rFonts w:ascii="Times New Roman" w:hAnsi="Times New Roman"/>
          <w:b/>
          <w:sz w:val="28"/>
          <w:szCs w:val="28"/>
          <w:lang w:val="az-Latn-AZ"/>
        </w:rPr>
        <w:t>3.</w:t>
      </w:r>
      <w:r w:rsidR="00C7114C">
        <w:rPr>
          <w:rFonts w:ascii="Times New Roman" w:hAnsi="Times New Roman"/>
          <w:b/>
          <w:sz w:val="28"/>
          <w:szCs w:val="28"/>
          <w:lang w:val="az-Latn-AZ"/>
        </w:rPr>
        <w:t>1</w:t>
      </w:r>
      <w:r w:rsidRPr="00CF295A">
        <w:rPr>
          <w:rFonts w:ascii="Times New Roman" w:hAnsi="Times New Roman"/>
          <w:b/>
          <w:sz w:val="28"/>
          <w:szCs w:val="28"/>
          <w:lang w:val="az-Latn-AZ"/>
        </w:rPr>
        <w:t>.2.</w:t>
      </w:r>
      <w:r w:rsidR="00DF7090" w:rsidRPr="00CF295A">
        <w:rPr>
          <w:rFonts w:ascii="Times New Roman" w:hAnsi="Times New Roman"/>
          <w:b/>
          <w:sz w:val="28"/>
          <w:szCs w:val="28"/>
          <w:lang w:val="az-Latn-AZ"/>
        </w:rPr>
        <w:t xml:space="preserve"> </w:t>
      </w:r>
      <w:r w:rsidR="00FD2ACD" w:rsidRPr="00CF295A">
        <w:rPr>
          <w:rFonts w:ascii="Times New Roman" w:hAnsi="Times New Roman"/>
          <w:b/>
          <w:sz w:val="28"/>
          <w:szCs w:val="28"/>
          <w:lang w:val="az-Latn-AZ"/>
        </w:rPr>
        <w:t>Sorğunun qəbulu</w:t>
      </w:r>
      <w:r w:rsidR="00A545EA" w:rsidRPr="00CF295A">
        <w:rPr>
          <w:rFonts w:ascii="Times New Roman" w:hAnsi="Times New Roman"/>
          <w:b/>
          <w:sz w:val="28"/>
          <w:szCs w:val="28"/>
          <w:lang w:val="az-Latn-AZ"/>
        </w:rPr>
        <w:t xml:space="preserve">: </w:t>
      </w:r>
      <w:r w:rsidR="00C74CA2" w:rsidRPr="00CF295A">
        <w:rPr>
          <w:rFonts w:ascii="Times New Roman" w:hAnsi="Times New Roman"/>
          <w:sz w:val="28"/>
          <w:szCs w:val="28"/>
          <w:lang w:val="az-Latn-AZ"/>
        </w:rPr>
        <w:t>S</w:t>
      </w:r>
      <w:r w:rsidR="00FD2ACD" w:rsidRPr="00CF295A">
        <w:rPr>
          <w:rFonts w:ascii="Times New Roman" w:hAnsi="Times New Roman"/>
          <w:sz w:val="28"/>
          <w:szCs w:val="28"/>
          <w:lang w:val="az-Latn-AZ"/>
        </w:rPr>
        <w:t xml:space="preserve">orğu </w:t>
      </w:r>
      <w:r w:rsidR="004A7308" w:rsidRPr="00CF295A">
        <w:rPr>
          <w:rFonts w:ascii="Times New Roman" w:hAnsi="Times New Roman"/>
          <w:sz w:val="28"/>
          <w:szCs w:val="28"/>
          <w:lang w:val="az-Latn-AZ"/>
        </w:rPr>
        <w:t xml:space="preserve">inzibati reqlamentin 2.4-cü bəndində göstərilən </w:t>
      </w:r>
      <w:r w:rsidR="006C2828">
        <w:rPr>
          <w:rFonts w:ascii="Times New Roman" w:hAnsi="Times New Roman"/>
          <w:sz w:val="28"/>
          <w:szCs w:val="28"/>
          <w:lang w:val="az-Latn-AZ"/>
        </w:rPr>
        <w:t>i</w:t>
      </w:r>
      <w:r w:rsidR="004A7308" w:rsidRPr="00CF295A">
        <w:rPr>
          <w:rFonts w:ascii="Times New Roman" w:hAnsi="Times New Roman"/>
          <w:sz w:val="28"/>
          <w:szCs w:val="28"/>
          <w:lang w:val="az-Latn-AZ"/>
        </w:rPr>
        <w:t>nternet ünvanlara daxil</w:t>
      </w:r>
      <w:r w:rsidR="006D19E8" w:rsidRPr="00CF295A">
        <w:rPr>
          <w:rFonts w:ascii="Times New Roman" w:hAnsi="Times New Roman"/>
          <w:sz w:val="28"/>
          <w:szCs w:val="28"/>
          <w:lang w:val="az-Latn-AZ"/>
        </w:rPr>
        <w:t xml:space="preserve"> </w:t>
      </w:r>
      <w:r w:rsidR="004A7308" w:rsidRPr="00CF295A">
        <w:rPr>
          <w:rFonts w:ascii="Times New Roman" w:hAnsi="Times New Roman"/>
          <w:sz w:val="28"/>
          <w:szCs w:val="28"/>
          <w:lang w:val="az-Latn-AZ"/>
        </w:rPr>
        <w:t xml:space="preserve">olduğu tarixdə qeydə alınır </w:t>
      </w:r>
      <w:r w:rsidR="006D19E8" w:rsidRPr="00CF295A">
        <w:rPr>
          <w:rFonts w:ascii="Times New Roman" w:hAnsi="Times New Roman"/>
          <w:sz w:val="28"/>
          <w:szCs w:val="28"/>
          <w:lang w:val="az-Latn-AZ"/>
        </w:rPr>
        <w:t xml:space="preserve">və bu barədə </w:t>
      </w:r>
      <w:r w:rsidR="008C5DFF" w:rsidRPr="00CF295A">
        <w:rPr>
          <w:rFonts w:ascii="Times New Roman" w:hAnsi="Times New Roman"/>
          <w:sz w:val="28"/>
          <w:szCs w:val="28"/>
          <w:lang w:val="az-Latn-AZ"/>
        </w:rPr>
        <w:t xml:space="preserve">dərhal </w:t>
      </w:r>
      <w:r w:rsidR="003658F8" w:rsidRPr="00CF295A">
        <w:rPr>
          <w:rFonts w:ascii="Times New Roman" w:hAnsi="Times New Roman"/>
          <w:sz w:val="28"/>
          <w:szCs w:val="28"/>
          <w:lang w:val="az-Latn-AZ"/>
        </w:rPr>
        <w:t>istifadəçinin</w:t>
      </w:r>
      <w:r w:rsidR="003D3B33">
        <w:rPr>
          <w:rFonts w:ascii="Times New Roman" w:hAnsi="Times New Roman"/>
          <w:sz w:val="28"/>
          <w:szCs w:val="28"/>
          <w:lang w:val="az-Latn-AZ"/>
        </w:rPr>
        <w:t xml:space="preserve"> elektron poçt ünvanına</w:t>
      </w:r>
      <w:r w:rsidR="006D19E8" w:rsidRPr="00CF295A">
        <w:rPr>
          <w:rFonts w:ascii="Times New Roman" w:hAnsi="Times New Roman"/>
          <w:sz w:val="28"/>
          <w:szCs w:val="28"/>
          <w:lang w:val="az-Latn-AZ"/>
        </w:rPr>
        <w:t xml:space="preserve"> </w:t>
      </w:r>
      <w:r w:rsidR="004B6B00" w:rsidRPr="00CF295A">
        <w:rPr>
          <w:rFonts w:ascii="Times New Roman" w:hAnsi="Times New Roman"/>
          <w:sz w:val="28"/>
          <w:szCs w:val="28"/>
          <w:lang w:val="az-Latn-AZ"/>
        </w:rPr>
        <w:t>bildiriş</w:t>
      </w:r>
      <w:r w:rsidR="006D19E8" w:rsidRPr="00CF295A">
        <w:rPr>
          <w:rFonts w:ascii="Times New Roman" w:hAnsi="Times New Roman"/>
          <w:sz w:val="28"/>
          <w:szCs w:val="28"/>
          <w:lang w:val="az-Latn-AZ"/>
        </w:rPr>
        <w:t xml:space="preserve"> göndərilir.</w:t>
      </w:r>
      <w:r w:rsidR="00E204E0">
        <w:rPr>
          <w:rFonts w:ascii="Times New Roman" w:hAnsi="Times New Roman"/>
          <w:sz w:val="28"/>
          <w:szCs w:val="28"/>
          <w:lang w:val="az-Latn-AZ"/>
        </w:rPr>
        <w:t xml:space="preserve"> </w:t>
      </w:r>
      <w:r w:rsidR="00DD3735">
        <w:rPr>
          <w:rFonts w:ascii="Times New Roman" w:hAnsi="Times New Roman"/>
          <w:sz w:val="28"/>
          <w:szCs w:val="28"/>
          <w:lang w:val="az-Latn-AZ"/>
        </w:rPr>
        <w:t xml:space="preserve">Sorğunun </w:t>
      </w:r>
      <w:r w:rsidR="00E204E0" w:rsidRPr="00E204E0">
        <w:rPr>
          <w:rFonts w:ascii="Times New Roman" w:hAnsi="Times New Roman"/>
          <w:sz w:val="28"/>
          <w:szCs w:val="28"/>
          <w:lang w:val="az-Latn-AZ"/>
        </w:rPr>
        <w:t>sonrakı icrası ilə bağlı istifadəçiyə bildiriş göndərilir.</w:t>
      </w:r>
    </w:p>
    <w:p w:rsidR="001D44B5" w:rsidRPr="00CF295A" w:rsidRDefault="001D44B5" w:rsidP="00664B5B">
      <w:pPr>
        <w:tabs>
          <w:tab w:val="left" w:pos="360"/>
          <w:tab w:val="left" w:pos="567"/>
          <w:tab w:val="left" w:pos="1418"/>
          <w:tab w:val="left" w:pos="1701"/>
        </w:tabs>
        <w:ind w:left="567" w:hanging="567"/>
        <w:rPr>
          <w:rFonts w:ascii="Times New Roman" w:hAnsi="Times New Roman"/>
          <w:sz w:val="28"/>
          <w:szCs w:val="28"/>
          <w:lang w:val="az-Latn-AZ"/>
        </w:rPr>
      </w:pPr>
    </w:p>
    <w:p w:rsidR="004471F5" w:rsidRDefault="00C7114C" w:rsidP="00664B5B">
      <w:pPr>
        <w:tabs>
          <w:tab w:val="left" w:pos="360"/>
          <w:tab w:val="left" w:pos="567"/>
          <w:tab w:val="left" w:pos="1418"/>
          <w:tab w:val="left" w:pos="1701"/>
        </w:tabs>
        <w:ind w:left="567" w:hanging="567"/>
        <w:rPr>
          <w:rFonts w:ascii="Times New Roman" w:hAnsi="Times New Roman"/>
          <w:b/>
          <w:sz w:val="28"/>
          <w:szCs w:val="28"/>
          <w:lang w:val="az-Latn-AZ"/>
        </w:rPr>
      </w:pPr>
      <w:r>
        <w:rPr>
          <w:rFonts w:ascii="Times New Roman" w:hAnsi="Times New Roman"/>
          <w:b/>
          <w:sz w:val="28"/>
          <w:szCs w:val="28"/>
          <w:lang w:val="az-Latn-AZ"/>
        </w:rPr>
        <w:t>3.2</w:t>
      </w:r>
      <w:r w:rsidR="004A7308" w:rsidRPr="00CF295A">
        <w:rPr>
          <w:rFonts w:ascii="Times New Roman" w:hAnsi="Times New Roman"/>
          <w:b/>
          <w:sz w:val="28"/>
          <w:szCs w:val="28"/>
          <w:lang w:val="az-Latn-AZ"/>
        </w:rPr>
        <w:t xml:space="preserve">. Elektron xidmətin </w:t>
      </w:r>
      <w:r w:rsidR="009B742B" w:rsidRPr="00CF295A">
        <w:rPr>
          <w:rFonts w:ascii="Times New Roman" w:hAnsi="Times New Roman"/>
          <w:b/>
          <w:sz w:val="28"/>
          <w:szCs w:val="28"/>
          <w:lang w:val="az-Latn-AZ"/>
        </w:rPr>
        <w:t>göstərilməsi və ya imtina edilməsi:</w:t>
      </w:r>
    </w:p>
    <w:p w:rsidR="00C4614E" w:rsidRPr="00CF295A" w:rsidRDefault="00C4614E" w:rsidP="00664B5B">
      <w:pPr>
        <w:tabs>
          <w:tab w:val="left" w:pos="360"/>
          <w:tab w:val="left" w:pos="567"/>
          <w:tab w:val="left" w:pos="1418"/>
          <w:tab w:val="left" w:pos="1701"/>
        </w:tabs>
        <w:ind w:left="567" w:hanging="567"/>
        <w:rPr>
          <w:rFonts w:ascii="Times New Roman" w:hAnsi="Times New Roman"/>
          <w:b/>
          <w:sz w:val="28"/>
          <w:szCs w:val="28"/>
          <w:lang w:val="az-Latn-AZ"/>
        </w:rPr>
      </w:pPr>
    </w:p>
    <w:p w:rsidR="00AE05AE" w:rsidRDefault="00C7114C" w:rsidP="00664B5B">
      <w:pPr>
        <w:tabs>
          <w:tab w:val="left" w:pos="360"/>
          <w:tab w:val="left" w:pos="567"/>
          <w:tab w:val="left" w:pos="1418"/>
          <w:tab w:val="left" w:pos="1701"/>
        </w:tabs>
        <w:ind w:left="567" w:hanging="567"/>
        <w:rPr>
          <w:rFonts w:ascii="Times New Roman" w:hAnsi="Times New Roman"/>
          <w:sz w:val="28"/>
          <w:szCs w:val="28"/>
          <w:lang w:val="az-Latn-AZ"/>
        </w:rPr>
      </w:pPr>
      <w:r>
        <w:rPr>
          <w:rFonts w:ascii="Times New Roman" w:hAnsi="Times New Roman"/>
          <w:b/>
          <w:sz w:val="28"/>
          <w:szCs w:val="28"/>
          <w:lang w:val="az-Latn-AZ"/>
        </w:rPr>
        <w:t>3.2</w:t>
      </w:r>
      <w:r w:rsidR="004471F5" w:rsidRPr="00CF295A">
        <w:rPr>
          <w:rFonts w:ascii="Times New Roman" w:hAnsi="Times New Roman"/>
          <w:b/>
          <w:sz w:val="28"/>
          <w:szCs w:val="28"/>
          <w:lang w:val="az-Latn-AZ"/>
        </w:rPr>
        <w:t xml:space="preserve">.1. </w:t>
      </w:r>
      <w:r w:rsidR="00DF7090" w:rsidRPr="00CF295A">
        <w:rPr>
          <w:rFonts w:ascii="Times New Roman" w:hAnsi="Times New Roman"/>
          <w:b/>
          <w:sz w:val="28"/>
          <w:szCs w:val="28"/>
          <w:lang w:val="az-Latn-AZ"/>
        </w:rPr>
        <w:t>S</w:t>
      </w:r>
      <w:r w:rsidR="004471F5" w:rsidRPr="00CF295A">
        <w:rPr>
          <w:rFonts w:ascii="Times New Roman" w:hAnsi="Times New Roman"/>
          <w:b/>
          <w:sz w:val="28"/>
          <w:szCs w:val="28"/>
          <w:lang w:val="az-Latn-AZ"/>
        </w:rPr>
        <w:t xml:space="preserve">orğunun yerinə yetirilməsindən imtina halları: </w:t>
      </w:r>
      <w:r w:rsidR="004471F5" w:rsidRPr="009C3042">
        <w:rPr>
          <w:rFonts w:ascii="Times New Roman" w:hAnsi="Times New Roman"/>
          <w:sz w:val="28"/>
          <w:szCs w:val="28"/>
          <w:lang w:val="az-Latn-AZ"/>
        </w:rPr>
        <w:t xml:space="preserve">Lisenziya verilməsi üçün təqdim olunan sənədlərdə çatışmazlıqlar aşkar edildikdə </w:t>
      </w:r>
      <w:r w:rsidR="009C3042" w:rsidRPr="009C3042">
        <w:rPr>
          <w:rFonts w:ascii="Times New Roman" w:hAnsi="Times New Roman"/>
          <w:sz w:val="28"/>
          <w:szCs w:val="28"/>
          <w:lang w:val="az-Latn-AZ"/>
        </w:rPr>
        <w:t>sorğunun yerinə yetirilməsindən imtina edilir və</w:t>
      </w:r>
      <w:r w:rsidR="00C10FBB">
        <w:rPr>
          <w:rFonts w:ascii="Times New Roman" w:hAnsi="Times New Roman"/>
          <w:sz w:val="28"/>
          <w:szCs w:val="28"/>
          <w:lang w:val="az-Latn-AZ"/>
        </w:rPr>
        <w:t xml:space="preserve"> </w:t>
      </w:r>
      <w:r w:rsidR="00C10FBB" w:rsidRPr="00C10FBB">
        <w:rPr>
          <w:rFonts w:ascii="Times New Roman" w:hAnsi="Times New Roman"/>
          <w:sz w:val="28"/>
          <w:szCs w:val="28"/>
          <w:lang w:val="az-Latn-AZ"/>
        </w:rPr>
        <w:t>imtinanın səbəbləri göstərilməklə</w:t>
      </w:r>
      <w:r w:rsidR="009C3042" w:rsidRPr="009C3042">
        <w:rPr>
          <w:rFonts w:ascii="Times New Roman" w:hAnsi="Times New Roman"/>
          <w:sz w:val="28"/>
          <w:szCs w:val="28"/>
          <w:lang w:val="az-Latn-AZ"/>
        </w:rPr>
        <w:t xml:space="preserve"> </w:t>
      </w:r>
      <w:r w:rsidR="00024F2A">
        <w:rPr>
          <w:rFonts w:ascii="Times New Roman" w:hAnsi="Times New Roman"/>
          <w:sz w:val="28"/>
          <w:szCs w:val="28"/>
          <w:lang w:val="az-Latn-AZ"/>
        </w:rPr>
        <w:t>5 (beş) gün müddətində</w:t>
      </w:r>
      <w:r w:rsidR="00DF7090" w:rsidRPr="009C3042">
        <w:rPr>
          <w:rFonts w:ascii="Times New Roman" w:hAnsi="Times New Roman"/>
          <w:sz w:val="28"/>
          <w:szCs w:val="28"/>
          <w:lang w:val="az-Latn-AZ"/>
        </w:rPr>
        <w:t xml:space="preserve"> </w:t>
      </w:r>
      <w:r w:rsidR="003658F8" w:rsidRPr="009C3042">
        <w:rPr>
          <w:rFonts w:ascii="Times New Roman" w:hAnsi="Times New Roman"/>
          <w:sz w:val="28"/>
          <w:szCs w:val="28"/>
          <w:lang w:val="az-Latn-AZ"/>
        </w:rPr>
        <w:t>istifadəçinin</w:t>
      </w:r>
      <w:r w:rsidR="00DF7090" w:rsidRPr="009C3042">
        <w:rPr>
          <w:rFonts w:ascii="Times New Roman" w:hAnsi="Times New Roman"/>
          <w:sz w:val="28"/>
          <w:szCs w:val="28"/>
          <w:lang w:val="az-Latn-AZ"/>
        </w:rPr>
        <w:t xml:space="preserve"> elektr</w:t>
      </w:r>
      <w:r w:rsidR="00E0536E">
        <w:rPr>
          <w:rFonts w:ascii="Times New Roman" w:hAnsi="Times New Roman"/>
          <w:sz w:val="28"/>
          <w:szCs w:val="28"/>
          <w:lang w:val="az-Latn-AZ"/>
        </w:rPr>
        <w:t>on poçt ünvanına</w:t>
      </w:r>
      <w:r w:rsidR="009C3042" w:rsidRPr="009C3042">
        <w:rPr>
          <w:rFonts w:ascii="Times New Roman" w:hAnsi="Times New Roman"/>
          <w:sz w:val="28"/>
          <w:szCs w:val="28"/>
          <w:lang w:val="az-Latn-AZ"/>
        </w:rPr>
        <w:t xml:space="preserve"> bildiriş göndərilir.</w:t>
      </w:r>
    </w:p>
    <w:p w:rsidR="00C4614E" w:rsidRPr="009C3042" w:rsidRDefault="00C4614E" w:rsidP="00664B5B">
      <w:pPr>
        <w:tabs>
          <w:tab w:val="left" w:pos="360"/>
          <w:tab w:val="left" w:pos="567"/>
          <w:tab w:val="left" w:pos="1418"/>
          <w:tab w:val="left" w:pos="1701"/>
        </w:tabs>
        <w:ind w:left="567" w:hanging="567"/>
        <w:rPr>
          <w:rFonts w:ascii="Times New Roman" w:hAnsi="Times New Roman"/>
          <w:b/>
          <w:sz w:val="28"/>
          <w:szCs w:val="28"/>
          <w:lang w:val="az-Latn-AZ"/>
        </w:rPr>
      </w:pPr>
    </w:p>
    <w:p w:rsidR="00DF7090" w:rsidRPr="00CF295A" w:rsidRDefault="00C7114C" w:rsidP="009F238A">
      <w:pPr>
        <w:tabs>
          <w:tab w:val="left" w:pos="360"/>
          <w:tab w:val="left" w:pos="851"/>
          <w:tab w:val="left" w:pos="1418"/>
          <w:tab w:val="left" w:pos="1701"/>
        </w:tabs>
        <w:ind w:left="851" w:hanging="851"/>
        <w:rPr>
          <w:rFonts w:ascii="Times New Roman" w:hAnsi="Times New Roman"/>
          <w:b/>
          <w:sz w:val="28"/>
          <w:szCs w:val="28"/>
          <w:lang w:val="az-Latn-AZ"/>
        </w:rPr>
      </w:pPr>
      <w:r>
        <w:rPr>
          <w:rFonts w:ascii="Times New Roman" w:hAnsi="Times New Roman"/>
          <w:b/>
          <w:sz w:val="28"/>
          <w:szCs w:val="28"/>
          <w:lang w:val="az-Latn-AZ"/>
        </w:rPr>
        <w:t>3.2</w:t>
      </w:r>
      <w:r w:rsidR="00DF7090" w:rsidRPr="00CF295A">
        <w:rPr>
          <w:rFonts w:ascii="Times New Roman" w:hAnsi="Times New Roman"/>
          <w:b/>
          <w:sz w:val="28"/>
          <w:szCs w:val="28"/>
          <w:lang w:val="az-Latn-AZ"/>
        </w:rPr>
        <w:t xml:space="preserve">.2. </w:t>
      </w:r>
      <w:r w:rsidR="008C5DFF" w:rsidRPr="00CF295A">
        <w:rPr>
          <w:rFonts w:ascii="Times New Roman" w:hAnsi="Times New Roman"/>
          <w:b/>
          <w:sz w:val="28"/>
          <w:szCs w:val="28"/>
          <w:lang w:val="az-Latn-AZ"/>
        </w:rPr>
        <w:t xml:space="preserve">Sorğunun qəbulu: </w:t>
      </w:r>
      <w:r w:rsidR="003658F8" w:rsidRPr="00CF295A">
        <w:rPr>
          <w:rFonts w:ascii="Times New Roman" w:hAnsi="Times New Roman"/>
          <w:snapToGrid w:val="0"/>
          <w:sz w:val="28"/>
          <w:szCs w:val="28"/>
          <w:lang w:val="az-Latn-AZ"/>
        </w:rPr>
        <w:t xml:space="preserve">İstifadəçi </w:t>
      </w:r>
      <w:r w:rsidR="008C5DFF" w:rsidRPr="00CF295A">
        <w:rPr>
          <w:rFonts w:ascii="Times New Roman" w:hAnsi="Times New Roman"/>
          <w:snapToGrid w:val="0"/>
          <w:sz w:val="28"/>
          <w:szCs w:val="28"/>
          <w:lang w:val="az-Latn-AZ"/>
        </w:rPr>
        <w:t>tərəfindən</w:t>
      </w:r>
      <w:r w:rsidR="00101830">
        <w:rPr>
          <w:rFonts w:ascii="Times New Roman" w:hAnsi="Times New Roman"/>
          <w:snapToGrid w:val="0"/>
          <w:sz w:val="28"/>
          <w:szCs w:val="28"/>
          <w:lang w:val="az-Latn-AZ"/>
        </w:rPr>
        <w:t xml:space="preserve"> </w:t>
      </w:r>
      <w:r w:rsidR="008C5DFF" w:rsidRPr="00CF295A">
        <w:rPr>
          <w:rFonts w:ascii="Times New Roman" w:hAnsi="Times New Roman"/>
          <w:snapToGrid w:val="0"/>
          <w:sz w:val="28"/>
          <w:szCs w:val="28"/>
          <w:lang w:val="az-Latn-AZ"/>
        </w:rPr>
        <w:t>çatışmazlıqlar aradan qaldırıldıqdan</w:t>
      </w:r>
      <w:r w:rsidR="0055344F">
        <w:rPr>
          <w:rFonts w:ascii="Times New Roman" w:hAnsi="Times New Roman"/>
          <w:snapToGrid w:val="0"/>
          <w:sz w:val="28"/>
          <w:szCs w:val="28"/>
          <w:lang w:val="az-Latn-AZ"/>
        </w:rPr>
        <w:t xml:space="preserve"> </w:t>
      </w:r>
      <w:r w:rsidR="0055344F" w:rsidRPr="00DA24C1">
        <w:rPr>
          <w:rFonts w:ascii="Times New Roman" w:hAnsi="Times New Roman"/>
          <w:color w:val="000000"/>
          <w:sz w:val="28"/>
          <w:szCs w:val="23"/>
          <w:lang w:val="az-Latn-AZ"/>
        </w:rPr>
        <w:t>və sənədlər təkrar təqdim edildikdən sonra</w:t>
      </w:r>
      <w:r w:rsidR="00A62D4C">
        <w:rPr>
          <w:rFonts w:ascii="Times New Roman" w:hAnsi="Times New Roman"/>
          <w:color w:val="000000"/>
          <w:sz w:val="28"/>
          <w:szCs w:val="23"/>
          <w:lang w:val="az-Latn-AZ"/>
        </w:rPr>
        <w:t>,</w:t>
      </w:r>
      <w:r w:rsidR="008C5DFF" w:rsidRPr="00CF295A">
        <w:rPr>
          <w:rFonts w:ascii="Times New Roman" w:hAnsi="Times New Roman"/>
          <w:snapToGrid w:val="0"/>
          <w:sz w:val="28"/>
          <w:szCs w:val="28"/>
          <w:lang w:val="az-Latn-AZ"/>
        </w:rPr>
        <w:t xml:space="preserve"> lisenziya verilməsi </w:t>
      </w:r>
      <w:r w:rsidR="00A60BCA">
        <w:rPr>
          <w:rFonts w:ascii="Times New Roman" w:hAnsi="Times New Roman"/>
          <w:snapToGrid w:val="0"/>
          <w:sz w:val="28"/>
          <w:szCs w:val="28"/>
          <w:lang w:val="az-Latn-AZ"/>
        </w:rPr>
        <w:t>məsələsinə yenidən baxılır</w:t>
      </w:r>
      <w:r w:rsidR="00A62D4C">
        <w:rPr>
          <w:rFonts w:ascii="Times New Roman" w:hAnsi="Times New Roman"/>
          <w:snapToGrid w:val="0"/>
          <w:sz w:val="28"/>
          <w:szCs w:val="28"/>
          <w:lang w:val="az-Latn-AZ"/>
        </w:rPr>
        <w:t xml:space="preserve"> və</w:t>
      </w:r>
      <w:r w:rsidR="008C5DFF" w:rsidRPr="00CF295A">
        <w:rPr>
          <w:rFonts w:ascii="Times New Roman" w:hAnsi="Times New Roman"/>
          <w:snapToGrid w:val="0"/>
          <w:sz w:val="28"/>
          <w:szCs w:val="28"/>
          <w:lang w:val="az-Latn-AZ"/>
        </w:rPr>
        <w:t xml:space="preserve"> nəticə</w:t>
      </w:r>
      <w:r w:rsidR="006C2828">
        <w:rPr>
          <w:rFonts w:ascii="Times New Roman" w:hAnsi="Times New Roman"/>
          <w:snapToGrid w:val="0"/>
          <w:sz w:val="28"/>
          <w:szCs w:val="28"/>
          <w:lang w:val="az-Latn-AZ"/>
        </w:rPr>
        <w:t>si</w:t>
      </w:r>
      <w:r w:rsidR="008C5DFF" w:rsidRPr="00CF295A">
        <w:rPr>
          <w:rFonts w:ascii="Times New Roman" w:hAnsi="Times New Roman"/>
          <w:snapToGrid w:val="0"/>
          <w:sz w:val="28"/>
          <w:szCs w:val="28"/>
          <w:lang w:val="az-Latn-AZ"/>
        </w:rPr>
        <w:t xml:space="preserve"> haqqında </w:t>
      </w:r>
      <w:r w:rsidR="003658F8" w:rsidRPr="00CF295A">
        <w:rPr>
          <w:rFonts w:ascii="Times New Roman" w:hAnsi="Times New Roman"/>
          <w:snapToGrid w:val="0"/>
          <w:sz w:val="28"/>
          <w:szCs w:val="28"/>
          <w:lang w:val="az-Latn-AZ"/>
        </w:rPr>
        <w:t>istifadəçiyə</w:t>
      </w:r>
      <w:r w:rsidR="008C5DFF" w:rsidRPr="00CF295A">
        <w:rPr>
          <w:rFonts w:ascii="Times New Roman" w:hAnsi="Times New Roman"/>
          <w:snapToGrid w:val="0"/>
          <w:sz w:val="28"/>
          <w:szCs w:val="28"/>
          <w:lang w:val="az-Latn-AZ"/>
        </w:rPr>
        <w:t xml:space="preserve"> elektron poçtla məlumat verilir. </w:t>
      </w:r>
    </w:p>
    <w:p w:rsidR="00FD2ACD" w:rsidRPr="00CF295A" w:rsidRDefault="004471F5" w:rsidP="00E84688">
      <w:pPr>
        <w:tabs>
          <w:tab w:val="left" w:pos="1134"/>
          <w:tab w:val="left" w:pos="1418"/>
          <w:tab w:val="left" w:pos="1701"/>
        </w:tabs>
        <w:ind w:hanging="567"/>
        <w:rPr>
          <w:rFonts w:ascii="Times New Roman" w:hAnsi="Times New Roman"/>
          <w:b/>
          <w:sz w:val="28"/>
          <w:szCs w:val="28"/>
          <w:lang w:val="az-Latn-AZ"/>
        </w:rPr>
      </w:pPr>
      <w:r w:rsidRPr="00CF295A">
        <w:rPr>
          <w:rFonts w:ascii="Times New Roman" w:hAnsi="Times New Roman"/>
          <w:sz w:val="28"/>
          <w:szCs w:val="28"/>
          <w:lang w:val="az-Latn-AZ"/>
        </w:rPr>
        <w:t xml:space="preserve">        </w:t>
      </w:r>
    </w:p>
    <w:p w:rsidR="009A4AE6" w:rsidRDefault="00C7114C" w:rsidP="00E84688">
      <w:pPr>
        <w:ind w:left="567" w:hanging="567"/>
        <w:rPr>
          <w:rFonts w:ascii="Times New Roman" w:hAnsi="Times New Roman"/>
          <w:b/>
          <w:sz w:val="28"/>
          <w:szCs w:val="28"/>
          <w:lang w:val="az-Latn-AZ"/>
        </w:rPr>
      </w:pPr>
      <w:r>
        <w:rPr>
          <w:rFonts w:ascii="Times New Roman" w:hAnsi="Times New Roman"/>
          <w:b/>
          <w:sz w:val="28"/>
          <w:szCs w:val="28"/>
          <w:lang w:val="az-Latn-AZ"/>
        </w:rPr>
        <w:t>3.3</w:t>
      </w:r>
      <w:r w:rsidR="001D44B5">
        <w:rPr>
          <w:rFonts w:ascii="Times New Roman" w:hAnsi="Times New Roman"/>
          <w:b/>
          <w:sz w:val="28"/>
          <w:szCs w:val="28"/>
          <w:lang w:val="az-Latn-AZ"/>
        </w:rPr>
        <w:t>.  Sorğunun icrası:</w:t>
      </w:r>
    </w:p>
    <w:p w:rsidR="00C4614E" w:rsidRPr="00CF295A" w:rsidRDefault="00C4614E" w:rsidP="00E84688">
      <w:pPr>
        <w:ind w:left="567" w:hanging="567"/>
        <w:rPr>
          <w:rFonts w:ascii="Times New Roman" w:hAnsi="Times New Roman"/>
          <w:b/>
          <w:sz w:val="28"/>
          <w:szCs w:val="28"/>
          <w:lang w:val="az-Latn-AZ"/>
        </w:rPr>
      </w:pPr>
    </w:p>
    <w:p w:rsidR="00F4091E" w:rsidRDefault="00C7114C" w:rsidP="009F238A">
      <w:pPr>
        <w:ind w:left="851" w:hanging="851"/>
        <w:rPr>
          <w:rFonts w:ascii="Times New Roman" w:hAnsi="Times New Roman"/>
          <w:sz w:val="28"/>
          <w:szCs w:val="28"/>
          <w:lang w:val="az-Latn-AZ"/>
        </w:rPr>
      </w:pPr>
      <w:r>
        <w:rPr>
          <w:rFonts w:ascii="Times New Roman" w:hAnsi="Times New Roman"/>
          <w:b/>
          <w:sz w:val="28"/>
          <w:szCs w:val="28"/>
          <w:lang w:val="az-Latn-AZ"/>
        </w:rPr>
        <w:t>3.3</w:t>
      </w:r>
      <w:r w:rsidR="009A4AE6" w:rsidRPr="00CF295A">
        <w:rPr>
          <w:rFonts w:ascii="Times New Roman" w:hAnsi="Times New Roman"/>
          <w:b/>
          <w:sz w:val="28"/>
          <w:szCs w:val="28"/>
          <w:lang w:val="az-Latn-AZ"/>
        </w:rPr>
        <w:t>.1.</w:t>
      </w:r>
      <w:r w:rsidR="00B50DE8">
        <w:rPr>
          <w:rFonts w:ascii="Times New Roman" w:hAnsi="Times New Roman"/>
          <w:b/>
          <w:sz w:val="28"/>
          <w:szCs w:val="28"/>
          <w:lang w:val="az-Latn-AZ"/>
        </w:rPr>
        <w:t xml:space="preserve"> </w:t>
      </w:r>
      <w:r w:rsidR="006C2828">
        <w:rPr>
          <w:rFonts w:ascii="Times New Roman" w:hAnsi="Times New Roman"/>
          <w:b/>
          <w:sz w:val="28"/>
          <w:szCs w:val="28"/>
          <w:lang w:val="az-Latn-AZ"/>
        </w:rPr>
        <w:t>A</w:t>
      </w:r>
      <w:r w:rsidR="00F4091E" w:rsidRPr="00CF295A">
        <w:rPr>
          <w:rFonts w:ascii="Times New Roman" w:hAnsi="Times New Roman"/>
          <w:b/>
          <w:sz w:val="28"/>
          <w:szCs w:val="28"/>
          <w:lang w:val="az-Latn-AZ"/>
        </w:rPr>
        <w:t xml:space="preserve">rdıcıl hər bir inzibati əməliyyat, o cümlədən məsul şəxs haqqında məlumat: </w:t>
      </w:r>
      <w:r w:rsidR="006C2828">
        <w:rPr>
          <w:rFonts w:ascii="Times New Roman" w:hAnsi="Times New Roman"/>
          <w:sz w:val="28"/>
          <w:szCs w:val="28"/>
          <w:lang w:val="az-Latn-AZ"/>
        </w:rPr>
        <w:t>S</w:t>
      </w:r>
      <w:r w:rsidR="009A4AE6" w:rsidRPr="00CF295A">
        <w:rPr>
          <w:rFonts w:ascii="Times New Roman" w:hAnsi="Times New Roman"/>
          <w:sz w:val="28"/>
          <w:szCs w:val="28"/>
          <w:lang w:val="az-Latn-AZ"/>
        </w:rPr>
        <w:t>orğu qəbul edildikdən sonra Azərbaycan Respublikası</w:t>
      </w:r>
      <w:r w:rsidR="006C2828">
        <w:rPr>
          <w:rFonts w:ascii="Times New Roman" w:hAnsi="Times New Roman"/>
          <w:sz w:val="28"/>
          <w:szCs w:val="28"/>
          <w:lang w:val="az-Latn-AZ"/>
        </w:rPr>
        <w:t xml:space="preserve"> </w:t>
      </w:r>
      <w:r w:rsidR="009A4AE6" w:rsidRPr="00CF295A">
        <w:rPr>
          <w:rFonts w:ascii="Times New Roman" w:hAnsi="Times New Roman"/>
          <w:sz w:val="28"/>
          <w:szCs w:val="28"/>
          <w:lang w:val="az-Latn-AZ"/>
        </w:rPr>
        <w:t xml:space="preserve">Prezidentinin </w:t>
      </w:r>
      <w:r w:rsidR="00F4091E" w:rsidRPr="00CF295A">
        <w:rPr>
          <w:rFonts w:ascii="Times New Roman" w:hAnsi="Times New Roman"/>
          <w:sz w:val="28"/>
          <w:szCs w:val="28"/>
          <w:lang w:val="az-Latn-AZ"/>
        </w:rPr>
        <w:t xml:space="preserve">     </w:t>
      </w:r>
      <w:r w:rsidR="006C2828">
        <w:rPr>
          <w:rFonts w:ascii="Times New Roman" w:hAnsi="Times New Roman"/>
          <w:sz w:val="28"/>
          <w:szCs w:val="28"/>
          <w:lang w:val="az-Latn-AZ"/>
        </w:rPr>
        <w:t>2003-cü il 27 sentyabr tarixli</w:t>
      </w:r>
      <w:r w:rsidR="009A4AE6" w:rsidRPr="00CF295A">
        <w:rPr>
          <w:rFonts w:ascii="Times New Roman" w:hAnsi="Times New Roman"/>
          <w:sz w:val="28"/>
          <w:szCs w:val="28"/>
          <w:lang w:val="az-Latn-AZ"/>
        </w:rPr>
        <w:t xml:space="preserve"> 935 nömrəli Fərmanı ilə təsdiq edilmiş “Dövlət hakimiyyəti orqanlarında, idarə, təşkilat və müəssisələrində kargüzarlığın aparılmasına dair Təlimat”a uyğun olaraq qeydiyyata alınır və məsul şöbəy</w:t>
      </w:r>
      <w:r w:rsidR="005D04A1" w:rsidRPr="00CF295A">
        <w:rPr>
          <w:rFonts w:ascii="Times New Roman" w:hAnsi="Times New Roman"/>
          <w:sz w:val="28"/>
          <w:szCs w:val="28"/>
          <w:lang w:val="az-Latn-AZ"/>
        </w:rPr>
        <w:t>ə icra edilməsi üçün göndərilir.</w:t>
      </w:r>
    </w:p>
    <w:p w:rsidR="00C4614E" w:rsidRPr="00CF295A" w:rsidRDefault="00C4614E" w:rsidP="009F238A">
      <w:pPr>
        <w:ind w:left="851" w:hanging="851"/>
        <w:rPr>
          <w:rFonts w:ascii="Times New Roman" w:hAnsi="Times New Roman"/>
          <w:sz w:val="28"/>
          <w:szCs w:val="28"/>
          <w:lang w:val="az-Latn-AZ"/>
        </w:rPr>
      </w:pPr>
    </w:p>
    <w:p w:rsidR="009A4AE6" w:rsidRDefault="00C7114C" w:rsidP="00B13B4A">
      <w:pPr>
        <w:ind w:left="709" w:hanging="709"/>
        <w:rPr>
          <w:rFonts w:ascii="Times New Roman" w:hAnsi="Times New Roman"/>
          <w:sz w:val="28"/>
          <w:szCs w:val="28"/>
          <w:lang w:val="az-Latn-AZ"/>
        </w:rPr>
      </w:pPr>
      <w:r>
        <w:rPr>
          <w:rFonts w:ascii="Times New Roman" w:hAnsi="Times New Roman"/>
          <w:b/>
          <w:sz w:val="28"/>
          <w:szCs w:val="28"/>
          <w:lang w:val="az-Latn-AZ"/>
        </w:rPr>
        <w:t>3.3</w:t>
      </w:r>
      <w:r w:rsidR="009A4AE6" w:rsidRPr="00CF295A">
        <w:rPr>
          <w:rFonts w:ascii="Times New Roman" w:hAnsi="Times New Roman"/>
          <w:b/>
          <w:sz w:val="28"/>
          <w:szCs w:val="28"/>
          <w:lang w:val="az-Latn-AZ"/>
        </w:rPr>
        <w:t>.2</w:t>
      </w:r>
      <w:r w:rsidR="00B50DE8">
        <w:rPr>
          <w:rFonts w:ascii="Times New Roman" w:hAnsi="Times New Roman"/>
          <w:b/>
          <w:sz w:val="28"/>
          <w:szCs w:val="28"/>
          <w:lang w:val="az-Latn-AZ"/>
        </w:rPr>
        <w:t>.</w:t>
      </w:r>
      <w:r w:rsidR="009A4AE6" w:rsidRPr="00CF295A">
        <w:rPr>
          <w:rFonts w:ascii="Times New Roman" w:hAnsi="Times New Roman"/>
          <w:sz w:val="28"/>
          <w:szCs w:val="28"/>
          <w:lang w:val="az-Latn-AZ"/>
        </w:rPr>
        <w:t xml:space="preserve"> </w:t>
      </w:r>
      <w:r w:rsidR="006C2828">
        <w:rPr>
          <w:rFonts w:ascii="Times New Roman" w:hAnsi="Times New Roman"/>
          <w:b/>
          <w:sz w:val="28"/>
          <w:szCs w:val="28"/>
          <w:lang w:val="az-Latn-AZ"/>
        </w:rPr>
        <w:t>H</w:t>
      </w:r>
      <w:r w:rsidR="00F4091E" w:rsidRPr="00CF295A">
        <w:rPr>
          <w:rFonts w:ascii="Times New Roman" w:hAnsi="Times New Roman"/>
          <w:b/>
          <w:sz w:val="28"/>
          <w:szCs w:val="28"/>
          <w:lang w:val="az-Latn-AZ"/>
        </w:rPr>
        <w:t>ər bir inzibati əməliyyatın məzmunu, yerinə yetirilmə müddəti və/və ya maksimal yerinə yetirilmə müddəti:</w:t>
      </w:r>
      <w:r w:rsidR="00F4091E" w:rsidRPr="00CF295A">
        <w:rPr>
          <w:rFonts w:ascii="Times New Roman" w:hAnsi="Times New Roman"/>
          <w:sz w:val="28"/>
          <w:szCs w:val="28"/>
          <w:lang w:val="az-Latn-AZ"/>
        </w:rPr>
        <w:t xml:space="preserve"> M</w:t>
      </w:r>
      <w:r w:rsidR="009A4AE6" w:rsidRPr="00CF295A">
        <w:rPr>
          <w:rFonts w:ascii="Times New Roman" w:hAnsi="Times New Roman"/>
          <w:sz w:val="28"/>
          <w:szCs w:val="28"/>
          <w:lang w:val="az-Latn-AZ"/>
        </w:rPr>
        <w:t>əsul şöbədə sorğuya və ona</w:t>
      </w:r>
      <w:r w:rsidR="00DA27C9">
        <w:rPr>
          <w:rFonts w:ascii="Times New Roman" w:hAnsi="Times New Roman"/>
          <w:sz w:val="28"/>
          <w:szCs w:val="28"/>
          <w:lang w:val="az-Latn-AZ"/>
        </w:rPr>
        <w:t xml:space="preserve"> əlavə edilən sənədlərə baxılır və</w:t>
      </w:r>
      <w:r w:rsidR="002D3408">
        <w:rPr>
          <w:rFonts w:ascii="Times New Roman" w:hAnsi="Times New Roman"/>
          <w:sz w:val="28"/>
          <w:szCs w:val="28"/>
          <w:lang w:val="az-Latn-AZ"/>
        </w:rPr>
        <w:t xml:space="preserve"> təqdim edilmiş sənədlərdə</w:t>
      </w:r>
      <w:r w:rsidR="009A4AE6" w:rsidRPr="00CF295A">
        <w:rPr>
          <w:rFonts w:ascii="Times New Roman" w:hAnsi="Times New Roman"/>
          <w:sz w:val="28"/>
          <w:szCs w:val="28"/>
          <w:lang w:val="az-Latn-AZ"/>
        </w:rPr>
        <w:t xml:space="preserve"> çatışmazlıqlar aşkar edildikdə</w:t>
      </w:r>
      <w:r w:rsidR="002D3408">
        <w:rPr>
          <w:rFonts w:ascii="Times New Roman" w:hAnsi="Times New Roman"/>
          <w:sz w:val="28"/>
          <w:szCs w:val="28"/>
          <w:lang w:val="az-Latn-AZ"/>
        </w:rPr>
        <w:t>,</w:t>
      </w:r>
      <w:r w:rsidR="009A4AE6" w:rsidRPr="00CF295A">
        <w:rPr>
          <w:rFonts w:ascii="Times New Roman" w:hAnsi="Times New Roman"/>
          <w:sz w:val="28"/>
          <w:szCs w:val="28"/>
          <w:lang w:val="az-Latn-AZ"/>
        </w:rPr>
        <w:t xml:space="preserve"> bu barədə ərizəçi</w:t>
      </w:r>
      <w:r w:rsidR="00DF67A7">
        <w:rPr>
          <w:rFonts w:ascii="Times New Roman" w:hAnsi="Times New Roman"/>
          <w:sz w:val="28"/>
          <w:szCs w:val="28"/>
          <w:lang w:val="az-Latn-AZ"/>
        </w:rPr>
        <w:t>nin elektron poçt ünvanına</w:t>
      </w:r>
      <w:r w:rsidR="009A4AE6" w:rsidRPr="00CF295A">
        <w:rPr>
          <w:rFonts w:ascii="Times New Roman" w:hAnsi="Times New Roman"/>
          <w:sz w:val="28"/>
          <w:szCs w:val="28"/>
          <w:lang w:val="az-Latn-AZ"/>
        </w:rPr>
        <w:t xml:space="preserve"> 5 gündən gec olmayaraq </w:t>
      </w:r>
      <w:r w:rsidR="00DA27C9">
        <w:rPr>
          <w:rFonts w:ascii="Times New Roman" w:hAnsi="Times New Roman"/>
          <w:sz w:val="28"/>
          <w:szCs w:val="28"/>
          <w:lang w:val="az-Latn-AZ"/>
        </w:rPr>
        <w:t>bildiriş göndərilir</w:t>
      </w:r>
      <w:r w:rsidR="009A4AE6" w:rsidRPr="00CF295A">
        <w:rPr>
          <w:rFonts w:ascii="Times New Roman" w:hAnsi="Times New Roman"/>
          <w:sz w:val="28"/>
          <w:szCs w:val="28"/>
          <w:lang w:val="az-Latn-AZ"/>
        </w:rPr>
        <w:t>. Onlar aradan qaldırıldıqdan</w:t>
      </w:r>
      <w:r w:rsidR="00BD4133">
        <w:rPr>
          <w:rFonts w:ascii="Times New Roman" w:hAnsi="Times New Roman"/>
          <w:sz w:val="28"/>
          <w:szCs w:val="28"/>
          <w:lang w:val="az-Latn-AZ"/>
        </w:rPr>
        <w:t xml:space="preserve"> və sənədlər təkrar təqdim edildikdən </w:t>
      </w:r>
      <w:r w:rsidR="005C75EB" w:rsidRPr="00CF295A">
        <w:rPr>
          <w:rFonts w:ascii="Times New Roman" w:hAnsi="Times New Roman"/>
          <w:sz w:val="28"/>
          <w:szCs w:val="28"/>
          <w:lang w:val="az-Latn-AZ"/>
        </w:rPr>
        <w:t>sonra</w:t>
      </w:r>
      <w:r w:rsidR="00BD4133">
        <w:rPr>
          <w:rFonts w:ascii="Times New Roman" w:hAnsi="Times New Roman"/>
          <w:sz w:val="28"/>
          <w:szCs w:val="28"/>
          <w:lang w:val="az-Latn-AZ"/>
        </w:rPr>
        <w:t xml:space="preserve"> onlara</w:t>
      </w:r>
      <w:r w:rsidR="005C75EB" w:rsidRPr="00CF295A">
        <w:rPr>
          <w:rFonts w:ascii="Times New Roman" w:hAnsi="Times New Roman"/>
          <w:sz w:val="28"/>
          <w:szCs w:val="28"/>
          <w:lang w:val="az-Latn-AZ"/>
        </w:rPr>
        <w:t xml:space="preserve"> 5 gün müddətində </w:t>
      </w:r>
      <w:r w:rsidR="005C75EB">
        <w:rPr>
          <w:rFonts w:ascii="Times New Roman" w:hAnsi="Times New Roman"/>
          <w:sz w:val="28"/>
          <w:szCs w:val="28"/>
          <w:lang w:val="az-Latn-AZ"/>
        </w:rPr>
        <w:t>baxıl</w:t>
      </w:r>
      <w:r w:rsidR="00BD4133">
        <w:rPr>
          <w:rFonts w:ascii="Times New Roman" w:hAnsi="Times New Roman"/>
          <w:sz w:val="28"/>
          <w:szCs w:val="28"/>
          <w:lang w:val="az-Latn-AZ"/>
        </w:rPr>
        <w:t>ır</w:t>
      </w:r>
      <w:r w:rsidR="009A4AE6" w:rsidRPr="00CF295A">
        <w:rPr>
          <w:rFonts w:ascii="Times New Roman" w:hAnsi="Times New Roman"/>
          <w:sz w:val="28"/>
          <w:szCs w:val="28"/>
          <w:lang w:val="az-Latn-AZ"/>
        </w:rPr>
        <w:t xml:space="preserve"> və müvafiq qərar qəbul edilir.</w:t>
      </w:r>
    </w:p>
    <w:p w:rsidR="00C4614E" w:rsidRPr="00CF295A" w:rsidRDefault="00C4614E" w:rsidP="00B13B4A">
      <w:pPr>
        <w:ind w:left="709" w:hanging="709"/>
        <w:rPr>
          <w:rFonts w:ascii="Times New Roman" w:hAnsi="Times New Roman"/>
          <w:sz w:val="28"/>
          <w:szCs w:val="28"/>
          <w:lang w:val="az-Latn-AZ"/>
        </w:rPr>
      </w:pPr>
    </w:p>
    <w:p w:rsidR="00C4614E" w:rsidRDefault="00C7114C" w:rsidP="001C1B30">
      <w:pPr>
        <w:ind w:left="709" w:hanging="709"/>
        <w:rPr>
          <w:rFonts w:ascii="Times New Roman" w:hAnsi="Times New Roman"/>
          <w:sz w:val="28"/>
          <w:szCs w:val="28"/>
          <w:lang w:val="az-Latn-AZ"/>
        </w:rPr>
      </w:pPr>
      <w:r>
        <w:rPr>
          <w:rFonts w:ascii="Times New Roman" w:hAnsi="Times New Roman"/>
          <w:b/>
          <w:sz w:val="28"/>
          <w:szCs w:val="28"/>
          <w:lang w:val="az-Latn-AZ"/>
        </w:rPr>
        <w:t>3.3</w:t>
      </w:r>
      <w:r w:rsidR="009A4AE6" w:rsidRPr="00CF295A">
        <w:rPr>
          <w:rFonts w:ascii="Times New Roman" w:hAnsi="Times New Roman"/>
          <w:b/>
          <w:sz w:val="28"/>
          <w:szCs w:val="28"/>
          <w:lang w:val="az-Latn-AZ"/>
        </w:rPr>
        <w:t xml:space="preserve">.3. </w:t>
      </w:r>
      <w:r w:rsidR="006C2828">
        <w:rPr>
          <w:rFonts w:ascii="Times New Roman" w:hAnsi="Times New Roman"/>
          <w:b/>
          <w:sz w:val="28"/>
          <w:szCs w:val="28"/>
          <w:lang w:val="az-Latn-AZ"/>
        </w:rPr>
        <w:t>İ</w:t>
      </w:r>
      <w:r w:rsidR="00B263C0" w:rsidRPr="00CF295A">
        <w:rPr>
          <w:rFonts w:ascii="Times New Roman" w:hAnsi="Times New Roman"/>
          <w:b/>
          <w:sz w:val="28"/>
          <w:szCs w:val="28"/>
          <w:lang w:val="az-Latn-AZ"/>
        </w:rPr>
        <w:t xml:space="preserve">nzibati əməliyyatda iştirak edən digər dövlət orqanı haqqında məlumat: </w:t>
      </w:r>
      <w:r w:rsidR="00324D7C">
        <w:rPr>
          <w:rFonts w:ascii="Times New Roman" w:hAnsi="Times New Roman"/>
          <w:sz w:val="28"/>
          <w:szCs w:val="28"/>
          <w:lang w:val="az-Latn-AZ"/>
        </w:rPr>
        <w:t>Y</w:t>
      </w:r>
      <w:r w:rsidR="00B263C0" w:rsidRPr="00CF295A">
        <w:rPr>
          <w:rFonts w:ascii="Times New Roman" w:hAnsi="Times New Roman"/>
          <w:sz w:val="28"/>
          <w:szCs w:val="28"/>
          <w:lang w:val="az-Latn-AZ"/>
        </w:rPr>
        <w:t>oxdur</w:t>
      </w:r>
      <w:r w:rsidR="008906A7" w:rsidRPr="00CF295A">
        <w:rPr>
          <w:rFonts w:ascii="Times New Roman" w:hAnsi="Times New Roman"/>
          <w:sz w:val="28"/>
          <w:szCs w:val="28"/>
          <w:lang w:val="az-Latn-AZ"/>
        </w:rPr>
        <w:t>.</w:t>
      </w:r>
    </w:p>
    <w:p w:rsidR="00B263C0" w:rsidRPr="00CF295A" w:rsidRDefault="008906A7" w:rsidP="001C1B30">
      <w:pPr>
        <w:ind w:left="709" w:hanging="709"/>
        <w:rPr>
          <w:rFonts w:ascii="Times New Roman" w:hAnsi="Times New Roman"/>
          <w:b/>
          <w:sz w:val="28"/>
          <w:szCs w:val="28"/>
          <w:lang w:val="az-Latn-AZ"/>
        </w:rPr>
      </w:pPr>
      <w:r w:rsidRPr="00CF295A">
        <w:rPr>
          <w:rFonts w:ascii="Times New Roman" w:hAnsi="Times New Roman"/>
          <w:sz w:val="28"/>
          <w:szCs w:val="28"/>
          <w:lang w:val="az-Latn-AZ"/>
        </w:rPr>
        <w:t xml:space="preserve"> </w:t>
      </w:r>
    </w:p>
    <w:p w:rsidR="008F66DC" w:rsidRPr="00CF295A" w:rsidRDefault="00C7114C" w:rsidP="006B6330">
      <w:pPr>
        <w:ind w:left="851" w:hanging="851"/>
        <w:rPr>
          <w:rFonts w:ascii="Times New Roman" w:hAnsi="Times New Roman"/>
          <w:sz w:val="28"/>
          <w:szCs w:val="28"/>
          <w:lang w:val="az-Latn-AZ"/>
        </w:rPr>
      </w:pPr>
      <w:r>
        <w:rPr>
          <w:rFonts w:ascii="Times New Roman" w:hAnsi="Times New Roman"/>
          <w:b/>
          <w:sz w:val="28"/>
          <w:szCs w:val="28"/>
          <w:lang w:val="az-Latn-AZ"/>
        </w:rPr>
        <w:t>3.3</w:t>
      </w:r>
      <w:r w:rsidR="00B263C0" w:rsidRPr="00CF295A">
        <w:rPr>
          <w:rFonts w:ascii="Times New Roman" w:hAnsi="Times New Roman"/>
          <w:b/>
          <w:sz w:val="28"/>
          <w:szCs w:val="28"/>
          <w:lang w:val="az-Latn-AZ"/>
        </w:rPr>
        <w:t xml:space="preserve">.4. </w:t>
      </w:r>
      <w:r w:rsidR="006C2828">
        <w:rPr>
          <w:rFonts w:ascii="Times New Roman" w:hAnsi="Times New Roman"/>
          <w:b/>
          <w:sz w:val="28"/>
          <w:szCs w:val="28"/>
          <w:lang w:val="az-Latn-AZ"/>
        </w:rPr>
        <w:t>H</w:t>
      </w:r>
      <w:r w:rsidR="00B263C0" w:rsidRPr="00CF295A">
        <w:rPr>
          <w:rFonts w:ascii="Times New Roman" w:hAnsi="Times New Roman"/>
          <w:b/>
          <w:sz w:val="28"/>
          <w:szCs w:val="28"/>
          <w:lang w:val="az-Latn-AZ"/>
        </w:rPr>
        <w:t xml:space="preserve">ər bir inzibati prosedurun nəticəsi və onun verilməsi qaydası: </w:t>
      </w:r>
      <w:r w:rsidR="00B263C0" w:rsidRPr="00CF295A">
        <w:rPr>
          <w:rFonts w:ascii="Times New Roman" w:hAnsi="Times New Roman"/>
          <w:sz w:val="28"/>
          <w:szCs w:val="28"/>
          <w:lang w:val="az-Latn-AZ"/>
        </w:rPr>
        <w:t>Ç</w:t>
      </w:r>
      <w:r w:rsidR="009A4AE6" w:rsidRPr="00CF295A">
        <w:rPr>
          <w:rFonts w:ascii="Times New Roman" w:hAnsi="Times New Roman"/>
          <w:sz w:val="28"/>
          <w:szCs w:val="28"/>
          <w:lang w:val="az-Latn-AZ"/>
        </w:rPr>
        <w:t>atışmazlıqlar və</w:t>
      </w:r>
      <w:r w:rsidR="00702091">
        <w:rPr>
          <w:rFonts w:ascii="Times New Roman" w:hAnsi="Times New Roman"/>
          <w:sz w:val="28"/>
          <w:szCs w:val="28"/>
          <w:lang w:val="az-Latn-AZ"/>
        </w:rPr>
        <w:t xml:space="preserve"> ya</w:t>
      </w:r>
      <w:r w:rsidR="009A4AE6" w:rsidRPr="00CF295A">
        <w:rPr>
          <w:rFonts w:ascii="Times New Roman" w:hAnsi="Times New Roman"/>
          <w:sz w:val="28"/>
          <w:szCs w:val="28"/>
          <w:lang w:val="az-Latn-AZ"/>
        </w:rPr>
        <w:t xml:space="preserve"> imtina üçün əsas olmadıqda, 15 gündən gec olmayaraq xüsusi razılıq (lisenziya) verilməsi haqqında qərar qəbul edilir. </w:t>
      </w:r>
      <w:r w:rsidR="00D23BE7">
        <w:rPr>
          <w:rFonts w:ascii="Times New Roman" w:hAnsi="Times New Roman"/>
          <w:sz w:val="28"/>
          <w:szCs w:val="28"/>
          <w:lang w:val="az-Latn-AZ"/>
        </w:rPr>
        <w:t>Xüsusi razılığın (l</w:t>
      </w:r>
      <w:r w:rsidR="00D23BE7" w:rsidRPr="00D23BE7">
        <w:rPr>
          <w:rFonts w:ascii="Times New Roman" w:hAnsi="Times New Roman"/>
          <w:sz w:val="28"/>
          <w:szCs w:val="28"/>
          <w:lang w:val="az-Latn-AZ"/>
        </w:rPr>
        <w:t>isenziyanın</w:t>
      </w:r>
      <w:r w:rsidR="00D23BE7">
        <w:rPr>
          <w:rFonts w:ascii="Times New Roman" w:hAnsi="Times New Roman"/>
          <w:sz w:val="28"/>
          <w:szCs w:val="28"/>
          <w:lang w:val="az-Latn-AZ"/>
        </w:rPr>
        <w:t>)</w:t>
      </w:r>
      <w:r w:rsidR="00D23BE7" w:rsidRPr="00D23BE7">
        <w:rPr>
          <w:rFonts w:ascii="Times New Roman" w:hAnsi="Times New Roman"/>
          <w:sz w:val="28"/>
          <w:szCs w:val="28"/>
          <w:lang w:val="az-Latn-AZ"/>
        </w:rPr>
        <w:t xml:space="preserve"> verilməsindən imtina edilmədikdə, ərizəçi lisenziya verilməsinə görə dövlət rüsumunun ödənildiyini təsdiq edən sənəd təqdim edir.</w:t>
      </w:r>
      <w:r w:rsidR="009A4AE6" w:rsidRPr="00CF295A">
        <w:rPr>
          <w:rFonts w:ascii="Times New Roman" w:hAnsi="Times New Roman"/>
          <w:sz w:val="28"/>
          <w:szCs w:val="28"/>
          <w:lang w:val="az-Latn-AZ"/>
        </w:rPr>
        <w:t xml:space="preserve"> Bundan sonra xüsusi razılıq (lisenziya) blankı rəsmiləşdirilərək istifadəçiyə birbaşa təqdim olunması və ya poçt rabitəsi vasitəsilə göndərilməsi yolu ilə verilir. </w:t>
      </w:r>
    </w:p>
    <w:p w:rsidR="009A4AE6" w:rsidRPr="00CF295A" w:rsidRDefault="009A4AE6" w:rsidP="00B263C0">
      <w:pPr>
        <w:ind w:left="567" w:hanging="709"/>
        <w:rPr>
          <w:rFonts w:ascii="Times New Roman" w:hAnsi="Times New Roman"/>
          <w:b/>
          <w:sz w:val="28"/>
          <w:szCs w:val="28"/>
          <w:lang w:val="az-Latn-AZ"/>
        </w:rPr>
      </w:pPr>
      <w:r w:rsidRPr="00CF295A">
        <w:rPr>
          <w:rFonts w:ascii="Times New Roman" w:hAnsi="Times New Roman"/>
          <w:sz w:val="28"/>
          <w:szCs w:val="28"/>
          <w:lang w:val="az-Latn-AZ"/>
        </w:rPr>
        <w:t xml:space="preserve">  </w:t>
      </w:r>
    </w:p>
    <w:p w:rsidR="00C4614E" w:rsidRDefault="00C7114C" w:rsidP="00EE7B83">
      <w:pPr>
        <w:ind w:left="567" w:hanging="567"/>
        <w:rPr>
          <w:rFonts w:ascii="Times New Roman" w:hAnsi="Times New Roman"/>
          <w:sz w:val="28"/>
          <w:szCs w:val="28"/>
          <w:lang w:val="az-Latn-AZ"/>
        </w:rPr>
      </w:pPr>
      <w:r>
        <w:rPr>
          <w:rFonts w:ascii="Times New Roman" w:hAnsi="Times New Roman"/>
          <w:b/>
          <w:sz w:val="28"/>
          <w:szCs w:val="28"/>
          <w:lang w:val="az-Latn-AZ"/>
        </w:rPr>
        <w:t>3.4</w:t>
      </w:r>
      <w:r w:rsidR="009A4AE6" w:rsidRPr="00CF295A">
        <w:rPr>
          <w:rFonts w:ascii="Times New Roman" w:hAnsi="Times New Roman"/>
          <w:b/>
          <w:sz w:val="28"/>
          <w:szCs w:val="28"/>
          <w:lang w:val="az-Latn-AZ"/>
        </w:rPr>
        <w:t>. Elektron xidmətin yerinə yetirilməsinə nəzarət:</w:t>
      </w:r>
      <w:r w:rsidR="009A4AE6" w:rsidRPr="00CF295A">
        <w:rPr>
          <w:rFonts w:ascii="Times New Roman" w:hAnsi="Times New Roman"/>
          <w:sz w:val="28"/>
          <w:szCs w:val="28"/>
          <w:lang w:val="az-Latn-AZ"/>
        </w:rPr>
        <w:t xml:space="preserve"> Xidmətin yerinə yetirilməsinə nəzarəti</w:t>
      </w:r>
      <w:r w:rsidR="00344979">
        <w:rPr>
          <w:rFonts w:ascii="Times New Roman" w:hAnsi="Times New Roman"/>
          <w:sz w:val="28"/>
          <w:szCs w:val="28"/>
          <w:lang w:val="az-Latn-AZ"/>
        </w:rPr>
        <w:t xml:space="preserve"> Azərbaycan Respublikası</w:t>
      </w:r>
      <w:r w:rsidR="009A4AE6" w:rsidRPr="00CF295A">
        <w:rPr>
          <w:rFonts w:ascii="Times New Roman" w:hAnsi="Times New Roman"/>
          <w:sz w:val="28"/>
          <w:szCs w:val="28"/>
          <w:lang w:val="az-Latn-AZ"/>
        </w:rPr>
        <w:t xml:space="preserve"> Rabitə və İnformasiya Texnologiyaları Nazirliyinin Ümumi şöbəsi həyata keçirir.</w:t>
      </w:r>
    </w:p>
    <w:p w:rsidR="009A4AE6" w:rsidRPr="00CF295A" w:rsidRDefault="009A4AE6" w:rsidP="00EE7B83">
      <w:pPr>
        <w:ind w:left="567" w:hanging="567"/>
        <w:rPr>
          <w:rFonts w:ascii="Times New Roman" w:hAnsi="Times New Roman"/>
          <w:b/>
          <w:sz w:val="28"/>
          <w:szCs w:val="28"/>
          <w:lang w:val="az-Latn-AZ"/>
        </w:rPr>
      </w:pPr>
      <w:r w:rsidRPr="00CF295A">
        <w:rPr>
          <w:rFonts w:ascii="Times New Roman" w:hAnsi="Times New Roman"/>
          <w:sz w:val="28"/>
          <w:szCs w:val="28"/>
          <w:lang w:val="az-Latn-AZ"/>
        </w:rPr>
        <w:t xml:space="preserve"> </w:t>
      </w:r>
    </w:p>
    <w:p w:rsidR="009A4AE6" w:rsidRDefault="00C7114C" w:rsidP="009A4AE6">
      <w:pPr>
        <w:ind w:left="567" w:hanging="567"/>
        <w:rPr>
          <w:rFonts w:ascii="Times New Roman" w:hAnsi="Times New Roman"/>
          <w:sz w:val="28"/>
          <w:szCs w:val="28"/>
          <w:lang w:val="az-Latn-AZ"/>
        </w:rPr>
      </w:pPr>
      <w:r>
        <w:rPr>
          <w:rFonts w:ascii="Times New Roman" w:hAnsi="Times New Roman"/>
          <w:b/>
          <w:sz w:val="28"/>
          <w:szCs w:val="28"/>
          <w:lang w:val="az-Latn-AZ"/>
        </w:rPr>
        <w:t>3.4</w:t>
      </w:r>
      <w:r w:rsidR="009A4AE6" w:rsidRPr="00CF295A">
        <w:rPr>
          <w:rFonts w:ascii="Times New Roman" w:hAnsi="Times New Roman"/>
          <w:b/>
          <w:sz w:val="28"/>
          <w:szCs w:val="28"/>
          <w:lang w:val="az-Latn-AZ"/>
        </w:rPr>
        <w:t xml:space="preserve">.1. </w:t>
      </w:r>
      <w:r w:rsidR="006C2828">
        <w:rPr>
          <w:rFonts w:ascii="Times New Roman" w:hAnsi="Times New Roman"/>
          <w:b/>
          <w:sz w:val="28"/>
          <w:szCs w:val="28"/>
          <w:lang w:val="az-Latn-AZ"/>
        </w:rPr>
        <w:t>N</w:t>
      </w:r>
      <w:r w:rsidR="009A4AE6" w:rsidRPr="00CF295A">
        <w:rPr>
          <w:rFonts w:ascii="Times New Roman" w:hAnsi="Times New Roman"/>
          <w:b/>
          <w:sz w:val="28"/>
          <w:szCs w:val="28"/>
          <w:lang w:val="az-Latn-AZ"/>
        </w:rPr>
        <w:t xml:space="preserve">əzarət forması: </w:t>
      </w:r>
      <w:r w:rsidR="006C2828">
        <w:rPr>
          <w:rFonts w:ascii="Times New Roman" w:hAnsi="Times New Roman"/>
          <w:sz w:val="28"/>
          <w:szCs w:val="28"/>
          <w:lang w:val="az-Latn-AZ"/>
        </w:rPr>
        <w:t>kargüzarlıq.</w:t>
      </w:r>
    </w:p>
    <w:p w:rsidR="00C4614E" w:rsidRPr="00CF295A" w:rsidRDefault="00C4614E" w:rsidP="009A4AE6">
      <w:pPr>
        <w:ind w:left="567" w:hanging="567"/>
        <w:rPr>
          <w:rFonts w:ascii="Times New Roman" w:hAnsi="Times New Roman"/>
          <w:sz w:val="28"/>
          <w:szCs w:val="28"/>
          <w:lang w:val="az-Latn-AZ"/>
        </w:rPr>
      </w:pPr>
    </w:p>
    <w:p w:rsidR="009A4AE6" w:rsidRPr="00CF295A" w:rsidRDefault="00C7114C" w:rsidP="003C778A">
      <w:pPr>
        <w:ind w:left="709" w:hanging="709"/>
        <w:rPr>
          <w:rFonts w:ascii="Times New Roman" w:hAnsi="Times New Roman"/>
          <w:b/>
          <w:sz w:val="28"/>
          <w:szCs w:val="28"/>
          <w:lang w:val="az-Latn-AZ"/>
        </w:rPr>
      </w:pPr>
      <w:r>
        <w:rPr>
          <w:rFonts w:ascii="Times New Roman" w:hAnsi="Times New Roman"/>
          <w:b/>
          <w:sz w:val="28"/>
          <w:szCs w:val="28"/>
          <w:lang w:val="az-Latn-AZ"/>
        </w:rPr>
        <w:t>3.4</w:t>
      </w:r>
      <w:r w:rsidR="009A4AE6" w:rsidRPr="00CF295A">
        <w:rPr>
          <w:rFonts w:ascii="Times New Roman" w:hAnsi="Times New Roman"/>
          <w:b/>
          <w:sz w:val="28"/>
          <w:szCs w:val="28"/>
          <w:lang w:val="az-Latn-AZ"/>
        </w:rPr>
        <w:t xml:space="preserve">.2. </w:t>
      </w:r>
      <w:r w:rsidR="006C2828">
        <w:rPr>
          <w:rFonts w:ascii="Times New Roman" w:hAnsi="Times New Roman"/>
          <w:b/>
          <w:sz w:val="28"/>
          <w:szCs w:val="28"/>
          <w:lang w:val="az-Latn-AZ"/>
        </w:rPr>
        <w:t>N</w:t>
      </w:r>
      <w:r w:rsidR="009A4AE6" w:rsidRPr="00CF295A">
        <w:rPr>
          <w:rFonts w:ascii="Times New Roman" w:hAnsi="Times New Roman"/>
          <w:b/>
          <w:sz w:val="28"/>
          <w:szCs w:val="28"/>
          <w:lang w:val="az-Latn-AZ"/>
        </w:rPr>
        <w:t>əzarət qaydası:</w:t>
      </w:r>
      <w:r w:rsidR="009A4AE6" w:rsidRPr="00CF295A">
        <w:rPr>
          <w:rFonts w:ascii="Times New Roman" w:hAnsi="Times New Roman"/>
          <w:sz w:val="28"/>
          <w:szCs w:val="28"/>
          <w:lang w:val="az-Latn-AZ"/>
        </w:rPr>
        <w:t xml:space="preserve"> Azərbaycan Respublikası Prezidentinin</w:t>
      </w:r>
      <w:r w:rsidR="006C2828">
        <w:rPr>
          <w:rFonts w:ascii="Times New Roman" w:hAnsi="Times New Roman"/>
          <w:sz w:val="28"/>
          <w:szCs w:val="28"/>
          <w:lang w:val="az-Latn-AZ"/>
        </w:rPr>
        <w:t xml:space="preserve"> 2003-cü il 27 sentyabr tarixli</w:t>
      </w:r>
      <w:r w:rsidR="009A4AE6" w:rsidRPr="00CF295A">
        <w:rPr>
          <w:rFonts w:ascii="Times New Roman" w:hAnsi="Times New Roman"/>
          <w:sz w:val="28"/>
          <w:szCs w:val="28"/>
          <w:lang w:val="az-Latn-AZ"/>
        </w:rPr>
        <w:t xml:space="preserve"> 935 nömrəli Fərmanı ilə təsdiq edilmiş “Dövlət hakimiyyəti orqanlarında, idarə, təşkilat və müəssisələrində kargüzarlığın aparılmasına dair Təlimat”la müəyyən edilmiş qaydada.</w:t>
      </w:r>
    </w:p>
    <w:p w:rsidR="00DC0EC3" w:rsidRPr="00CF295A" w:rsidRDefault="00DC0EC3" w:rsidP="009A4AE6">
      <w:pPr>
        <w:ind w:firstLine="0"/>
        <w:rPr>
          <w:rFonts w:ascii="Times New Roman" w:hAnsi="Times New Roman"/>
          <w:b/>
          <w:sz w:val="28"/>
          <w:szCs w:val="28"/>
          <w:lang w:val="az-Latn-AZ"/>
        </w:rPr>
      </w:pPr>
    </w:p>
    <w:p w:rsidR="00F744EB" w:rsidRDefault="00AA5651" w:rsidP="004D0647">
      <w:pPr>
        <w:ind w:left="567" w:hanging="567"/>
        <w:rPr>
          <w:rFonts w:ascii="Times New Roman" w:hAnsi="Times New Roman"/>
          <w:b/>
          <w:sz w:val="28"/>
          <w:szCs w:val="28"/>
          <w:lang w:val="az-Latn-AZ"/>
        </w:rPr>
      </w:pPr>
      <w:r w:rsidRPr="00CF295A">
        <w:rPr>
          <w:rFonts w:ascii="Times New Roman" w:hAnsi="Times New Roman"/>
          <w:b/>
          <w:sz w:val="28"/>
          <w:szCs w:val="28"/>
          <w:lang w:val="az-Latn-AZ"/>
        </w:rPr>
        <w:t>3.</w:t>
      </w:r>
      <w:r w:rsidR="00C7114C">
        <w:rPr>
          <w:rFonts w:ascii="Times New Roman" w:hAnsi="Times New Roman"/>
          <w:b/>
          <w:sz w:val="28"/>
          <w:szCs w:val="28"/>
          <w:lang w:val="az-Latn-AZ"/>
        </w:rPr>
        <w:t>5</w:t>
      </w:r>
      <w:r w:rsidRPr="00CF295A">
        <w:rPr>
          <w:rFonts w:ascii="Times New Roman" w:hAnsi="Times New Roman"/>
          <w:b/>
          <w:sz w:val="28"/>
          <w:szCs w:val="28"/>
          <w:lang w:val="az-Latn-AZ"/>
        </w:rPr>
        <w:t xml:space="preserve">. </w:t>
      </w:r>
      <w:r w:rsidR="00DA056E" w:rsidRPr="00CF295A">
        <w:rPr>
          <w:rFonts w:ascii="Times New Roman" w:hAnsi="Times New Roman"/>
          <w:b/>
          <w:sz w:val="28"/>
          <w:szCs w:val="28"/>
          <w:lang w:val="az-Latn-AZ"/>
        </w:rPr>
        <w:t>Elektron xidmətin göstərilməsi üzrə mübahisələr:</w:t>
      </w:r>
    </w:p>
    <w:p w:rsidR="00C4614E" w:rsidRPr="00CF295A" w:rsidRDefault="00C4614E" w:rsidP="004D0647">
      <w:pPr>
        <w:ind w:left="567" w:hanging="567"/>
        <w:rPr>
          <w:rFonts w:ascii="Times New Roman" w:hAnsi="Times New Roman"/>
          <w:b/>
          <w:sz w:val="28"/>
          <w:szCs w:val="28"/>
          <w:lang w:val="az-Latn-AZ"/>
        </w:rPr>
      </w:pPr>
    </w:p>
    <w:p w:rsidR="00D00253" w:rsidRDefault="00C7114C" w:rsidP="001C41AA">
      <w:pPr>
        <w:pStyle w:val="NormalWeb"/>
        <w:spacing w:before="0" w:beforeAutospacing="0" w:after="0" w:afterAutospacing="0"/>
        <w:ind w:left="709" w:hanging="709"/>
        <w:jc w:val="both"/>
        <w:rPr>
          <w:sz w:val="28"/>
          <w:szCs w:val="28"/>
          <w:lang w:val="az-Latn-AZ"/>
        </w:rPr>
      </w:pPr>
      <w:r>
        <w:rPr>
          <w:b/>
          <w:sz w:val="28"/>
          <w:szCs w:val="28"/>
          <w:lang w:val="az-Latn-AZ" w:eastAsia="ru-RU"/>
        </w:rPr>
        <w:t>3.5</w:t>
      </w:r>
      <w:r w:rsidR="00F744EB" w:rsidRPr="00CF295A">
        <w:rPr>
          <w:b/>
          <w:sz w:val="28"/>
          <w:szCs w:val="28"/>
          <w:lang w:val="az-Latn-AZ" w:eastAsia="ru-RU"/>
        </w:rPr>
        <w:t xml:space="preserve">.1. </w:t>
      </w:r>
      <w:r w:rsidR="006C2828">
        <w:rPr>
          <w:b/>
          <w:sz w:val="28"/>
          <w:szCs w:val="28"/>
          <w:lang w:val="az-Latn-AZ" w:eastAsia="ru-RU"/>
        </w:rPr>
        <w:t>İ</w:t>
      </w:r>
      <w:r w:rsidR="00F744EB" w:rsidRPr="00CF295A">
        <w:rPr>
          <w:b/>
          <w:sz w:val="28"/>
          <w:szCs w:val="28"/>
          <w:lang w:val="az-Latn-AZ" w:eastAsia="ru-RU"/>
        </w:rPr>
        <w:t xml:space="preserve">stifadəçinin şikayət etmək hüququ haqqında </w:t>
      </w:r>
      <w:r w:rsidR="00F744EB" w:rsidRPr="00CF295A">
        <w:rPr>
          <w:b/>
          <w:sz w:val="28"/>
          <w:szCs w:val="28"/>
          <w:lang w:val="az-Latn-AZ"/>
        </w:rPr>
        <w:t xml:space="preserve">məlumat: </w:t>
      </w:r>
      <w:r w:rsidR="00D00253" w:rsidRPr="00CF295A">
        <w:rPr>
          <w:sz w:val="28"/>
          <w:szCs w:val="28"/>
          <w:lang w:val="az-Latn-AZ"/>
        </w:rPr>
        <w:t xml:space="preserve">İstifadəçi göstərilən elektron xidmətlə bağlı onu razı salmayan istənilən məsələ barədə </w:t>
      </w:r>
      <w:r w:rsidR="00463942" w:rsidRPr="00CF295A">
        <w:rPr>
          <w:noProof/>
          <w:sz w:val="28"/>
          <w:szCs w:val="28"/>
          <w:lang w:val="az-Latn-AZ"/>
        </w:rPr>
        <w:t>inzibati qaydada</w:t>
      </w:r>
      <w:r w:rsidR="00D00253" w:rsidRPr="00CF295A">
        <w:rPr>
          <w:sz w:val="28"/>
          <w:szCs w:val="28"/>
          <w:lang w:val="az-Latn-AZ"/>
        </w:rPr>
        <w:t xml:space="preserve"> </w:t>
      </w:r>
      <w:r w:rsidR="009C3042">
        <w:rPr>
          <w:sz w:val="28"/>
          <w:szCs w:val="28"/>
          <w:lang w:val="az-Latn-AZ"/>
        </w:rPr>
        <w:t xml:space="preserve">və </w:t>
      </w:r>
      <w:r w:rsidR="00D00253" w:rsidRPr="00CF295A">
        <w:rPr>
          <w:sz w:val="28"/>
          <w:szCs w:val="28"/>
          <w:lang w:val="az-Latn-AZ"/>
        </w:rPr>
        <w:t xml:space="preserve">məhkəməyə şikayət </w:t>
      </w:r>
      <w:r w:rsidR="0090425F" w:rsidRPr="00CF295A">
        <w:rPr>
          <w:sz w:val="28"/>
          <w:szCs w:val="28"/>
          <w:lang w:val="az-Latn-AZ"/>
        </w:rPr>
        <w:t xml:space="preserve">edə </w:t>
      </w:r>
      <w:r w:rsidR="00C4614E">
        <w:rPr>
          <w:sz w:val="28"/>
          <w:szCs w:val="28"/>
          <w:lang w:val="az-Latn-AZ"/>
        </w:rPr>
        <w:t>bilər.</w:t>
      </w:r>
    </w:p>
    <w:p w:rsidR="00C4614E" w:rsidRPr="00CF295A" w:rsidRDefault="00C4614E" w:rsidP="001C41AA">
      <w:pPr>
        <w:pStyle w:val="NormalWeb"/>
        <w:spacing w:before="0" w:beforeAutospacing="0" w:after="0" w:afterAutospacing="0"/>
        <w:ind w:left="709" w:hanging="709"/>
        <w:jc w:val="both"/>
        <w:rPr>
          <w:sz w:val="28"/>
          <w:szCs w:val="28"/>
          <w:lang w:val="az-Latn-AZ"/>
        </w:rPr>
      </w:pPr>
    </w:p>
    <w:p w:rsidR="00463942" w:rsidRDefault="00C7114C" w:rsidP="00FB650A">
      <w:pPr>
        <w:ind w:left="709" w:hanging="709"/>
        <w:rPr>
          <w:rFonts w:ascii="Palatino Linotype" w:hAnsi="Palatino Linotype"/>
          <w:bCs/>
          <w:lang w:val="az-Latn-AZ"/>
        </w:rPr>
      </w:pPr>
      <w:r>
        <w:rPr>
          <w:rFonts w:ascii="Times New Roman" w:hAnsi="Times New Roman"/>
          <w:b/>
          <w:sz w:val="28"/>
          <w:szCs w:val="28"/>
          <w:lang w:val="az-Latn-AZ"/>
        </w:rPr>
        <w:t>3.5</w:t>
      </w:r>
      <w:r w:rsidR="00F744EB" w:rsidRPr="00CF295A">
        <w:rPr>
          <w:rFonts w:ascii="Times New Roman" w:hAnsi="Times New Roman"/>
          <w:b/>
          <w:sz w:val="28"/>
          <w:szCs w:val="28"/>
          <w:lang w:val="az-Latn-AZ"/>
        </w:rPr>
        <w:t xml:space="preserve">.2. </w:t>
      </w:r>
      <w:r w:rsidR="006C2828">
        <w:rPr>
          <w:rFonts w:ascii="Times New Roman" w:hAnsi="Times New Roman"/>
          <w:b/>
          <w:sz w:val="28"/>
          <w:szCs w:val="28"/>
          <w:lang w:val="az-Latn-AZ"/>
        </w:rPr>
        <w:t>Ş</w:t>
      </w:r>
      <w:r w:rsidR="00F744EB" w:rsidRPr="00CF295A">
        <w:rPr>
          <w:rFonts w:ascii="Times New Roman" w:hAnsi="Times New Roman"/>
          <w:b/>
          <w:sz w:val="28"/>
          <w:szCs w:val="28"/>
          <w:lang w:val="az-Latn-AZ"/>
        </w:rPr>
        <w:t>ikayətin əsaslandırılması və baxılm</w:t>
      </w:r>
      <w:r w:rsidR="003658F8" w:rsidRPr="00CF295A">
        <w:rPr>
          <w:rFonts w:ascii="Times New Roman" w:hAnsi="Times New Roman"/>
          <w:b/>
          <w:sz w:val="28"/>
          <w:szCs w:val="28"/>
          <w:lang w:val="az-Latn-AZ"/>
        </w:rPr>
        <w:t xml:space="preserve">ası üçün lazım olan informasiya: </w:t>
      </w:r>
      <w:r w:rsidR="009C3042" w:rsidRPr="009C3042">
        <w:rPr>
          <w:rFonts w:ascii="Times New Roman" w:hAnsi="Times New Roman"/>
          <w:sz w:val="28"/>
          <w:szCs w:val="28"/>
          <w:lang w:val="az-Latn-AZ"/>
        </w:rPr>
        <w:t>Şikayət kağız üzərində və ya elektron qaydada tərtib olunur.</w:t>
      </w:r>
      <w:r w:rsidR="003658F8" w:rsidRPr="009C3042">
        <w:rPr>
          <w:rFonts w:ascii="Times New Roman" w:hAnsi="Times New Roman"/>
          <w:sz w:val="28"/>
          <w:szCs w:val="28"/>
          <w:lang w:val="az-Latn-AZ"/>
        </w:rPr>
        <w:t xml:space="preserve"> </w:t>
      </w:r>
      <w:r w:rsidR="00255B02" w:rsidRPr="00CF295A">
        <w:rPr>
          <w:rFonts w:ascii="Times New Roman" w:hAnsi="Times New Roman"/>
          <w:sz w:val="28"/>
          <w:szCs w:val="28"/>
          <w:lang w:val="az-Latn-AZ"/>
        </w:rPr>
        <w:t>Kağız üzərində şikayət</w:t>
      </w:r>
      <w:r w:rsidR="006E712A">
        <w:rPr>
          <w:rFonts w:ascii="Times New Roman" w:hAnsi="Times New Roman"/>
          <w:sz w:val="28"/>
          <w:szCs w:val="28"/>
          <w:lang w:val="az-Latn-AZ"/>
        </w:rPr>
        <w:t xml:space="preserve"> Azərbaycan Respublikası</w:t>
      </w:r>
      <w:r w:rsidR="00255B02" w:rsidRPr="00CF295A">
        <w:rPr>
          <w:rFonts w:ascii="Times New Roman" w:hAnsi="Times New Roman"/>
          <w:sz w:val="28"/>
          <w:szCs w:val="28"/>
          <w:lang w:val="az-Latn-AZ"/>
        </w:rPr>
        <w:t xml:space="preserve"> Rabitə və İnformasiya Texnologiyaları Nazirliyinin poçt ünvanına, elektron şikayət isə inzibati reqlamentin 2.5-ci bəndində göstərilən e-poçt ünvanına göndərilir.</w:t>
      </w:r>
      <w:r w:rsidR="00463942" w:rsidRPr="00CF295A">
        <w:rPr>
          <w:rFonts w:ascii="Times New Roman" w:hAnsi="Times New Roman"/>
          <w:sz w:val="28"/>
          <w:szCs w:val="28"/>
          <w:lang w:val="az-Latn-AZ"/>
        </w:rPr>
        <w:t xml:space="preserve"> Şikayət ərizəsi </w:t>
      </w:r>
      <w:r w:rsidR="00463942" w:rsidRPr="00CF295A">
        <w:rPr>
          <w:rFonts w:ascii="Times New Roman" w:hAnsi="Times New Roman"/>
          <w:bCs/>
          <w:sz w:val="28"/>
          <w:szCs w:val="28"/>
          <w:lang w:val="az-Latn-AZ"/>
        </w:rPr>
        <w:t>“İnzibati icraat haqqında” Azərbaycan Respublikası Qanununun 74-cü maddəsinə uyğun olmalıdır.</w:t>
      </w:r>
    </w:p>
    <w:p w:rsidR="000B60A8" w:rsidRPr="00CF295A" w:rsidRDefault="000B60A8" w:rsidP="00FB650A">
      <w:pPr>
        <w:ind w:left="709" w:hanging="709"/>
        <w:rPr>
          <w:rFonts w:ascii="Times New Roman" w:hAnsi="Times New Roman"/>
          <w:sz w:val="28"/>
          <w:szCs w:val="28"/>
          <w:lang w:val="az-Latn-AZ"/>
        </w:rPr>
      </w:pPr>
    </w:p>
    <w:p w:rsidR="00C91A8B" w:rsidRDefault="00F744EB" w:rsidP="00FB650A">
      <w:pPr>
        <w:ind w:left="709" w:hanging="709"/>
        <w:rPr>
          <w:rFonts w:ascii="Times New Roman" w:hAnsi="Times New Roman"/>
          <w:sz w:val="28"/>
          <w:szCs w:val="28"/>
          <w:lang w:val="az-Latn-AZ"/>
        </w:rPr>
      </w:pPr>
      <w:r w:rsidRPr="00CF295A">
        <w:rPr>
          <w:rFonts w:ascii="Times New Roman" w:hAnsi="Times New Roman"/>
          <w:b/>
          <w:sz w:val="28"/>
          <w:szCs w:val="28"/>
          <w:lang w:val="az-Latn-AZ"/>
        </w:rPr>
        <w:t>3</w:t>
      </w:r>
      <w:r w:rsidR="00C7114C">
        <w:rPr>
          <w:rFonts w:ascii="Times New Roman" w:hAnsi="Times New Roman"/>
          <w:b/>
          <w:sz w:val="28"/>
          <w:szCs w:val="28"/>
          <w:lang w:val="az-Latn-AZ"/>
        </w:rPr>
        <w:t>.5</w:t>
      </w:r>
      <w:r w:rsidR="00255B02" w:rsidRPr="00CF295A">
        <w:rPr>
          <w:rFonts w:ascii="Times New Roman" w:hAnsi="Times New Roman"/>
          <w:b/>
          <w:sz w:val="28"/>
          <w:szCs w:val="28"/>
          <w:lang w:val="az-Latn-AZ"/>
        </w:rPr>
        <w:t xml:space="preserve">.3. </w:t>
      </w:r>
      <w:r w:rsidR="006C2828">
        <w:rPr>
          <w:rFonts w:ascii="Times New Roman" w:hAnsi="Times New Roman"/>
          <w:b/>
          <w:sz w:val="28"/>
          <w:szCs w:val="28"/>
          <w:lang w:val="az-Latn-AZ"/>
        </w:rPr>
        <w:t>Ş</w:t>
      </w:r>
      <w:r w:rsidR="00255B02" w:rsidRPr="00CF295A">
        <w:rPr>
          <w:rFonts w:ascii="Times New Roman" w:hAnsi="Times New Roman"/>
          <w:b/>
          <w:sz w:val="28"/>
          <w:szCs w:val="28"/>
          <w:lang w:val="az-Latn-AZ"/>
        </w:rPr>
        <w:t xml:space="preserve">ikayətin baxılma müddəti: </w:t>
      </w:r>
      <w:r w:rsidR="008E72DF" w:rsidRPr="008E72DF">
        <w:rPr>
          <w:rFonts w:ascii="Times New Roman" w:hAnsi="Times New Roman"/>
          <w:sz w:val="28"/>
          <w:szCs w:val="28"/>
          <w:lang w:val="az-Latn-AZ"/>
        </w:rPr>
        <w:t>Şikayətə “İnzibati icraat haqqında” Azərbaycan Respublikası Qanununun 78.1-ci maddəsində müəyyən olunmuş müddətdə baxılır</w:t>
      </w:r>
      <w:r w:rsidR="008E72DF">
        <w:rPr>
          <w:rFonts w:ascii="Times New Roman" w:hAnsi="Times New Roman"/>
          <w:sz w:val="28"/>
          <w:szCs w:val="28"/>
          <w:lang w:val="az-Latn-AZ"/>
        </w:rPr>
        <w:t>.</w:t>
      </w:r>
    </w:p>
    <w:p w:rsidR="000B60A8" w:rsidRDefault="000B60A8" w:rsidP="00FB650A">
      <w:pPr>
        <w:ind w:left="709" w:hanging="709"/>
        <w:rPr>
          <w:rFonts w:ascii="Times New Roman" w:hAnsi="Times New Roman"/>
          <w:sz w:val="28"/>
          <w:szCs w:val="28"/>
          <w:lang w:val="az-Latn-AZ"/>
        </w:rPr>
      </w:pPr>
    </w:p>
    <w:p w:rsidR="007F5E0A" w:rsidRPr="007F5E0A" w:rsidRDefault="00C7114C" w:rsidP="00FB650A">
      <w:pPr>
        <w:ind w:left="709" w:hanging="709"/>
        <w:rPr>
          <w:rFonts w:ascii="Times New Roman" w:hAnsi="Times New Roman"/>
          <w:sz w:val="28"/>
          <w:szCs w:val="26"/>
          <w:lang w:val="az-Latn-AZ"/>
        </w:rPr>
      </w:pPr>
      <w:r>
        <w:rPr>
          <w:rFonts w:ascii="Times New Roman" w:hAnsi="Times New Roman"/>
          <w:b/>
          <w:sz w:val="28"/>
          <w:szCs w:val="26"/>
          <w:lang w:val="az-Latn-AZ"/>
        </w:rPr>
        <w:t>3.5.4.</w:t>
      </w:r>
      <w:r w:rsidR="00DE3342">
        <w:rPr>
          <w:rFonts w:ascii="Times New Roman" w:hAnsi="Times New Roman"/>
          <w:sz w:val="28"/>
          <w:szCs w:val="26"/>
          <w:lang w:val="az-Latn-AZ"/>
        </w:rPr>
        <w:t xml:space="preserve"> </w:t>
      </w:r>
      <w:r w:rsidR="007F5E0A" w:rsidRPr="007F5E0A">
        <w:rPr>
          <w:rFonts w:ascii="Times New Roman" w:hAnsi="Times New Roman"/>
          <w:sz w:val="28"/>
          <w:szCs w:val="26"/>
          <w:lang w:val="az-Latn-AZ"/>
        </w:rPr>
        <w:t>Məhkəməyə verilən şikayətə Azərbayca</w:t>
      </w:r>
      <w:r w:rsidR="00A31C42">
        <w:rPr>
          <w:rFonts w:ascii="Times New Roman" w:hAnsi="Times New Roman"/>
          <w:sz w:val="28"/>
          <w:szCs w:val="26"/>
          <w:lang w:val="az-Latn-AZ"/>
        </w:rPr>
        <w:t>n</w:t>
      </w:r>
      <w:r w:rsidR="007F5E0A" w:rsidRPr="007F5E0A">
        <w:rPr>
          <w:rFonts w:ascii="Times New Roman" w:hAnsi="Times New Roman"/>
          <w:sz w:val="28"/>
          <w:szCs w:val="26"/>
          <w:lang w:val="az-Latn-AZ"/>
        </w:rPr>
        <w:t xml:space="preserve"> Respublikasının İnzibati Prosessual Məcəlləsi ilə müəyyən edilmiş qaydada baxılır.</w:t>
      </w:r>
    </w:p>
    <w:p w:rsidR="00094C6F" w:rsidRDefault="00094C6F"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8915C7" w:rsidRDefault="008915C7" w:rsidP="001C0639">
      <w:pPr>
        <w:jc w:val="right"/>
        <w:rPr>
          <w:rFonts w:ascii="Times New Roman" w:hAnsi="Times New Roman"/>
          <w:b/>
          <w:szCs w:val="28"/>
          <w:lang w:val="az-Latn-AZ"/>
        </w:rPr>
      </w:pPr>
    </w:p>
    <w:p w:rsidR="001C0639" w:rsidRDefault="001C0639" w:rsidP="001C0639">
      <w:pPr>
        <w:jc w:val="right"/>
        <w:rPr>
          <w:rFonts w:ascii="Times New Roman" w:hAnsi="Times New Roman"/>
          <w:b/>
          <w:szCs w:val="28"/>
          <w:lang w:val="az-Latn-AZ"/>
        </w:rPr>
      </w:pPr>
      <w:r>
        <w:rPr>
          <w:rFonts w:ascii="Times New Roman" w:hAnsi="Times New Roman"/>
          <w:b/>
          <w:szCs w:val="28"/>
          <w:lang w:val="az-Latn-AZ"/>
        </w:rPr>
        <w:t>“</w:t>
      </w:r>
      <w:r w:rsidRPr="008614F5">
        <w:rPr>
          <w:rFonts w:ascii="Times New Roman" w:hAnsi="Times New Roman"/>
          <w:b/>
          <w:szCs w:val="28"/>
          <w:lang w:val="az-Latn-AZ"/>
        </w:rPr>
        <w:t>Bəzi fəaliyyət növlərinə xüsusi razılıq (lisenziya)</w:t>
      </w:r>
    </w:p>
    <w:p w:rsidR="001C0639" w:rsidRDefault="001C0639" w:rsidP="001C0639">
      <w:pPr>
        <w:jc w:val="right"/>
        <w:rPr>
          <w:rFonts w:ascii="Times New Roman" w:hAnsi="Times New Roman"/>
          <w:b/>
          <w:szCs w:val="28"/>
          <w:lang w:val="az-Latn-AZ"/>
        </w:rPr>
      </w:pPr>
      <w:r w:rsidRPr="008614F5">
        <w:rPr>
          <w:rFonts w:ascii="Times New Roman" w:hAnsi="Times New Roman"/>
          <w:b/>
          <w:szCs w:val="28"/>
          <w:lang w:val="az-Latn-AZ"/>
        </w:rPr>
        <w:t>verilməsi üçün</w:t>
      </w:r>
      <w:r>
        <w:rPr>
          <w:rFonts w:ascii="Times New Roman" w:hAnsi="Times New Roman"/>
          <w:b/>
          <w:szCs w:val="28"/>
          <w:lang w:val="az-Latn-AZ"/>
        </w:rPr>
        <w:t xml:space="preserve"> </w:t>
      </w:r>
      <w:r w:rsidRPr="008614F5">
        <w:rPr>
          <w:rFonts w:ascii="Times New Roman" w:hAnsi="Times New Roman"/>
          <w:b/>
          <w:szCs w:val="28"/>
          <w:lang w:val="az-Latn-AZ"/>
        </w:rPr>
        <w:t>müraciətin və sənədlərin</w:t>
      </w:r>
    </w:p>
    <w:p w:rsidR="001C0639" w:rsidRDefault="001C0639" w:rsidP="001C0639">
      <w:pPr>
        <w:jc w:val="right"/>
        <w:rPr>
          <w:rFonts w:ascii="Times New Roman" w:hAnsi="Times New Roman"/>
          <w:b/>
          <w:szCs w:val="28"/>
          <w:lang w:val="az-Latn-AZ"/>
        </w:rPr>
      </w:pPr>
      <w:r w:rsidRPr="008614F5">
        <w:rPr>
          <w:rFonts w:ascii="Times New Roman" w:hAnsi="Times New Roman"/>
          <w:b/>
          <w:szCs w:val="28"/>
          <w:lang w:val="az-Latn-AZ"/>
        </w:rPr>
        <w:t>qəbulu üzrə</w:t>
      </w:r>
      <w:r>
        <w:rPr>
          <w:rFonts w:ascii="Times New Roman" w:hAnsi="Times New Roman"/>
          <w:b/>
          <w:szCs w:val="28"/>
          <w:lang w:val="az-Latn-AZ"/>
        </w:rPr>
        <w:t xml:space="preserve"> </w:t>
      </w:r>
      <w:r w:rsidRPr="008614F5">
        <w:rPr>
          <w:rFonts w:ascii="Times New Roman" w:hAnsi="Times New Roman"/>
          <w:b/>
          <w:szCs w:val="28"/>
          <w:lang w:val="az-Latn-AZ"/>
        </w:rPr>
        <w:t>inzibati reqlament</w:t>
      </w:r>
      <w:r>
        <w:rPr>
          <w:rFonts w:ascii="Times New Roman" w:hAnsi="Times New Roman"/>
          <w:b/>
          <w:szCs w:val="28"/>
          <w:lang w:val="az-Latn-AZ"/>
        </w:rPr>
        <w:t>”ə</w:t>
      </w:r>
    </w:p>
    <w:p w:rsidR="001C0639" w:rsidRDefault="001C0639" w:rsidP="001C0639">
      <w:pPr>
        <w:jc w:val="right"/>
        <w:rPr>
          <w:rFonts w:ascii="Times New Roman" w:hAnsi="Times New Roman"/>
          <w:b/>
          <w:szCs w:val="28"/>
          <w:lang w:val="az-Latn-AZ"/>
        </w:rPr>
      </w:pPr>
    </w:p>
    <w:p w:rsidR="001C0639" w:rsidRPr="008614F5" w:rsidRDefault="001C0639" w:rsidP="001C0639">
      <w:pPr>
        <w:jc w:val="right"/>
        <w:rPr>
          <w:rFonts w:ascii="Times New Roman" w:hAnsi="Times New Roman"/>
          <w:b/>
          <w:szCs w:val="28"/>
          <w:lang w:val="az-Latn-AZ"/>
        </w:rPr>
      </w:pPr>
      <w:r>
        <w:rPr>
          <w:rFonts w:ascii="Times New Roman" w:hAnsi="Times New Roman"/>
          <w:b/>
          <w:szCs w:val="28"/>
          <w:lang w:val="az-Latn-AZ"/>
        </w:rPr>
        <w:t>1 nömrəli əlavə</w:t>
      </w:r>
    </w:p>
    <w:p w:rsidR="009C3042" w:rsidRDefault="009C3042" w:rsidP="002A2144">
      <w:pPr>
        <w:jc w:val="right"/>
        <w:rPr>
          <w:rFonts w:ascii="Times New Roman" w:hAnsi="Times New Roman"/>
          <w:b/>
          <w:sz w:val="26"/>
          <w:szCs w:val="26"/>
          <w:u w:val="single"/>
          <w:lang w:val="az-Latn-AZ"/>
        </w:rPr>
      </w:pPr>
    </w:p>
    <w:p w:rsidR="002A2144" w:rsidRPr="00CF295A" w:rsidRDefault="002A2144" w:rsidP="002A2144">
      <w:pPr>
        <w:jc w:val="right"/>
        <w:rPr>
          <w:rFonts w:ascii="Times New Roman" w:hAnsi="Times New Roman"/>
          <w:b/>
          <w:sz w:val="26"/>
          <w:szCs w:val="26"/>
          <w:u w:val="single"/>
          <w:lang w:val="az-Latn-AZ"/>
        </w:rPr>
      </w:pPr>
      <w:r w:rsidRPr="00CF295A">
        <w:rPr>
          <w:rFonts w:ascii="Times New Roman" w:hAnsi="Times New Roman"/>
          <w:b/>
          <w:sz w:val="26"/>
          <w:szCs w:val="26"/>
          <w:u w:val="single"/>
          <w:lang w:val="az-Latn-AZ"/>
        </w:rPr>
        <w:t>Fiziki şəxslər üçün</w:t>
      </w:r>
    </w:p>
    <w:p w:rsidR="002A2144" w:rsidRDefault="002A2144" w:rsidP="002A2144">
      <w:pPr>
        <w:jc w:val="right"/>
        <w:rPr>
          <w:rFonts w:ascii="Times New Roman" w:hAnsi="Times New Roman"/>
          <w:b/>
          <w:sz w:val="26"/>
          <w:szCs w:val="26"/>
          <w:lang w:val="az-Latn-AZ"/>
        </w:rPr>
      </w:pPr>
    </w:p>
    <w:p w:rsidR="00980915" w:rsidRPr="00CF295A" w:rsidRDefault="00980915" w:rsidP="002A2144">
      <w:pPr>
        <w:jc w:val="right"/>
        <w:rPr>
          <w:rFonts w:ascii="Times New Roman" w:hAnsi="Times New Roman"/>
          <w:b/>
          <w:sz w:val="26"/>
          <w:szCs w:val="26"/>
          <w:lang w:val="az-Latn-AZ"/>
        </w:rPr>
      </w:pPr>
    </w:p>
    <w:p w:rsidR="002A2144" w:rsidRPr="00CF295A" w:rsidRDefault="002A2144" w:rsidP="002A2144">
      <w:pPr>
        <w:jc w:val="right"/>
        <w:rPr>
          <w:rFonts w:ascii="Times New Roman" w:hAnsi="Times New Roman"/>
          <w:b/>
          <w:sz w:val="26"/>
          <w:szCs w:val="26"/>
          <w:lang w:val="az-Latn-AZ"/>
        </w:rPr>
      </w:pPr>
      <w:r w:rsidRPr="00CF295A">
        <w:rPr>
          <w:rFonts w:ascii="Times New Roman" w:hAnsi="Times New Roman"/>
          <w:b/>
          <w:sz w:val="26"/>
          <w:szCs w:val="26"/>
          <w:lang w:val="az-Latn-AZ"/>
        </w:rPr>
        <w:t>Azərbaycan Respublikasının</w:t>
      </w:r>
    </w:p>
    <w:p w:rsidR="002A2144" w:rsidRPr="00CF295A" w:rsidRDefault="002A2144" w:rsidP="002A2144">
      <w:pPr>
        <w:jc w:val="right"/>
        <w:rPr>
          <w:rFonts w:ascii="Times New Roman" w:hAnsi="Times New Roman"/>
          <w:b/>
          <w:sz w:val="26"/>
          <w:szCs w:val="26"/>
          <w:lang w:val="az-Latn-AZ"/>
        </w:rPr>
      </w:pPr>
      <w:r w:rsidRPr="00CF295A">
        <w:rPr>
          <w:rFonts w:ascii="Times New Roman" w:hAnsi="Times New Roman"/>
          <w:b/>
          <w:sz w:val="26"/>
          <w:szCs w:val="26"/>
          <w:lang w:val="az-Latn-AZ"/>
        </w:rPr>
        <w:t xml:space="preserve"> Rabitə və İnformasiya Texnologiyaları Nazirliyinə</w:t>
      </w:r>
    </w:p>
    <w:p w:rsidR="002A2144" w:rsidRPr="00CF295A" w:rsidRDefault="002A2144" w:rsidP="002A2144">
      <w:pPr>
        <w:jc w:val="right"/>
        <w:rPr>
          <w:rFonts w:ascii="Times New Roman" w:hAnsi="Times New Roman"/>
          <w:b/>
          <w:sz w:val="26"/>
          <w:szCs w:val="26"/>
          <w:lang w:val="az-Latn-AZ"/>
        </w:rPr>
      </w:pPr>
    </w:p>
    <w:p w:rsidR="002A2144" w:rsidRPr="00CF295A" w:rsidRDefault="002A2144" w:rsidP="000A68FA">
      <w:pPr>
        <w:pStyle w:val="normal0"/>
        <w:spacing w:before="0" w:beforeAutospacing="0" w:after="0" w:afterAutospacing="0"/>
        <w:rPr>
          <w:sz w:val="26"/>
          <w:szCs w:val="26"/>
          <w:lang w:val="az-Latn-AZ"/>
        </w:rPr>
      </w:pPr>
      <w:r w:rsidRPr="00CF295A">
        <w:rPr>
          <w:sz w:val="26"/>
          <w:szCs w:val="26"/>
          <w:lang w:val="az-Latn-AZ"/>
        </w:rPr>
        <w:t> </w:t>
      </w:r>
    </w:p>
    <w:p w:rsidR="002A2144" w:rsidRPr="00BA1C7E" w:rsidRDefault="002A2144" w:rsidP="00BA1C7E">
      <w:pPr>
        <w:pStyle w:val="normal0"/>
        <w:spacing w:before="0" w:beforeAutospacing="0" w:after="0" w:afterAutospacing="0"/>
        <w:jc w:val="center"/>
        <w:rPr>
          <w:rFonts w:eastAsia="Times New Roman"/>
          <w:b/>
          <w:sz w:val="26"/>
          <w:szCs w:val="26"/>
          <w:lang w:val="az-Latn-AZ"/>
        </w:rPr>
      </w:pPr>
      <w:r w:rsidRPr="00BA1C7E">
        <w:rPr>
          <w:rFonts w:eastAsia="Times New Roman"/>
          <w:b/>
          <w:sz w:val="26"/>
          <w:szCs w:val="26"/>
          <w:lang w:val="az-Latn-AZ"/>
        </w:rPr>
        <w:t>Bəzi fəaliyyət növlərinə xüsusi razılıq (lisenziya) verilməsi üçün</w:t>
      </w:r>
    </w:p>
    <w:p w:rsidR="002A2144" w:rsidRPr="00CF295A" w:rsidRDefault="002A2144" w:rsidP="002A2144">
      <w:pPr>
        <w:pStyle w:val="normal0"/>
        <w:spacing w:before="0" w:beforeAutospacing="0" w:after="0" w:afterAutospacing="0"/>
        <w:jc w:val="both"/>
        <w:rPr>
          <w:rFonts w:eastAsia="Times New Roman"/>
          <w:sz w:val="26"/>
          <w:szCs w:val="26"/>
          <w:lang w:val="az-Latn-AZ"/>
        </w:rPr>
      </w:pPr>
    </w:p>
    <w:p w:rsidR="002A2144" w:rsidRPr="00CF295A" w:rsidRDefault="002A2144" w:rsidP="002A2144">
      <w:pPr>
        <w:pStyle w:val="normal0"/>
        <w:spacing w:before="0" w:beforeAutospacing="0" w:after="0" w:afterAutospacing="0"/>
        <w:jc w:val="center"/>
        <w:rPr>
          <w:b/>
          <w:sz w:val="26"/>
          <w:szCs w:val="26"/>
          <w:lang w:val="az-Latn-AZ"/>
        </w:rPr>
      </w:pPr>
      <w:r w:rsidRPr="00CF295A">
        <w:rPr>
          <w:b/>
          <w:sz w:val="26"/>
          <w:szCs w:val="26"/>
          <w:lang w:val="az-Latn-AZ"/>
        </w:rPr>
        <w:t>Ə R İ Z Ə</w:t>
      </w:r>
    </w:p>
    <w:p w:rsidR="00367664" w:rsidRPr="00CF295A" w:rsidRDefault="00367664" w:rsidP="002A2144">
      <w:pPr>
        <w:pStyle w:val="normal0"/>
        <w:spacing w:before="0" w:beforeAutospacing="0" w:after="0" w:afterAutospacing="0"/>
        <w:jc w:val="center"/>
        <w:rPr>
          <w:b/>
          <w:sz w:val="26"/>
          <w:szCs w:val="26"/>
          <w:lang w:val="az-Latn-AZ"/>
        </w:rPr>
      </w:pPr>
    </w:p>
    <w:p w:rsidR="002A2144" w:rsidRPr="00CF295A" w:rsidRDefault="002A2144" w:rsidP="00F57BDC">
      <w:pPr>
        <w:pStyle w:val="normal0"/>
        <w:spacing w:before="0" w:beforeAutospacing="0" w:after="0" w:afterAutospacing="0"/>
        <w:ind w:firstLine="426"/>
        <w:jc w:val="center"/>
        <w:rPr>
          <w:b/>
          <w:caps/>
          <w:sz w:val="26"/>
          <w:szCs w:val="26"/>
          <w:lang w:val="az-Latn-AZ"/>
        </w:rPr>
      </w:pPr>
      <w:r w:rsidRPr="00CF295A">
        <w:rPr>
          <w:b/>
          <w:caps/>
          <w:sz w:val="26"/>
          <w:szCs w:val="26"/>
          <w:lang w:val="az-Latn-AZ"/>
        </w:rPr>
        <w:t>___________________________________________________________________</w:t>
      </w:r>
      <w:r w:rsidR="00F57BDC">
        <w:rPr>
          <w:b/>
          <w:caps/>
          <w:sz w:val="26"/>
          <w:szCs w:val="26"/>
          <w:lang w:val="az-Latn-AZ"/>
        </w:rPr>
        <w:t>___</w:t>
      </w:r>
    </w:p>
    <w:p w:rsidR="002A2144" w:rsidRPr="00CF295A" w:rsidRDefault="002A2144" w:rsidP="00F57BDC">
      <w:pPr>
        <w:pStyle w:val="normal0"/>
        <w:spacing w:before="0" w:beforeAutospacing="0" w:after="0" w:afterAutospacing="0"/>
        <w:ind w:firstLine="426"/>
        <w:jc w:val="center"/>
        <w:rPr>
          <w:b/>
          <w:caps/>
          <w:sz w:val="26"/>
          <w:szCs w:val="26"/>
          <w:lang w:val="az-Latn-AZ"/>
        </w:rPr>
      </w:pPr>
      <w:r w:rsidRPr="00CF295A">
        <w:rPr>
          <w:sz w:val="26"/>
          <w:szCs w:val="26"/>
          <w:lang w:val="az-Latn-AZ"/>
        </w:rPr>
        <w:t>(müraciət edənin  adı, atasının adı, soyadı)</w:t>
      </w:r>
    </w:p>
    <w:p w:rsidR="002A2144" w:rsidRPr="00CF295A" w:rsidRDefault="002A2144" w:rsidP="00F57BDC">
      <w:pPr>
        <w:pStyle w:val="normal0"/>
        <w:spacing w:before="0" w:beforeAutospacing="0" w:after="0" w:afterAutospacing="0"/>
        <w:ind w:firstLine="426"/>
        <w:rPr>
          <w:b/>
          <w:caps/>
          <w:sz w:val="26"/>
          <w:szCs w:val="26"/>
          <w:lang w:val="az-Latn-AZ"/>
        </w:rPr>
      </w:pPr>
      <w:r w:rsidRPr="00CF295A">
        <w:rPr>
          <w:b/>
          <w:caps/>
          <w:sz w:val="26"/>
          <w:szCs w:val="26"/>
          <w:lang w:val="az-Latn-AZ"/>
        </w:rPr>
        <w:t>___________________________________________________________________</w:t>
      </w:r>
      <w:r w:rsidR="00F57BDC">
        <w:rPr>
          <w:b/>
          <w:caps/>
          <w:sz w:val="26"/>
          <w:szCs w:val="26"/>
          <w:lang w:val="az-Latn-AZ"/>
        </w:rPr>
        <w:t>___</w:t>
      </w:r>
    </w:p>
    <w:p w:rsidR="002A2144" w:rsidRPr="00CF295A" w:rsidRDefault="002A2144" w:rsidP="00F57BDC">
      <w:pPr>
        <w:pStyle w:val="normal0"/>
        <w:spacing w:before="0" w:beforeAutospacing="0" w:after="0" w:afterAutospacing="0"/>
        <w:ind w:firstLine="426"/>
        <w:rPr>
          <w:sz w:val="26"/>
          <w:szCs w:val="26"/>
          <w:lang w:val="az-Latn-AZ"/>
        </w:rPr>
      </w:pPr>
    </w:p>
    <w:p w:rsidR="00433134" w:rsidRPr="00CF295A" w:rsidRDefault="00433134" w:rsidP="00F57BDC">
      <w:pPr>
        <w:pStyle w:val="normal0"/>
        <w:spacing w:before="0" w:beforeAutospacing="0" w:after="0" w:afterAutospacing="0"/>
        <w:ind w:firstLine="426"/>
        <w:rPr>
          <w:b/>
          <w:sz w:val="26"/>
          <w:szCs w:val="26"/>
          <w:lang w:val="az-Latn-AZ"/>
        </w:rPr>
      </w:pPr>
    </w:p>
    <w:p w:rsidR="002A2144" w:rsidRPr="00CF295A" w:rsidRDefault="002A2144" w:rsidP="00F57BDC">
      <w:pPr>
        <w:pStyle w:val="normal0"/>
        <w:spacing w:before="0" w:beforeAutospacing="0" w:after="0" w:afterAutospacing="0"/>
        <w:ind w:firstLine="426"/>
        <w:rPr>
          <w:b/>
          <w:sz w:val="26"/>
          <w:szCs w:val="26"/>
          <w:lang w:val="az-Latn-AZ"/>
        </w:rPr>
      </w:pPr>
      <w:r w:rsidRPr="00CF295A">
        <w:rPr>
          <w:b/>
          <w:sz w:val="26"/>
          <w:szCs w:val="26"/>
          <w:lang w:val="az-Latn-AZ"/>
        </w:rPr>
        <w:t>Şəxsiyyət vəsiqəsinə dair mə</w:t>
      </w:r>
      <w:r w:rsidR="003E2D5D">
        <w:rPr>
          <w:b/>
          <w:sz w:val="26"/>
          <w:szCs w:val="26"/>
          <w:lang w:val="az-Latn-AZ"/>
        </w:rPr>
        <w:t>lumatlar</w:t>
      </w:r>
    </w:p>
    <w:p w:rsidR="002A2144" w:rsidRPr="00CF295A" w:rsidRDefault="002A2144" w:rsidP="00F57BDC">
      <w:pPr>
        <w:pStyle w:val="normal0"/>
        <w:spacing w:before="0" w:beforeAutospacing="0" w:after="0" w:afterAutospacing="0" w:line="360" w:lineRule="auto"/>
        <w:ind w:firstLine="426"/>
        <w:rPr>
          <w:sz w:val="26"/>
          <w:szCs w:val="26"/>
          <w:lang w:val="az-Latn-AZ"/>
        </w:rPr>
      </w:pPr>
      <w:r w:rsidRPr="00CF295A">
        <w:rPr>
          <w:sz w:val="26"/>
          <w:szCs w:val="26"/>
          <w:lang w:val="az-Latn-AZ"/>
        </w:rPr>
        <w:t>Seriya və nömrə: “________”_________________________</w:t>
      </w:r>
      <w:r w:rsidR="00397B97" w:rsidRPr="00CF295A">
        <w:rPr>
          <w:sz w:val="26"/>
          <w:szCs w:val="26"/>
          <w:lang w:val="az-Latn-AZ"/>
        </w:rPr>
        <w:t>_________</w:t>
      </w:r>
      <w:r w:rsidRPr="00CF295A">
        <w:rPr>
          <w:sz w:val="26"/>
          <w:szCs w:val="26"/>
          <w:lang w:val="az-Latn-AZ"/>
        </w:rPr>
        <w:t>____________</w:t>
      </w:r>
    </w:p>
    <w:p w:rsidR="002A2144" w:rsidRPr="00CF295A" w:rsidRDefault="002A2144" w:rsidP="00F57BDC">
      <w:pPr>
        <w:pStyle w:val="normal0"/>
        <w:spacing w:before="0" w:beforeAutospacing="0" w:after="0" w:afterAutospacing="0" w:line="360" w:lineRule="auto"/>
        <w:ind w:firstLine="426"/>
        <w:rPr>
          <w:sz w:val="26"/>
          <w:szCs w:val="26"/>
          <w:lang w:val="az-Latn-AZ"/>
        </w:rPr>
      </w:pPr>
      <w:r w:rsidRPr="00CF295A">
        <w:rPr>
          <w:sz w:val="26"/>
          <w:szCs w:val="26"/>
          <w:lang w:val="az-Latn-AZ"/>
        </w:rPr>
        <w:t>Nə vaxt və kim tərəfindən verilib: _____________</w:t>
      </w:r>
      <w:r w:rsidR="00397B97" w:rsidRPr="00CF295A">
        <w:rPr>
          <w:sz w:val="26"/>
          <w:szCs w:val="26"/>
          <w:lang w:val="az-Latn-AZ"/>
        </w:rPr>
        <w:t>_______</w:t>
      </w:r>
      <w:r w:rsidRPr="00CF295A">
        <w:rPr>
          <w:sz w:val="26"/>
          <w:szCs w:val="26"/>
          <w:lang w:val="az-Latn-AZ"/>
        </w:rPr>
        <w:t>______________________</w:t>
      </w:r>
      <w:r w:rsidR="003E2D5D">
        <w:rPr>
          <w:sz w:val="26"/>
          <w:szCs w:val="26"/>
          <w:lang w:val="az-Latn-AZ"/>
        </w:rPr>
        <w:t>_</w:t>
      </w:r>
    </w:p>
    <w:p w:rsidR="002A2144" w:rsidRPr="00CF295A" w:rsidRDefault="002A2144" w:rsidP="00F57BDC">
      <w:pPr>
        <w:pStyle w:val="normal0"/>
        <w:spacing w:before="0" w:beforeAutospacing="0" w:after="0" w:afterAutospacing="0" w:line="360" w:lineRule="auto"/>
        <w:ind w:firstLine="426"/>
        <w:rPr>
          <w:sz w:val="26"/>
          <w:szCs w:val="26"/>
          <w:lang w:val="az-Latn-AZ"/>
        </w:rPr>
      </w:pPr>
      <w:r w:rsidRPr="00CF295A">
        <w:rPr>
          <w:b/>
          <w:sz w:val="26"/>
          <w:szCs w:val="26"/>
          <w:lang w:val="az-Latn-AZ"/>
        </w:rPr>
        <w:t>Ünvan</w:t>
      </w:r>
      <w:r w:rsidRPr="00CF295A">
        <w:rPr>
          <w:sz w:val="26"/>
          <w:szCs w:val="26"/>
          <w:lang w:val="az-Latn-AZ"/>
        </w:rPr>
        <w:t>:  ______________________________________________</w:t>
      </w:r>
      <w:r w:rsidR="00397B97" w:rsidRPr="00CF295A">
        <w:rPr>
          <w:sz w:val="26"/>
          <w:szCs w:val="26"/>
          <w:lang w:val="az-Latn-AZ"/>
        </w:rPr>
        <w:softHyphen/>
      </w:r>
      <w:r w:rsidR="00397B97" w:rsidRPr="00CF295A">
        <w:rPr>
          <w:sz w:val="26"/>
          <w:szCs w:val="26"/>
          <w:lang w:val="az-Latn-AZ"/>
        </w:rPr>
        <w:softHyphen/>
      </w:r>
      <w:r w:rsidR="00397B97" w:rsidRPr="00CF295A">
        <w:rPr>
          <w:sz w:val="26"/>
          <w:szCs w:val="26"/>
          <w:lang w:val="az-Latn-AZ"/>
        </w:rPr>
        <w:softHyphen/>
      </w:r>
      <w:r w:rsidR="00397B97" w:rsidRPr="00CF295A">
        <w:rPr>
          <w:sz w:val="26"/>
          <w:szCs w:val="26"/>
          <w:lang w:val="az-Latn-AZ"/>
        </w:rPr>
        <w:softHyphen/>
      </w:r>
      <w:r w:rsidR="00397B97" w:rsidRPr="00CF295A">
        <w:rPr>
          <w:sz w:val="26"/>
          <w:szCs w:val="26"/>
          <w:lang w:val="az-Latn-AZ"/>
        </w:rPr>
        <w:softHyphen/>
      </w:r>
      <w:r w:rsidR="00397B97" w:rsidRPr="00CF295A">
        <w:rPr>
          <w:sz w:val="26"/>
          <w:szCs w:val="26"/>
          <w:lang w:val="az-Latn-AZ"/>
        </w:rPr>
        <w:softHyphen/>
      </w:r>
      <w:r w:rsidR="00397B97" w:rsidRPr="00CF295A">
        <w:rPr>
          <w:sz w:val="26"/>
          <w:szCs w:val="26"/>
          <w:lang w:val="az-Latn-AZ"/>
        </w:rPr>
        <w:softHyphen/>
        <w:t>__________</w:t>
      </w:r>
      <w:r w:rsidRPr="00CF295A">
        <w:rPr>
          <w:sz w:val="26"/>
          <w:szCs w:val="26"/>
          <w:lang w:val="az-Latn-AZ"/>
        </w:rPr>
        <w:t>_______</w:t>
      </w:r>
    </w:p>
    <w:p w:rsidR="002A2144" w:rsidRPr="00CF295A" w:rsidRDefault="002A2144" w:rsidP="00F57BDC">
      <w:pPr>
        <w:pStyle w:val="normal0"/>
        <w:spacing w:before="0" w:beforeAutospacing="0" w:after="0" w:afterAutospacing="0" w:line="360" w:lineRule="auto"/>
        <w:ind w:firstLine="426"/>
        <w:rPr>
          <w:sz w:val="26"/>
          <w:szCs w:val="26"/>
          <w:lang w:val="az-Latn-AZ"/>
        </w:rPr>
      </w:pPr>
      <w:r w:rsidRPr="00CF295A">
        <w:rPr>
          <w:b/>
          <w:sz w:val="26"/>
          <w:szCs w:val="26"/>
          <w:lang w:val="az-Latn-AZ"/>
        </w:rPr>
        <w:t xml:space="preserve">Tel: </w:t>
      </w:r>
      <w:r w:rsidRPr="00CF295A">
        <w:rPr>
          <w:sz w:val="26"/>
          <w:szCs w:val="26"/>
          <w:lang w:val="az-Latn-AZ"/>
        </w:rPr>
        <w:t>______________________</w:t>
      </w:r>
    </w:p>
    <w:p w:rsidR="002A2144" w:rsidRPr="00CF295A" w:rsidRDefault="002A2144" w:rsidP="00F57BDC">
      <w:pPr>
        <w:pStyle w:val="normal0"/>
        <w:spacing w:before="0" w:beforeAutospacing="0" w:after="0" w:afterAutospacing="0" w:line="360" w:lineRule="auto"/>
        <w:ind w:firstLine="426"/>
        <w:rPr>
          <w:sz w:val="26"/>
          <w:szCs w:val="26"/>
          <w:lang w:val="az-Latn-AZ"/>
        </w:rPr>
      </w:pPr>
      <w:r w:rsidRPr="00CF295A">
        <w:rPr>
          <w:b/>
          <w:sz w:val="26"/>
          <w:szCs w:val="26"/>
          <w:lang w:val="az-Latn-AZ"/>
        </w:rPr>
        <w:t>Faks:</w:t>
      </w:r>
      <w:r w:rsidRPr="00CF295A">
        <w:rPr>
          <w:sz w:val="26"/>
          <w:szCs w:val="26"/>
          <w:lang w:val="az-Latn-AZ"/>
        </w:rPr>
        <w:t xml:space="preserve"> ______________________</w:t>
      </w:r>
    </w:p>
    <w:p w:rsidR="004564F0" w:rsidRPr="00CF295A" w:rsidRDefault="004564F0" w:rsidP="00F57BDC">
      <w:pPr>
        <w:pStyle w:val="normal0"/>
        <w:spacing w:before="0" w:beforeAutospacing="0" w:after="0" w:afterAutospacing="0" w:line="360" w:lineRule="auto"/>
        <w:ind w:firstLine="426"/>
        <w:rPr>
          <w:sz w:val="26"/>
          <w:szCs w:val="26"/>
          <w:lang w:val="az-Latn-AZ"/>
        </w:rPr>
      </w:pPr>
      <w:r w:rsidRPr="00CF295A">
        <w:rPr>
          <w:b/>
          <w:sz w:val="26"/>
          <w:szCs w:val="26"/>
          <w:lang w:val="az-Latn-AZ"/>
        </w:rPr>
        <w:t>E-mail:</w:t>
      </w:r>
      <w:r w:rsidRPr="00CF295A">
        <w:rPr>
          <w:sz w:val="26"/>
          <w:szCs w:val="26"/>
          <w:lang w:val="az-Latn-AZ"/>
        </w:rPr>
        <w:t xml:space="preserve"> _____________________</w:t>
      </w:r>
    </w:p>
    <w:p w:rsidR="002A2144" w:rsidRPr="00CF295A" w:rsidRDefault="002A2144" w:rsidP="00F57BDC">
      <w:pPr>
        <w:pStyle w:val="normal0"/>
        <w:spacing w:before="0" w:beforeAutospacing="0" w:after="0" w:afterAutospacing="0" w:line="360" w:lineRule="auto"/>
        <w:ind w:firstLine="426"/>
        <w:rPr>
          <w:sz w:val="26"/>
          <w:szCs w:val="26"/>
          <w:lang w:val="az-Latn-AZ"/>
        </w:rPr>
      </w:pPr>
    </w:p>
    <w:p w:rsidR="00367664" w:rsidRPr="00CF295A" w:rsidRDefault="00367664" w:rsidP="00F57BDC">
      <w:pPr>
        <w:pStyle w:val="normal0"/>
        <w:spacing w:before="0" w:beforeAutospacing="0" w:after="0" w:afterAutospacing="0"/>
        <w:ind w:firstLine="426"/>
        <w:rPr>
          <w:sz w:val="26"/>
          <w:szCs w:val="26"/>
          <w:lang w:val="az-Latn-AZ"/>
        </w:rPr>
      </w:pPr>
    </w:p>
    <w:p w:rsidR="00367664" w:rsidRDefault="00367664" w:rsidP="003E2D5D">
      <w:pPr>
        <w:pStyle w:val="normal0"/>
        <w:spacing w:before="0" w:beforeAutospacing="0" w:after="0" w:afterAutospacing="0" w:line="360" w:lineRule="auto"/>
        <w:ind w:firstLine="426"/>
        <w:jc w:val="both"/>
        <w:rPr>
          <w:rFonts w:eastAsia="Calibri"/>
          <w:sz w:val="26"/>
          <w:szCs w:val="26"/>
          <w:lang w:val="az-Latn-AZ"/>
        </w:rPr>
      </w:pPr>
      <w:r w:rsidRPr="00CF295A">
        <w:rPr>
          <w:b/>
          <w:sz w:val="26"/>
          <w:szCs w:val="26"/>
          <w:lang w:val="az-Latn-AZ"/>
        </w:rPr>
        <w:t xml:space="preserve">Fəaliyyət növü: </w:t>
      </w:r>
      <w:r w:rsidRPr="00CF295A">
        <w:rPr>
          <w:rFonts w:eastAsia="Calibri"/>
          <w:sz w:val="26"/>
          <w:szCs w:val="26"/>
          <w:lang w:val="az-Latn-AZ"/>
        </w:rPr>
        <w:t>___________________________________________________</w:t>
      </w:r>
      <w:r w:rsidR="00433134" w:rsidRPr="00CF295A">
        <w:rPr>
          <w:rFonts w:eastAsia="Calibri"/>
          <w:sz w:val="26"/>
          <w:szCs w:val="26"/>
          <w:lang w:val="az-Latn-AZ"/>
        </w:rPr>
        <w:t>_</w:t>
      </w:r>
      <w:r w:rsidRPr="00CF295A">
        <w:rPr>
          <w:rFonts w:eastAsia="Calibri"/>
          <w:sz w:val="26"/>
          <w:szCs w:val="26"/>
          <w:lang w:val="az-Latn-AZ"/>
        </w:rPr>
        <w:t>___</w:t>
      </w:r>
      <w:r w:rsidR="003E2D5D">
        <w:rPr>
          <w:rFonts w:eastAsia="Calibri"/>
          <w:sz w:val="26"/>
          <w:szCs w:val="26"/>
          <w:lang w:val="az-Latn-AZ"/>
        </w:rPr>
        <w:t>__</w:t>
      </w:r>
    </w:p>
    <w:p w:rsidR="000F0F1D" w:rsidRDefault="003E2D5D" w:rsidP="000F0F1D">
      <w:pPr>
        <w:pStyle w:val="normal0"/>
        <w:spacing w:before="0" w:beforeAutospacing="0" w:after="0" w:afterAutospacing="0" w:line="360" w:lineRule="auto"/>
        <w:ind w:firstLine="426"/>
        <w:jc w:val="both"/>
        <w:rPr>
          <w:rFonts w:eastAsia="Calibri"/>
          <w:sz w:val="26"/>
          <w:szCs w:val="26"/>
          <w:lang w:val="az-Latn-AZ"/>
        </w:rPr>
      </w:pPr>
      <w:r>
        <w:rPr>
          <w:rFonts w:eastAsia="Calibri"/>
          <w:sz w:val="26"/>
          <w:szCs w:val="26"/>
          <w:lang w:val="az-Latn-AZ"/>
        </w:rPr>
        <w:t>______________________________________________________________________</w:t>
      </w:r>
    </w:p>
    <w:p w:rsidR="00367664" w:rsidRPr="000F0F1D" w:rsidRDefault="00367664" w:rsidP="000F0F1D">
      <w:pPr>
        <w:pStyle w:val="normal0"/>
        <w:spacing w:before="0" w:beforeAutospacing="0" w:after="0" w:afterAutospacing="0" w:line="360" w:lineRule="auto"/>
        <w:ind w:firstLine="426"/>
        <w:jc w:val="both"/>
        <w:rPr>
          <w:rFonts w:eastAsia="Calibri"/>
          <w:sz w:val="26"/>
          <w:szCs w:val="26"/>
          <w:lang w:val="az-Latn-AZ"/>
        </w:rPr>
      </w:pPr>
    </w:p>
    <w:p w:rsidR="00AF1876" w:rsidRDefault="00AF1876" w:rsidP="00F57BDC">
      <w:pPr>
        <w:pStyle w:val="normal0"/>
        <w:spacing w:before="0" w:beforeAutospacing="0" w:after="0" w:afterAutospacing="0"/>
        <w:ind w:firstLine="426"/>
        <w:rPr>
          <w:sz w:val="26"/>
          <w:szCs w:val="26"/>
          <w:lang w:val="az-Latn-AZ"/>
        </w:rPr>
      </w:pPr>
    </w:p>
    <w:p w:rsidR="004B66EA" w:rsidRPr="00CF295A" w:rsidRDefault="004B66EA" w:rsidP="00F57BDC">
      <w:pPr>
        <w:pStyle w:val="normal0"/>
        <w:spacing w:before="0" w:beforeAutospacing="0" w:after="0" w:afterAutospacing="0"/>
        <w:ind w:firstLine="426"/>
        <w:rPr>
          <w:sz w:val="26"/>
          <w:szCs w:val="26"/>
          <w:lang w:val="az-Latn-AZ"/>
        </w:rPr>
      </w:pPr>
    </w:p>
    <w:p w:rsidR="002A2144" w:rsidRPr="00CF295A" w:rsidRDefault="002A2144" w:rsidP="00F57BDC">
      <w:pPr>
        <w:pStyle w:val="normal0"/>
        <w:spacing w:before="0" w:beforeAutospacing="0" w:after="0" w:afterAutospacing="0"/>
        <w:ind w:firstLine="426"/>
        <w:rPr>
          <w:sz w:val="26"/>
          <w:szCs w:val="26"/>
          <w:lang w:val="az-Latn-AZ"/>
        </w:rPr>
      </w:pPr>
      <w:r w:rsidRPr="00CF295A">
        <w:rPr>
          <w:b/>
          <w:sz w:val="26"/>
          <w:szCs w:val="26"/>
          <w:lang w:val="az-Latn-AZ"/>
        </w:rPr>
        <w:t xml:space="preserve">Əlavə olunan sənədlər: </w:t>
      </w:r>
      <w:r w:rsidR="00574227" w:rsidRPr="00CF295A">
        <w:rPr>
          <w:sz w:val="26"/>
          <w:szCs w:val="26"/>
          <w:lang w:val="az-Latn-AZ"/>
        </w:rPr>
        <w:t>Lisenziya verilməsi üçün tələb olunan sənədlər</w:t>
      </w:r>
    </w:p>
    <w:p w:rsidR="002A2144" w:rsidRDefault="002A2144" w:rsidP="00F57BDC">
      <w:pPr>
        <w:pStyle w:val="normal0"/>
        <w:spacing w:before="0" w:beforeAutospacing="0" w:after="0" w:afterAutospacing="0"/>
        <w:ind w:firstLine="426"/>
        <w:rPr>
          <w:sz w:val="26"/>
          <w:szCs w:val="26"/>
          <w:lang w:val="az-Latn-AZ"/>
        </w:rPr>
      </w:pPr>
    </w:p>
    <w:p w:rsidR="00980915" w:rsidRPr="00CF295A" w:rsidRDefault="00980915" w:rsidP="00F57BDC">
      <w:pPr>
        <w:pStyle w:val="normal0"/>
        <w:spacing w:before="0" w:beforeAutospacing="0" w:after="0" w:afterAutospacing="0"/>
        <w:ind w:firstLine="426"/>
        <w:rPr>
          <w:sz w:val="26"/>
          <w:szCs w:val="26"/>
          <w:lang w:val="az-Latn-AZ"/>
        </w:rPr>
      </w:pPr>
    </w:p>
    <w:p w:rsidR="00960907" w:rsidRPr="00CF295A" w:rsidRDefault="00960907" w:rsidP="00F57BDC">
      <w:pPr>
        <w:pStyle w:val="normal0"/>
        <w:spacing w:before="0" w:beforeAutospacing="0" w:after="0" w:afterAutospacing="0"/>
        <w:ind w:firstLine="426"/>
        <w:rPr>
          <w:b/>
          <w:sz w:val="26"/>
          <w:szCs w:val="26"/>
          <w:lang w:val="az-Latn-AZ"/>
        </w:rPr>
      </w:pPr>
      <w:r w:rsidRPr="00CF295A">
        <w:rPr>
          <w:b/>
          <w:sz w:val="26"/>
          <w:szCs w:val="26"/>
          <w:lang w:val="az-Latn-AZ"/>
        </w:rPr>
        <w:t>İmza:</w:t>
      </w:r>
    </w:p>
    <w:p w:rsidR="00960907" w:rsidRPr="00CF295A" w:rsidRDefault="00960907" w:rsidP="00F57BDC">
      <w:pPr>
        <w:pStyle w:val="normal0"/>
        <w:spacing w:before="0" w:beforeAutospacing="0" w:after="0" w:afterAutospacing="0"/>
        <w:ind w:firstLine="426"/>
        <w:rPr>
          <w:b/>
          <w:sz w:val="26"/>
          <w:szCs w:val="26"/>
          <w:lang w:val="az-Latn-AZ"/>
        </w:rPr>
      </w:pPr>
    </w:p>
    <w:p w:rsidR="00960907" w:rsidRDefault="00960907" w:rsidP="00F57BDC">
      <w:pPr>
        <w:pStyle w:val="normal0"/>
        <w:spacing w:before="0" w:beforeAutospacing="0" w:after="0" w:afterAutospacing="0"/>
        <w:ind w:firstLine="426"/>
        <w:rPr>
          <w:b/>
          <w:sz w:val="26"/>
          <w:szCs w:val="26"/>
          <w:lang w:val="az-Latn-AZ"/>
        </w:rPr>
      </w:pPr>
      <w:r w:rsidRPr="00CF295A">
        <w:rPr>
          <w:b/>
          <w:sz w:val="26"/>
          <w:szCs w:val="26"/>
          <w:lang w:val="az-Latn-AZ"/>
        </w:rPr>
        <w:t>Tarix:</w:t>
      </w:r>
    </w:p>
    <w:p w:rsidR="004B66EA" w:rsidRDefault="004B66EA" w:rsidP="00F57BDC">
      <w:pPr>
        <w:pStyle w:val="normal0"/>
        <w:spacing w:before="0" w:beforeAutospacing="0" w:after="0" w:afterAutospacing="0"/>
        <w:ind w:firstLine="426"/>
        <w:rPr>
          <w:b/>
          <w:sz w:val="26"/>
          <w:szCs w:val="26"/>
          <w:lang w:val="az-Latn-AZ"/>
        </w:rPr>
      </w:pPr>
    </w:p>
    <w:p w:rsidR="00EC75AE" w:rsidRDefault="00EC75AE" w:rsidP="00EC75AE">
      <w:pPr>
        <w:jc w:val="right"/>
        <w:rPr>
          <w:rFonts w:ascii="Times New Roman" w:hAnsi="Times New Roman"/>
          <w:b/>
          <w:szCs w:val="28"/>
          <w:lang w:val="az-Latn-AZ"/>
        </w:rPr>
      </w:pPr>
      <w:r>
        <w:rPr>
          <w:rFonts w:ascii="Times New Roman" w:hAnsi="Times New Roman"/>
          <w:b/>
          <w:szCs w:val="28"/>
          <w:lang w:val="az-Latn-AZ"/>
        </w:rPr>
        <w:t>“</w:t>
      </w:r>
      <w:r w:rsidRPr="008614F5">
        <w:rPr>
          <w:rFonts w:ascii="Times New Roman" w:hAnsi="Times New Roman"/>
          <w:b/>
          <w:szCs w:val="28"/>
          <w:lang w:val="az-Latn-AZ"/>
        </w:rPr>
        <w:t>Bəzi fəaliyyət növlərinə xüsusi razılıq (lisenziya)</w:t>
      </w:r>
    </w:p>
    <w:p w:rsidR="00EC75AE" w:rsidRDefault="00EC75AE" w:rsidP="00EC75AE">
      <w:pPr>
        <w:jc w:val="right"/>
        <w:rPr>
          <w:rFonts w:ascii="Times New Roman" w:hAnsi="Times New Roman"/>
          <w:b/>
          <w:szCs w:val="28"/>
          <w:lang w:val="az-Latn-AZ"/>
        </w:rPr>
      </w:pPr>
      <w:r w:rsidRPr="008614F5">
        <w:rPr>
          <w:rFonts w:ascii="Times New Roman" w:hAnsi="Times New Roman"/>
          <w:b/>
          <w:szCs w:val="28"/>
          <w:lang w:val="az-Latn-AZ"/>
        </w:rPr>
        <w:t>verilməsi üçün</w:t>
      </w:r>
      <w:r>
        <w:rPr>
          <w:rFonts w:ascii="Times New Roman" w:hAnsi="Times New Roman"/>
          <w:b/>
          <w:szCs w:val="28"/>
          <w:lang w:val="az-Latn-AZ"/>
        </w:rPr>
        <w:t xml:space="preserve"> </w:t>
      </w:r>
      <w:r w:rsidRPr="008614F5">
        <w:rPr>
          <w:rFonts w:ascii="Times New Roman" w:hAnsi="Times New Roman"/>
          <w:b/>
          <w:szCs w:val="28"/>
          <w:lang w:val="az-Latn-AZ"/>
        </w:rPr>
        <w:t>müraciətin və sənədlərin</w:t>
      </w:r>
    </w:p>
    <w:p w:rsidR="00EC75AE" w:rsidRDefault="00EC75AE" w:rsidP="00EC75AE">
      <w:pPr>
        <w:jc w:val="right"/>
        <w:rPr>
          <w:rFonts w:ascii="Times New Roman" w:hAnsi="Times New Roman"/>
          <w:b/>
          <w:szCs w:val="28"/>
          <w:lang w:val="az-Latn-AZ"/>
        </w:rPr>
      </w:pPr>
      <w:r w:rsidRPr="008614F5">
        <w:rPr>
          <w:rFonts w:ascii="Times New Roman" w:hAnsi="Times New Roman"/>
          <w:b/>
          <w:szCs w:val="28"/>
          <w:lang w:val="az-Latn-AZ"/>
        </w:rPr>
        <w:t>qəbulu üzrə</w:t>
      </w:r>
      <w:r>
        <w:rPr>
          <w:rFonts w:ascii="Times New Roman" w:hAnsi="Times New Roman"/>
          <w:b/>
          <w:szCs w:val="28"/>
          <w:lang w:val="az-Latn-AZ"/>
        </w:rPr>
        <w:t xml:space="preserve"> </w:t>
      </w:r>
      <w:r w:rsidRPr="008614F5">
        <w:rPr>
          <w:rFonts w:ascii="Times New Roman" w:hAnsi="Times New Roman"/>
          <w:b/>
          <w:szCs w:val="28"/>
          <w:lang w:val="az-Latn-AZ"/>
        </w:rPr>
        <w:t>inzibati reqlament</w:t>
      </w:r>
      <w:r>
        <w:rPr>
          <w:rFonts w:ascii="Times New Roman" w:hAnsi="Times New Roman"/>
          <w:b/>
          <w:szCs w:val="28"/>
          <w:lang w:val="az-Latn-AZ"/>
        </w:rPr>
        <w:t>”ə</w:t>
      </w:r>
    </w:p>
    <w:p w:rsidR="00EC75AE" w:rsidRDefault="00EC75AE" w:rsidP="00EC75AE">
      <w:pPr>
        <w:jc w:val="right"/>
        <w:rPr>
          <w:rFonts w:ascii="Times New Roman" w:hAnsi="Times New Roman"/>
          <w:b/>
          <w:szCs w:val="28"/>
          <w:lang w:val="az-Latn-AZ"/>
        </w:rPr>
      </w:pPr>
    </w:p>
    <w:p w:rsidR="00EC75AE" w:rsidRPr="008614F5" w:rsidRDefault="00095736" w:rsidP="00EC75AE">
      <w:pPr>
        <w:jc w:val="right"/>
        <w:rPr>
          <w:rFonts w:ascii="Times New Roman" w:hAnsi="Times New Roman"/>
          <w:b/>
          <w:szCs w:val="28"/>
          <w:lang w:val="az-Latn-AZ"/>
        </w:rPr>
      </w:pPr>
      <w:r>
        <w:rPr>
          <w:rFonts w:ascii="Times New Roman" w:hAnsi="Times New Roman"/>
          <w:b/>
          <w:szCs w:val="28"/>
          <w:lang w:val="az-Latn-AZ"/>
        </w:rPr>
        <w:t>2</w:t>
      </w:r>
      <w:r w:rsidR="00EC75AE">
        <w:rPr>
          <w:rFonts w:ascii="Times New Roman" w:hAnsi="Times New Roman"/>
          <w:b/>
          <w:szCs w:val="28"/>
          <w:lang w:val="az-Latn-AZ"/>
        </w:rPr>
        <w:t xml:space="preserve"> nömrəli əlavə</w:t>
      </w:r>
    </w:p>
    <w:p w:rsidR="00AE7BE7" w:rsidRPr="00CF295A" w:rsidRDefault="00AE7BE7" w:rsidP="00E25224">
      <w:pPr>
        <w:jc w:val="right"/>
        <w:rPr>
          <w:rFonts w:ascii="Times New Roman" w:hAnsi="Times New Roman"/>
          <w:sz w:val="26"/>
          <w:szCs w:val="26"/>
          <w:lang w:val="az-Latn-AZ"/>
        </w:rPr>
      </w:pPr>
    </w:p>
    <w:p w:rsidR="00CB611A" w:rsidRPr="00800CEF" w:rsidRDefault="0037763D" w:rsidP="00E25224">
      <w:pPr>
        <w:jc w:val="right"/>
        <w:rPr>
          <w:rFonts w:ascii="Times New Roman" w:hAnsi="Times New Roman"/>
          <w:b/>
          <w:sz w:val="26"/>
          <w:szCs w:val="26"/>
          <w:u w:val="single"/>
          <w:lang w:val="az-Latn-AZ"/>
        </w:rPr>
      </w:pPr>
      <w:r w:rsidRPr="00800CEF">
        <w:rPr>
          <w:rFonts w:ascii="Times New Roman" w:hAnsi="Times New Roman"/>
          <w:b/>
          <w:sz w:val="26"/>
          <w:szCs w:val="26"/>
          <w:u w:val="single"/>
          <w:lang w:val="az-Latn-AZ"/>
        </w:rPr>
        <w:t>Hüquqi şəxslər üçün</w:t>
      </w:r>
    </w:p>
    <w:p w:rsidR="00CB611A" w:rsidRPr="00CF295A" w:rsidRDefault="00CB611A" w:rsidP="00E25224">
      <w:pPr>
        <w:jc w:val="right"/>
        <w:rPr>
          <w:rFonts w:ascii="Times New Roman" w:hAnsi="Times New Roman"/>
          <w:sz w:val="26"/>
          <w:szCs w:val="26"/>
          <w:lang w:val="az-Latn-AZ"/>
        </w:rPr>
      </w:pPr>
    </w:p>
    <w:p w:rsidR="00E25224" w:rsidRPr="00CF295A" w:rsidRDefault="00E25224" w:rsidP="00E25224">
      <w:pPr>
        <w:jc w:val="right"/>
        <w:rPr>
          <w:rFonts w:ascii="Times New Roman" w:hAnsi="Times New Roman"/>
          <w:i/>
          <w:sz w:val="26"/>
          <w:szCs w:val="26"/>
          <w:lang w:val="az-Latn-AZ"/>
        </w:rPr>
      </w:pPr>
      <w:r w:rsidRPr="00CF295A">
        <w:rPr>
          <w:rFonts w:ascii="Times New Roman" w:hAnsi="Times New Roman"/>
          <w:i/>
          <w:sz w:val="26"/>
          <w:szCs w:val="26"/>
          <w:lang w:val="az-Latn-AZ"/>
        </w:rPr>
        <w:t>(Hüquqi şəxsin blankında)</w:t>
      </w:r>
    </w:p>
    <w:p w:rsidR="0092429A" w:rsidRPr="00CF295A" w:rsidRDefault="0092429A" w:rsidP="00E25224">
      <w:pPr>
        <w:jc w:val="right"/>
        <w:rPr>
          <w:rFonts w:ascii="Times New Roman" w:hAnsi="Times New Roman"/>
          <w:b/>
          <w:sz w:val="26"/>
          <w:szCs w:val="26"/>
          <w:lang w:val="az-Latn-AZ"/>
        </w:rPr>
      </w:pPr>
    </w:p>
    <w:p w:rsidR="00E25224" w:rsidRPr="00CF295A" w:rsidRDefault="00E25224" w:rsidP="00E25224">
      <w:pPr>
        <w:jc w:val="right"/>
        <w:rPr>
          <w:rFonts w:ascii="Times New Roman" w:hAnsi="Times New Roman"/>
          <w:b/>
          <w:sz w:val="26"/>
          <w:szCs w:val="26"/>
          <w:lang w:val="az-Latn-AZ"/>
        </w:rPr>
      </w:pPr>
      <w:r w:rsidRPr="00CF295A">
        <w:rPr>
          <w:rFonts w:ascii="Times New Roman" w:hAnsi="Times New Roman"/>
          <w:b/>
          <w:sz w:val="26"/>
          <w:szCs w:val="26"/>
          <w:lang w:val="az-Latn-AZ"/>
        </w:rPr>
        <w:t>Azərbaycan Respublikasının</w:t>
      </w:r>
    </w:p>
    <w:p w:rsidR="00E25224" w:rsidRPr="00CF295A" w:rsidRDefault="00E25224" w:rsidP="00E25224">
      <w:pPr>
        <w:jc w:val="right"/>
        <w:rPr>
          <w:rFonts w:ascii="Times New Roman" w:hAnsi="Times New Roman"/>
          <w:b/>
          <w:sz w:val="26"/>
          <w:szCs w:val="26"/>
          <w:lang w:val="az-Latn-AZ"/>
        </w:rPr>
      </w:pPr>
      <w:r w:rsidRPr="00CF295A">
        <w:rPr>
          <w:rFonts w:ascii="Times New Roman" w:hAnsi="Times New Roman"/>
          <w:b/>
          <w:sz w:val="26"/>
          <w:szCs w:val="26"/>
          <w:lang w:val="az-Latn-AZ"/>
        </w:rPr>
        <w:t xml:space="preserve"> Rabitə və İnformasiya Texnologiyaları Nazirliyinə</w:t>
      </w:r>
    </w:p>
    <w:p w:rsidR="0061196D" w:rsidRPr="00CF295A" w:rsidRDefault="0061196D" w:rsidP="00E25224">
      <w:pPr>
        <w:pStyle w:val="normal0"/>
        <w:spacing w:before="0" w:beforeAutospacing="0" w:after="0" w:afterAutospacing="0"/>
        <w:ind w:firstLine="720"/>
        <w:jc w:val="both"/>
        <w:rPr>
          <w:rFonts w:eastAsia="Times New Roman"/>
          <w:sz w:val="26"/>
          <w:szCs w:val="26"/>
          <w:lang w:val="az-Latn-AZ"/>
        </w:rPr>
      </w:pPr>
    </w:p>
    <w:p w:rsidR="001F6E21" w:rsidRPr="00CF295A" w:rsidRDefault="001F6E21" w:rsidP="00E25224">
      <w:pPr>
        <w:pStyle w:val="normal0"/>
        <w:spacing w:before="0" w:beforeAutospacing="0" w:after="0" w:afterAutospacing="0"/>
        <w:ind w:firstLine="720"/>
        <w:jc w:val="both"/>
        <w:rPr>
          <w:rFonts w:eastAsia="Times New Roman"/>
          <w:sz w:val="26"/>
          <w:szCs w:val="26"/>
          <w:lang w:val="az-Latn-AZ"/>
        </w:rPr>
      </w:pPr>
    </w:p>
    <w:p w:rsidR="00E25224" w:rsidRPr="00780279" w:rsidRDefault="00E25224" w:rsidP="00780279">
      <w:pPr>
        <w:pStyle w:val="normal0"/>
        <w:spacing w:before="0" w:beforeAutospacing="0" w:after="0" w:afterAutospacing="0"/>
        <w:jc w:val="center"/>
        <w:rPr>
          <w:rFonts w:eastAsia="Times New Roman"/>
          <w:b/>
          <w:sz w:val="26"/>
          <w:szCs w:val="26"/>
          <w:lang w:val="az-Latn-AZ"/>
        </w:rPr>
      </w:pPr>
      <w:r w:rsidRPr="00780279">
        <w:rPr>
          <w:rFonts w:eastAsia="Times New Roman"/>
          <w:b/>
          <w:sz w:val="26"/>
          <w:szCs w:val="26"/>
          <w:lang w:val="az-Latn-AZ"/>
        </w:rPr>
        <w:t>Bəzi fəaliyyət növlərinə xüsusi razılıq (lisenziya) verilməsi üçün</w:t>
      </w:r>
    </w:p>
    <w:p w:rsidR="001F6E21" w:rsidRPr="00CF295A" w:rsidRDefault="001F6E21" w:rsidP="00E25224">
      <w:pPr>
        <w:pStyle w:val="normal0"/>
        <w:spacing w:before="0" w:beforeAutospacing="0" w:after="0" w:afterAutospacing="0"/>
        <w:ind w:firstLine="720"/>
        <w:jc w:val="both"/>
        <w:rPr>
          <w:rFonts w:eastAsia="Times New Roman"/>
          <w:sz w:val="26"/>
          <w:szCs w:val="26"/>
          <w:lang w:val="az-Latn-AZ"/>
        </w:rPr>
      </w:pPr>
    </w:p>
    <w:p w:rsidR="00E25224" w:rsidRPr="00CF295A" w:rsidRDefault="00E25224" w:rsidP="00E25224">
      <w:pPr>
        <w:pStyle w:val="normal0"/>
        <w:spacing w:before="0" w:beforeAutospacing="0" w:after="0" w:afterAutospacing="0"/>
        <w:jc w:val="center"/>
        <w:rPr>
          <w:b/>
          <w:sz w:val="26"/>
          <w:szCs w:val="26"/>
          <w:lang w:val="az-Latn-AZ"/>
        </w:rPr>
      </w:pPr>
      <w:r w:rsidRPr="00CF295A">
        <w:rPr>
          <w:b/>
          <w:sz w:val="26"/>
          <w:szCs w:val="26"/>
          <w:lang w:val="az-Latn-AZ"/>
        </w:rPr>
        <w:t>Ə R İ Z Ə</w:t>
      </w:r>
    </w:p>
    <w:p w:rsidR="00C25B53" w:rsidRPr="00CF295A" w:rsidRDefault="00C25B53" w:rsidP="00E25224">
      <w:pPr>
        <w:pStyle w:val="normal0"/>
        <w:spacing w:before="0" w:beforeAutospacing="0" w:after="0" w:afterAutospacing="0"/>
        <w:jc w:val="center"/>
        <w:rPr>
          <w:b/>
          <w:sz w:val="26"/>
          <w:szCs w:val="26"/>
          <w:lang w:val="az-Latn-AZ"/>
        </w:rPr>
      </w:pPr>
    </w:p>
    <w:p w:rsidR="006374A0" w:rsidRPr="00CF295A" w:rsidRDefault="00C25B53"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Ərizəçinin (h</w:t>
      </w:r>
      <w:r w:rsidR="00E25816" w:rsidRPr="00CF295A">
        <w:rPr>
          <w:b/>
          <w:sz w:val="26"/>
          <w:szCs w:val="26"/>
          <w:lang w:val="az-Latn-AZ"/>
        </w:rPr>
        <w:t>üquqi şəxsin</w:t>
      </w:r>
      <w:r w:rsidRPr="00CF295A">
        <w:rPr>
          <w:b/>
          <w:sz w:val="26"/>
          <w:szCs w:val="26"/>
          <w:lang w:val="az-Latn-AZ"/>
        </w:rPr>
        <w:t>)</w:t>
      </w:r>
      <w:r w:rsidR="00E25816" w:rsidRPr="00CF295A">
        <w:rPr>
          <w:b/>
          <w:sz w:val="26"/>
          <w:szCs w:val="26"/>
          <w:lang w:val="az-Latn-AZ"/>
        </w:rPr>
        <w:t xml:space="preserve"> adı:</w:t>
      </w:r>
      <w:r w:rsidR="00020D1C" w:rsidRPr="00CF295A">
        <w:rPr>
          <w:sz w:val="26"/>
          <w:szCs w:val="26"/>
          <w:lang w:val="az-Latn-AZ"/>
        </w:rPr>
        <w:t xml:space="preserve"> ____________________________</w:t>
      </w:r>
      <w:r w:rsidRPr="00CF295A">
        <w:rPr>
          <w:sz w:val="26"/>
          <w:szCs w:val="26"/>
          <w:lang w:val="az-Latn-AZ"/>
        </w:rPr>
        <w:t>_____</w:t>
      </w:r>
      <w:r w:rsidR="00957873" w:rsidRPr="00CF295A">
        <w:rPr>
          <w:sz w:val="26"/>
          <w:szCs w:val="26"/>
          <w:lang w:val="az-Latn-AZ"/>
        </w:rPr>
        <w:t>_________</w:t>
      </w:r>
      <w:r w:rsidRPr="00CF295A">
        <w:rPr>
          <w:sz w:val="26"/>
          <w:szCs w:val="26"/>
          <w:lang w:val="az-Latn-AZ"/>
        </w:rPr>
        <w:t>__</w:t>
      </w:r>
    </w:p>
    <w:p w:rsidR="00E25224" w:rsidRPr="00CF295A" w:rsidRDefault="00E25224"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Təşkilati-hüquqi forması :</w:t>
      </w:r>
      <w:r w:rsidR="00020D1C" w:rsidRPr="00CF295A">
        <w:rPr>
          <w:sz w:val="26"/>
          <w:szCs w:val="26"/>
          <w:lang w:val="az-Latn-AZ"/>
        </w:rPr>
        <w:t xml:space="preserve"> _____________________</w:t>
      </w:r>
      <w:r w:rsidRPr="00CF295A">
        <w:rPr>
          <w:sz w:val="26"/>
          <w:szCs w:val="26"/>
          <w:lang w:val="az-Latn-AZ"/>
        </w:rPr>
        <w:t>_____________</w:t>
      </w:r>
      <w:r w:rsidR="00957873" w:rsidRPr="00CF295A">
        <w:rPr>
          <w:sz w:val="26"/>
          <w:szCs w:val="26"/>
          <w:lang w:val="az-Latn-AZ"/>
        </w:rPr>
        <w:t>_________</w:t>
      </w:r>
      <w:r w:rsidRPr="00CF295A">
        <w:rPr>
          <w:sz w:val="26"/>
          <w:szCs w:val="26"/>
          <w:lang w:val="az-Latn-AZ"/>
        </w:rPr>
        <w:t>____</w:t>
      </w:r>
    </w:p>
    <w:p w:rsidR="00E25224" w:rsidRPr="00CF295A" w:rsidRDefault="00020D1C"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 xml:space="preserve">Hüquqi ünvanı: </w:t>
      </w:r>
      <w:r w:rsidRPr="00CF295A">
        <w:rPr>
          <w:sz w:val="26"/>
          <w:szCs w:val="26"/>
          <w:lang w:val="az-Latn-AZ"/>
        </w:rPr>
        <w:t>_______</w:t>
      </w:r>
      <w:r w:rsidR="00E25224" w:rsidRPr="00CF295A">
        <w:rPr>
          <w:sz w:val="26"/>
          <w:szCs w:val="26"/>
          <w:lang w:val="az-Latn-AZ"/>
        </w:rPr>
        <w:t>_______________________________</w:t>
      </w:r>
      <w:r w:rsidR="00957873" w:rsidRPr="00CF295A">
        <w:rPr>
          <w:sz w:val="26"/>
          <w:szCs w:val="26"/>
          <w:lang w:val="az-Latn-AZ"/>
        </w:rPr>
        <w:t>_________</w:t>
      </w:r>
      <w:r w:rsidR="00E25224" w:rsidRPr="00CF295A">
        <w:rPr>
          <w:sz w:val="26"/>
          <w:szCs w:val="26"/>
          <w:lang w:val="az-Latn-AZ"/>
        </w:rPr>
        <w:t>________</w:t>
      </w:r>
      <w:r w:rsidR="00C23919">
        <w:rPr>
          <w:sz w:val="26"/>
          <w:szCs w:val="26"/>
          <w:lang w:val="az-Latn-AZ"/>
        </w:rPr>
        <w:t>_</w:t>
      </w:r>
    </w:p>
    <w:p w:rsidR="00EB0289" w:rsidRPr="00CF295A" w:rsidRDefault="00EB0289"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Fəaliyyə</w:t>
      </w:r>
      <w:r w:rsidR="00020D1C" w:rsidRPr="00CF295A">
        <w:rPr>
          <w:b/>
          <w:sz w:val="26"/>
          <w:szCs w:val="26"/>
          <w:lang w:val="az-Latn-AZ"/>
        </w:rPr>
        <w:t>t ünvanı:</w:t>
      </w:r>
      <w:r w:rsidR="00020D1C" w:rsidRPr="00CF295A">
        <w:rPr>
          <w:sz w:val="26"/>
          <w:szCs w:val="26"/>
          <w:lang w:val="az-Latn-AZ"/>
        </w:rPr>
        <w:t>_________</w:t>
      </w:r>
      <w:r w:rsidRPr="00CF295A">
        <w:rPr>
          <w:sz w:val="26"/>
          <w:szCs w:val="26"/>
          <w:lang w:val="az-Latn-AZ"/>
        </w:rPr>
        <w:t>______________</w:t>
      </w:r>
      <w:r w:rsidR="00C23919">
        <w:rPr>
          <w:sz w:val="26"/>
          <w:szCs w:val="26"/>
          <w:lang w:val="az-Latn-AZ"/>
        </w:rPr>
        <w:t>_________________________________</w:t>
      </w:r>
    </w:p>
    <w:p w:rsidR="00E70F17" w:rsidRPr="00CF295A" w:rsidRDefault="00E25224"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Hesablaşma hesabının nömrə</w:t>
      </w:r>
      <w:r w:rsidR="00020D1C" w:rsidRPr="00CF295A">
        <w:rPr>
          <w:b/>
          <w:sz w:val="26"/>
          <w:szCs w:val="26"/>
          <w:lang w:val="az-Latn-AZ"/>
        </w:rPr>
        <w:t>si:</w:t>
      </w:r>
      <w:r w:rsidR="00020D1C" w:rsidRPr="00CF295A">
        <w:rPr>
          <w:sz w:val="26"/>
          <w:szCs w:val="26"/>
          <w:lang w:val="az-Latn-AZ"/>
        </w:rPr>
        <w:t xml:space="preserve"> _</w:t>
      </w:r>
      <w:r w:rsidRPr="00CF295A">
        <w:rPr>
          <w:sz w:val="26"/>
          <w:szCs w:val="26"/>
          <w:lang w:val="az-Latn-AZ"/>
        </w:rPr>
        <w:t>___</w:t>
      </w:r>
      <w:r w:rsidR="00E70F17" w:rsidRPr="00CF295A">
        <w:rPr>
          <w:sz w:val="26"/>
          <w:szCs w:val="26"/>
          <w:lang w:val="az-Latn-AZ"/>
        </w:rPr>
        <w:t>_________________________</w:t>
      </w:r>
      <w:r w:rsidRPr="00CF295A">
        <w:rPr>
          <w:sz w:val="26"/>
          <w:szCs w:val="26"/>
          <w:lang w:val="az-Latn-AZ"/>
        </w:rPr>
        <w:t>_____________</w:t>
      </w:r>
      <w:r w:rsidR="00C23919">
        <w:rPr>
          <w:sz w:val="26"/>
          <w:szCs w:val="26"/>
          <w:lang w:val="az-Latn-AZ"/>
        </w:rPr>
        <w:t>_</w:t>
      </w:r>
    </w:p>
    <w:p w:rsidR="00E25224" w:rsidRPr="00CF295A" w:rsidRDefault="00E70F17"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B</w:t>
      </w:r>
      <w:r w:rsidR="00957873" w:rsidRPr="00CF295A">
        <w:rPr>
          <w:b/>
          <w:sz w:val="26"/>
          <w:szCs w:val="26"/>
          <w:lang w:val="az-Latn-AZ"/>
        </w:rPr>
        <w:t>ankın adı:</w:t>
      </w:r>
      <w:r w:rsidR="00E25224" w:rsidRPr="00CF295A">
        <w:rPr>
          <w:sz w:val="26"/>
          <w:szCs w:val="26"/>
          <w:lang w:val="az-Latn-AZ"/>
        </w:rPr>
        <w:t>____</w:t>
      </w:r>
      <w:r w:rsidR="00020D1C" w:rsidRPr="00CF295A">
        <w:rPr>
          <w:sz w:val="26"/>
          <w:szCs w:val="26"/>
          <w:lang w:val="az-Latn-AZ"/>
        </w:rPr>
        <w:t>__</w:t>
      </w:r>
      <w:r w:rsidRPr="00CF295A">
        <w:rPr>
          <w:sz w:val="26"/>
          <w:szCs w:val="26"/>
          <w:lang w:val="az-Latn-AZ"/>
        </w:rPr>
        <w:t>______</w:t>
      </w:r>
      <w:r w:rsidR="00957873" w:rsidRPr="00CF295A">
        <w:rPr>
          <w:sz w:val="26"/>
          <w:szCs w:val="26"/>
          <w:lang w:val="az-Latn-AZ"/>
        </w:rPr>
        <w:t>_</w:t>
      </w:r>
      <w:r w:rsidR="00E25224" w:rsidRPr="00CF295A">
        <w:rPr>
          <w:sz w:val="26"/>
          <w:szCs w:val="26"/>
          <w:lang w:val="az-Latn-AZ"/>
        </w:rPr>
        <w:t>___________</w:t>
      </w:r>
      <w:r w:rsidRPr="00CF295A">
        <w:rPr>
          <w:sz w:val="26"/>
          <w:szCs w:val="26"/>
          <w:lang w:val="az-Latn-AZ"/>
        </w:rPr>
        <w:t>___________________________________</w:t>
      </w:r>
      <w:r w:rsidR="00C23919">
        <w:rPr>
          <w:sz w:val="26"/>
          <w:szCs w:val="26"/>
          <w:lang w:val="az-Latn-AZ"/>
        </w:rPr>
        <w:t>_</w:t>
      </w:r>
    </w:p>
    <w:p w:rsidR="00E25224" w:rsidRPr="00CF295A" w:rsidRDefault="00E25224"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 xml:space="preserve">Tel: </w:t>
      </w:r>
      <w:r w:rsidRPr="00CF295A">
        <w:rPr>
          <w:sz w:val="26"/>
          <w:szCs w:val="26"/>
          <w:lang w:val="az-Latn-AZ"/>
        </w:rPr>
        <w:t>______________________</w:t>
      </w:r>
    </w:p>
    <w:p w:rsidR="00E25224" w:rsidRPr="00CF295A" w:rsidRDefault="00E25224"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 xml:space="preserve">Faks: </w:t>
      </w:r>
      <w:r w:rsidRPr="00CF295A">
        <w:rPr>
          <w:sz w:val="26"/>
          <w:szCs w:val="26"/>
          <w:lang w:val="az-Latn-AZ"/>
        </w:rPr>
        <w:t>______________________</w:t>
      </w:r>
    </w:p>
    <w:p w:rsidR="002178A0" w:rsidRPr="00CF295A" w:rsidRDefault="002178A0" w:rsidP="00C23919">
      <w:pPr>
        <w:pStyle w:val="normal0"/>
        <w:spacing w:before="0" w:beforeAutospacing="0" w:after="0" w:afterAutospacing="0" w:line="360" w:lineRule="auto"/>
        <w:ind w:firstLine="426"/>
        <w:rPr>
          <w:sz w:val="26"/>
          <w:szCs w:val="26"/>
          <w:lang w:val="az-Latn-AZ"/>
        </w:rPr>
      </w:pPr>
      <w:r w:rsidRPr="00CF295A">
        <w:rPr>
          <w:b/>
          <w:sz w:val="26"/>
          <w:szCs w:val="26"/>
          <w:lang w:val="az-Latn-AZ"/>
        </w:rPr>
        <w:t xml:space="preserve">E-mail: </w:t>
      </w:r>
      <w:r w:rsidRPr="00CF295A">
        <w:rPr>
          <w:sz w:val="26"/>
          <w:szCs w:val="26"/>
          <w:lang w:val="az-Latn-AZ"/>
        </w:rPr>
        <w:t>_____________________</w:t>
      </w:r>
    </w:p>
    <w:p w:rsidR="000A68FA" w:rsidRDefault="000A68FA" w:rsidP="00C23919">
      <w:pPr>
        <w:pStyle w:val="normal0"/>
        <w:spacing w:before="0" w:beforeAutospacing="0" w:after="0" w:afterAutospacing="0" w:line="360" w:lineRule="auto"/>
        <w:ind w:firstLine="426"/>
        <w:rPr>
          <w:b/>
          <w:sz w:val="26"/>
          <w:szCs w:val="26"/>
          <w:lang w:val="az-Latn-AZ"/>
        </w:rPr>
      </w:pPr>
    </w:p>
    <w:p w:rsidR="000A68FA" w:rsidRDefault="000A68FA" w:rsidP="00C23919">
      <w:pPr>
        <w:pStyle w:val="normal0"/>
        <w:spacing w:before="0" w:beforeAutospacing="0" w:after="0" w:afterAutospacing="0" w:line="360" w:lineRule="auto"/>
        <w:ind w:firstLine="426"/>
        <w:rPr>
          <w:b/>
          <w:sz w:val="26"/>
          <w:szCs w:val="26"/>
          <w:lang w:val="az-Latn-AZ"/>
        </w:rPr>
      </w:pPr>
    </w:p>
    <w:p w:rsidR="00251397" w:rsidRPr="00CF295A" w:rsidRDefault="00251397" w:rsidP="00C23919">
      <w:pPr>
        <w:pStyle w:val="normal0"/>
        <w:spacing w:before="0" w:beforeAutospacing="0" w:after="0" w:afterAutospacing="0" w:line="360" w:lineRule="auto"/>
        <w:ind w:firstLine="426"/>
        <w:rPr>
          <w:rFonts w:eastAsia="Calibri"/>
          <w:sz w:val="26"/>
          <w:szCs w:val="26"/>
          <w:lang w:val="az-Latn-AZ"/>
        </w:rPr>
      </w:pPr>
      <w:r w:rsidRPr="00CF295A">
        <w:rPr>
          <w:b/>
          <w:sz w:val="26"/>
          <w:szCs w:val="26"/>
          <w:lang w:val="az-Latn-AZ"/>
        </w:rPr>
        <w:t>Fəaliyyət növü:</w:t>
      </w:r>
      <w:r w:rsidRPr="00CF295A">
        <w:rPr>
          <w:sz w:val="26"/>
          <w:szCs w:val="26"/>
          <w:lang w:val="az-Latn-AZ"/>
        </w:rPr>
        <w:t xml:space="preserve"> </w:t>
      </w:r>
      <w:r w:rsidRPr="00CF295A">
        <w:rPr>
          <w:rFonts w:eastAsia="Calibri"/>
          <w:sz w:val="26"/>
          <w:szCs w:val="26"/>
          <w:lang w:val="az-Latn-AZ"/>
        </w:rPr>
        <w:t>______________________________________________________</w:t>
      </w:r>
      <w:r w:rsidR="007B6B49">
        <w:rPr>
          <w:rFonts w:eastAsia="Calibri"/>
          <w:sz w:val="26"/>
          <w:szCs w:val="26"/>
          <w:lang w:val="az-Latn-AZ"/>
        </w:rPr>
        <w:t>___</w:t>
      </w:r>
    </w:p>
    <w:p w:rsidR="00251397" w:rsidRPr="00CF295A" w:rsidRDefault="00251397" w:rsidP="00C23919">
      <w:pPr>
        <w:pStyle w:val="normal0"/>
        <w:spacing w:before="0" w:beforeAutospacing="0" w:after="0" w:afterAutospacing="0" w:line="360" w:lineRule="auto"/>
        <w:ind w:firstLine="426"/>
        <w:rPr>
          <w:sz w:val="26"/>
          <w:szCs w:val="26"/>
          <w:lang w:val="az-Latn-AZ"/>
        </w:rPr>
      </w:pPr>
      <w:r w:rsidRPr="00CF295A">
        <w:rPr>
          <w:rFonts w:eastAsia="Calibri"/>
          <w:sz w:val="26"/>
          <w:szCs w:val="26"/>
          <w:lang w:val="az-Latn-AZ"/>
        </w:rPr>
        <w:t>___________________________________________________________________</w:t>
      </w:r>
      <w:r w:rsidR="007B6B49">
        <w:rPr>
          <w:rFonts w:eastAsia="Calibri"/>
          <w:sz w:val="26"/>
          <w:szCs w:val="26"/>
          <w:lang w:val="az-Latn-AZ"/>
        </w:rPr>
        <w:t>___</w:t>
      </w:r>
    </w:p>
    <w:p w:rsidR="00251397" w:rsidRDefault="00251397" w:rsidP="00C23919">
      <w:pPr>
        <w:pStyle w:val="normal0"/>
        <w:spacing w:before="0" w:beforeAutospacing="0" w:after="0" w:afterAutospacing="0"/>
        <w:ind w:firstLine="426"/>
        <w:rPr>
          <w:b/>
          <w:sz w:val="26"/>
          <w:szCs w:val="26"/>
          <w:lang w:val="az-Latn-AZ"/>
        </w:rPr>
      </w:pPr>
    </w:p>
    <w:p w:rsidR="00B42E12" w:rsidRPr="00CF295A" w:rsidRDefault="00B42E12" w:rsidP="00C23919">
      <w:pPr>
        <w:pStyle w:val="normal0"/>
        <w:spacing w:before="0" w:beforeAutospacing="0" w:after="0" w:afterAutospacing="0"/>
        <w:ind w:firstLine="426"/>
        <w:rPr>
          <w:b/>
          <w:sz w:val="26"/>
          <w:szCs w:val="26"/>
          <w:lang w:val="az-Latn-AZ"/>
        </w:rPr>
      </w:pPr>
    </w:p>
    <w:p w:rsidR="00E25224" w:rsidRPr="00CF295A" w:rsidRDefault="00E25224" w:rsidP="00C23919">
      <w:pPr>
        <w:pStyle w:val="normal0"/>
        <w:spacing w:before="0" w:beforeAutospacing="0" w:after="0" w:afterAutospacing="0"/>
        <w:ind w:firstLine="426"/>
        <w:rPr>
          <w:b/>
          <w:sz w:val="26"/>
          <w:szCs w:val="26"/>
          <w:lang w:val="az-Latn-AZ"/>
        </w:rPr>
      </w:pPr>
      <w:r w:rsidRPr="00CF295A">
        <w:rPr>
          <w:b/>
          <w:sz w:val="26"/>
          <w:szCs w:val="26"/>
          <w:lang w:val="az-Latn-AZ"/>
        </w:rPr>
        <w:t xml:space="preserve">Əlavə olunan sənədlər: </w:t>
      </w:r>
      <w:r w:rsidR="00AB6D26" w:rsidRPr="00CF295A">
        <w:rPr>
          <w:sz w:val="26"/>
          <w:szCs w:val="26"/>
          <w:lang w:val="az-Latn-AZ"/>
        </w:rPr>
        <w:t>Lisenziya verilməsi üçün tələb olunan sənədlər</w:t>
      </w:r>
    </w:p>
    <w:p w:rsidR="001F6E21" w:rsidRDefault="001F6E21" w:rsidP="00C23919">
      <w:pPr>
        <w:pStyle w:val="normal0"/>
        <w:spacing w:before="0" w:beforeAutospacing="0" w:after="0" w:afterAutospacing="0"/>
        <w:ind w:firstLine="426"/>
        <w:rPr>
          <w:sz w:val="26"/>
          <w:szCs w:val="26"/>
          <w:lang w:val="az-Latn-AZ"/>
        </w:rPr>
      </w:pPr>
    </w:p>
    <w:p w:rsidR="000A68FA" w:rsidRPr="00CF295A" w:rsidRDefault="000A68FA" w:rsidP="00C23919">
      <w:pPr>
        <w:pStyle w:val="normal0"/>
        <w:spacing w:before="0" w:beforeAutospacing="0" w:after="0" w:afterAutospacing="0"/>
        <w:ind w:firstLine="426"/>
        <w:rPr>
          <w:sz w:val="26"/>
          <w:szCs w:val="26"/>
          <w:lang w:val="az-Latn-AZ"/>
        </w:rPr>
      </w:pPr>
    </w:p>
    <w:p w:rsidR="007D25E2" w:rsidRPr="00CF295A" w:rsidRDefault="002178A0" w:rsidP="00C23919">
      <w:pPr>
        <w:pStyle w:val="normal0"/>
        <w:spacing w:before="0" w:beforeAutospacing="0" w:after="0" w:afterAutospacing="0" w:line="360" w:lineRule="auto"/>
        <w:ind w:firstLine="426"/>
        <w:rPr>
          <w:b/>
          <w:sz w:val="26"/>
          <w:szCs w:val="26"/>
          <w:lang w:val="az-Latn-AZ"/>
        </w:rPr>
      </w:pPr>
      <w:r w:rsidRPr="00CF295A">
        <w:rPr>
          <w:b/>
          <w:sz w:val="26"/>
          <w:szCs w:val="26"/>
          <w:lang w:val="az-Latn-AZ"/>
        </w:rPr>
        <w:t>Rəhbərin vəzifəsi, adı və soyadı</w:t>
      </w:r>
      <w:r w:rsidR="0037763D" w:rsidRPr="00CF295A">
        <w:rPr>
          <w:b/>
          <w:sz w:val="26"/>
          <w:szCs w:val="26"/>
          <w:lang w:val="az-Latn-AZ"/>
        </w:rPr>
        <w:t>:</w:t>
      </w:r>
    </w:p>
    <w:p w:rsidR="00E25224" w:rsidRPr="00CF295A" w:rsidRDefault="001F6E21" w:rsidP="00C23919">
      <w:pPr>
        <w:pStyle w:val="normal0"/>
        <w:spacing w:before="0" w:beforeAutospacing="0" w:after="0" w:afterAutospacing="0" w:line="360" w:lineRule="auto"/>
        <w:ind w:firstLine="426"/>
        <w:rPr>
          <w:b/>
          <w:sz w:val="26"/>
          <w:szCs w:val="26"/>
          <w:lang w:val="az-Latn-AZ"/>
        </w:rPr>
      </w:pPr>
      <w:r w:rsidRPr="00CF295A">
        <w:rPr>
          <w:b/>
          <w:sz w:val="26"/>
          <w:szCs w:val="26"/>
          <w:lang w:val="az-Latn-AZ"/>
        </w:rPr>
        <w:t>İmza:</w:t>
      </w:r>
    </w:p>
    <w:p w:rsidR="001F6E21" w:rsidRPr="00CF295A" w:rsidRDefault="001F6E21" w:rsidP="00C23919">
      <w:pPr>
        <w:pStyle w:val="normal0"/>
        <w:spacing w:before="0" w:beforeAutospacing="0" w:after="0" w:afterAutospacing="0" w:line="360" w:lineRule="auto"/>
        <w:ind w:firstLine="426"/>
        <w:rPr>
          <w:b/>
          <w:sz w:val="26"/>
          <w:szCs w:val="26"/>
          <w:lang w:val="az-Latn-AZ"/>
        </w:rPr>
      </w:pPr>
      <w:r w:rsidRPr="00CF295A">
        <w:rPr>
          <w:b/>
          <w:sz w:val="26"/>
          <w:szCs w:val="26"/>
          <w:lang w:val="az-Latn-AZ"/>
        </w:rPr>
        <w:t>Möhür:</w:t>
      </w:r>
    </w:p>
    <w:p w:rsidR="001F6E21" w:rsidRDefault="001F6E21" w:rsidP="00C23919">
      <w:pPr>
        <w:pStyle w:val="normal0"/>
        <w:spacing w:before="0" w:beforeAutospacing="0" w:after="0" w:afterAutospacing="0" w:line="360" w:lineRule="auto"/>
        <w:ind w:firstLine="426"/>
        <w:rPr>
          <w:b/>
          <w:sz w:val="26"/>
          <w:szCs w:val="26"/>
          <w:lang w:val="az-Latn-AZ"/>
        </w:rPr>
      </w:pPr>
      <w:r w:rsidRPr="00CF295A">
        <w:rPr>
          <w:b/>
          <w:sz w:val="26"/>
          <w:szCs w:val="26"/>
          <w:lang w:val="az-Latn-AZ"/>
        </w:rPr>
        <w:t>Tarix:</w:t>
      </w:r>
    </w:p>
    <w:sectPr w:rsidR="001F6E21" w:rsidSect="002A214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3" w:bottom="993" w:left="1134"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3F9" w:rsidRDefault="00D213F9" w:rsidP="00EC1CEE">
      <w:r>
        <w:separator/>
      </w:r>
    </w:p>
  </w:endnote>
  <w:endnote w:type="continuationSeparator" w:id="1">
    <w:p w:rsidR="00D213F9" w:rsidRDefault="00D213F9" w:rsidP="00EC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8F" w:rsidRDefault="001532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11" w:rsidRPr="0015328F" w:rsidRDefault="00291911" w:rsidP="001532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8F" w:rsidRDefault="00153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3F9" w:rsidRDefault="00D213F9" w:rsidP="00EC1CEE">
      <w:r>
        <w:separator/>
      </w:r>
    </w:p>
  </w:footnote>
  <w:footnote w:type="continuationSeparator" w:id="1">
    <w:p w:rsidR="00D213F9" w:rsidRDefault="00D213F9" w:rsidP="00EC1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8F" w:rsidRDefault="001532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8F" w:rsidRDefault="001532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8F" w:rsidRDefault="001532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2132"/>
    <w:multiLevelType w:val="hybridMultilevel"/>
    <w:tmpl w:val="B2BECE2C"/>
    <w:lvl w:ilvl="0" w:tplc="4BEE504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
    <w:nsid w:val="02DA0745"/>
    <w:multiLevelType w:val="hybridMultilevel"/>
    <w:tmpl w:val="FB52351C"/>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nsid w:val="0A186A9B"/>
    <w:multiLevelType w:val="multilevel"/>
    <w:tmpl w:val="2C285AE0"/>
    <w:lvl w:ilvl="0">
      <w:start w:val="1"/>
      <w:numFmt w:val="decimal"/>
      <w:lvlText w:val="%1."/>
      <w:lvlJc w:val="left"/>
      <w:pPr>
        <w:ind w:left="510" w:hanging="51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8CE3FE7"/>
    <w:multiLevelType w:val="hybridMultilevel"/>
    <w:tmpl w:val="7444BB7A"/>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E6B06"/>
    <w:multiLevelType w:val="multilevel"/>
    <w:tmpl w:val="88A0E736"/>
    <w:lvl w:ilvl="0">
      <w:start w:val="2"/>
      <w:numFmt w:val="decimal"/>
      <w:lvlText w:val="%1."/>
      <w:lvlJc w:val="left"/>
      <w:pPr>
        <w:ind w:left="390" w:hanging="390"/>
      </w:pPr>
      <w:rPr>
        <w:rFonts w:ascii="Times New Roman" w:hAnsi="Times New Roman" w:hint="default"/>
        <w:b/>
      </w:rPr>
    </w:lvl>
    <w:lvl w:ilvl="1">
      <w:start w:val="2"/>
      <w:numFmt w:val="decimal"/>
      <w:lvlText w:val="%1.%2."/>
      <w:lvlJc w:val="left"/>
      <w:pPr>
        <w:ind w:left="720" w:hanging="720"/>
      </w:pPr>
      <w:rPr>
        <w:rFonts w:ascii="Times New Roman" w:hAnsi="Times New Roman" w:hint="default"/>
        <w:b/>
        <w:color w:val="0000FF"/>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1080" w:hanging="1080"/>
      </w:pPr>
      <w:rPr>
        <w:rFonts w:ascii="Times New Roman" w:hAnsi="Times New Roman" w:hint="default"/>
        <w:b/>
      </w:rPr>
    </w:lvl>
    <w:lvl w:ilvl="4">
      <w:start w:val="1"/>
      <w:numFmt w:val="decimal"/>
      <w:lvlText w:val="%1.%2.%3.%4.%5."/>
      <w:lvlJc w:val="left"/>
      <w:pPr>
        <w:ind w:left="1440" w:hanging="1440"/>
      </w:pPr>
      <w:rPr>
        <w:rFonts w:ascii="Times New Roman" w:hAnsi="Times New Roman" w:hint="default"/>
        <w:b/>
      </w:rPr>
    </w:lvl>
    <w:lvl w:ilvl="5">
      <w:start w:val="1"/>
      <w:numFmt w:val="decimal"/>
      <w:lvlText w:val="%1.%2.%3.%4.%5.%6."/>
      <w:lvlJc w:val="left"/>
      <w:pPr>
        <w:ind w:left="1440" w:hanging="1440"/>
      </w:pPr>
      <w:rPr>
        <w:rFonts w:ascii="Times New Roman" w:hAnsi="Times New Roman" w:hint="default"/>
        <w:b/>
      </w:rPr>
    </w:lvl>
    <w:lvl w:ilvl="6">
      <w:start w:val="1"/>
      <w:numFmt w:val="decimal"/>
      <w:lvlText w:val="%1.%2.%3.%4.%5.%6.%7."/>
      <w:lvlJc w:val="left"/>
      <w:pPr>
        <w:ind w:left="1800" w:hanging="1800"/>
      </w:pPr>
      <w:rPr>
        <w:rFonts w:ascii="Times New Roman" w:hAnsi="Times New Roman" w:hint="default"/>
        <w:b/>
      </w:rPr>
    </w:lvl>
    <w:lvl w:ilvl="7">
      <w:start w:val="1"/>
      <w:numFmt w:val="decimal"/>
      <w:lvlText w:val="%1.%2.%3.%4.%5.%6.%7.%8."/>
      <w:lvlJc w:val="left"/>
      <w:pPr>
        <w:ind w:left="1800" w:hanging="1800"/>
      </w:pPr>
      <w:rPr>
        <w:rFonts w:ascii="Times New Roman" w:hAnsi="Times New Roman" w:hint="default"/>
        <w:b/>
      </w:rPr>
    </w:lvl>
    <w:lvl w:ilvl="8">
      <w:start w:val="1"/>
      <w:numFmt w:val="decimal"/>
      <w:lvlText w:val="%1.%2.%3.%4.%5.%6.%7.%8.%9."/>
      <w:lvlJc w:val="left"/>
      <w:pPr>
        <w:ind w:left="2160" w:hanging="2160"/>
      </w:pPr>
      <w:rPr>
        <w:rFonts w:ascii="Times New Roman" w:hAnsi="Times New Roman" w:hint="default"/>
        <w:b/>
      </w:rPr>
    </w:lvl>
  </w:abstractNum>
  <w:abstractNum w:abstractNumId="5">
    <w:nsid w:val="20B87A1F"/>
    <w:multiLevelType w:val="multilevel"/>
    <w:tmpl w:val="21422D0E"/>
    <w:lvl w:ilvl="0">
      <w:start w:val="1"/>
      <w:numFmt w:val="decimal"/>
      <w:lvlText w:val="%1."/>
      <w:lvlJc w:val="left"/>
      <w:pPr>
        <w:ind w:left="1080" w:hanging="360"/>
      </w:pPr>
      <w:rPr>
        <w:rFonts w:cs="Arial" w:hint="default"/>
        <w:color w:val="4A4A45"/>
        <w:sz w:val="20"/>
      </w:rPr>
    </w:lvl>
    <w:lvl w:ilvl="1">
      <w:start w:val="6"/>
      <w:numFmt w:val="decimal"/>
      <w:isLgl/>
      <w:lvlText w:val="%1.%2."/>
      <w:lvlJc w:val="left"/>
      <w:pPr>
        <w:ind w:left="190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23176AEC"/>
    <w:multiLevelType w:val="hybridMultilevel"/>
    <w:tmpl w:val="1C6E0ED8"/>
    <w:lvl w:ilvl="0" w:tplc="CED44C0A">
      <w:start w:val="1"/>
      <w:numFmt w:val="decimal"/>
      <w:lvlText w:val="%1."/>
      <w:lvlJc w:val="left"/>
      <w:pPr>
        <w:ind w:left="1174" w:hanging="360"/>
      </w:pPr>
      <w:rPr>
        <w:rFonts w:ascii="Times New Roman" w:eastAsia="Times New Roman" w:hAnsi="Times New Roman" w:cs="Times New Roman"/>
      </w:rPr>
    </w:lvl>
    <w:lvl w:ilvl="1" w:tplc="04090003" w:tentative="1">
      <w:start w:val="1"/>
      <w:numFmt w:val="bullet"/>
      <w:lvlText w:val="o"/>
      <w:lvlJc w:val="left"/>
      <w:pPr>
        <w:ind w:left="4684" w:hanging="360"/>
      </w:pPr>
      <w:rPr>
        <w:rFonts w:ascii="Courier New" w:hAnsi="Courier New" w:cs="Courier New" w:hint="default"/>
      </w:rPr>
    </w:lvl>
    <w:lvl w:ilvl="2" w:tplc="04090005" w:tentative="1">
      <w:start w:val="1"/>
      <w:numFmt w:val="bullet"/>
      <w:lvlText w:val=""/>
      <w:lvlJc w:val="left"/>
      <w:pPr>
        <w:ind w:left="5404" w:hanging="360"/>
      </w:pPr>
      <w:rPr>
        <w:rFonts w:ascii="Wingdings" w:hAnsi="Wingdings" w:hint="default"/>
      </w:rPr>
    </w:lvl>
    <w:lvl w:ilvl="3" w:tplc="04090001" w:tentative="1">
      <w:start w:val="1"/>
      <w:numFmt w:val="bullet"/>
      <w:lvlText w:val=""/>
      <w:lvlJc w:val="left"/>
      <w:pPr>
        <w:ind w:left="6124" w:hanging="360"/>
      </w:pPr>
      <w:rPr>
        <w:rFonts w:ascii="Symbol" w:hAnsi="Symbol" w:hint="default"/>
      </w:rPr>
    </w:lvl>
    <w:lvl w:ilvl="4" w:tplc="04090003" w:tentative="1">
      <w:start w:val="1"/>
      <w:numFmt w:val="bullet"/>
      <w:lvlText w:val="o"/>
      <w:lvlJc w:val="left"/>
      <w:pPr>
        <w:ind w:left="6844" w:hanging="360"/>
      </w:pPr>
      <w:rPr>
        <w:rFonts w:ascii="Courier New" w:hAnsi="Courier New" w:cs="Courier New" w:hint="default"/>
      </w:rPr>
    </w:lvl>
    <w:lvl w:ilvl="5" w:tplc="04090005" w:tentative="1">
      <w:start w:val="1"/>
      <w:numFmt w:val="bullet"/>
      <w:lvlText w:val=""/>
      <w:lvlJc w:val="left"/>
      <w:pPr>
        <w:ind w:left="7564" w:hanging="360"/>
      </w:pPr>
      <w:rPr>
        <w:rFonts w:ascii="Wingdings" w:hAnsi="Wingdings" w:hint="default"/>
      </w:rPr>
    </w:lvl>
    <w:lvl w:ilvl="6" w:tplc="04090001" w:tentative="1">
      <w:start w:val="1"/>
      <w:numFmt w:val="bullet"/>
      <w:lvlText w:val=""/>
      <w:lvlJc w:val="left"/>
      <w:pPr>
        <w:ind w:left="8284" w:hanging="360"/>
      </w:pPr>
      <w:rPr>
        <w:rFonts w:ascii="Symbol" w:hAnsi="Symbol" w:hint="default"/>
      </w:rPr>
    </w:lvl>
    <w:lvl w:ilvl="7" w:tplc="04090003" w:tentative="1">
      <w:start w:val="1"/>
      <w:numFmt w:val="bullet"/>
      <w:lvlText w:val="o"/>
      <w:lvlJc w:val="left"/>
      <w:pPr>
        <w:ind w:left="9004" w:hanging="360"/>
      </w:pPr>
      <w:rPr>
        <w:rFonts w:ascii="Courier New" w:hAnsi="Courier New" w:cs="Courier New" w:hint="default"/>
      </w:rPr>
    </w:lvl>
    <w:lvl w:ilvl="8" w:tplc="04090005" w:tentative="1">
      <w:start w:val="1"/>
      <w:numFmt w:val="bullet"/>
      <w:lvlText w:val=""/>
      <w:lvlJc w:val="left"/>
      <w:pPr>
        <w:ind w:left="9724" w:hanging="360"/>
      </w:pPr>
      <w:rPr>
        <w:rFonts w:ascii="Wingdings" w:hAnsi="Wingdings" w:hint="default"/>
      </w:rPr>
    </w:lvl>
  </w:abstractNum>
  <w:abstractNum w:abstractNumId="7">
    <w:nsid w:val="245D4B36"/>
    <w:multiLevelType w:val="multilevel"/>
    <w:tmpl w:val="2F0AE9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rPr>
    </w:lvl>
    <w:lvl w:ilvl="4">
      <w:start w:val="1"/>
      <w:numFmt w:val="decimal"/>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D76FC4"/>
    <w:multiLevelType w:val="hybridMultilevel"/>
    <w:tmpl w:val="B2BECE2C"/>
    <w:lvl w:ilvl="0" w:tplc="4BEE504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28480368"/>
    <w:multiLevelType w:val="multilevel"/>
    <w:tmpl w:val="883619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2A151209"/>
    <w:multiLevelType w:val="multilevel"/>
    <w:tmpl w:val="84F2DB2E"/>
    <w:lvl w:ilvl="0">
      <w:start w:val="3"/>
      <w:numFmt w:val="decimal"/>
      <w:lvlText w:val="%1."/>
      <w:lvlJc w:val="left"/>
      <w:pPr>
        <w:ind w:left="870" w:hanging="360"/>
      </w:pPr>
      <w:rPr>
        <w:rFonts w:hint="default"/>
      </w:rPr>
    </w:lvl>
    <w:lvl w:ilvl="1">
      <w:start w:val="1"/>
      <w:numFmt w:val="decimal"/>
      <w:isLgl/>
      <w:lvlText w:val="%1.%2."/>
      <w:lvlJc w:val="left"/>
      <w:pPr>
        <w:ind w:left="1590" w:hanging="720"/>
      </w:pPr>
      <w:rPr>
        <w:rFonts w:hint="default"/>
        <w:b/>
      </w:rPr>
    </w:lvl>
    <w:lvl w:ilvl="2">
      <w:start w:val="1"/>
      <w:numFmt w:val="decimal"/>
      <w:isLgl/>
      <w:lvlText w:val="%1.%2.%3."/>
      <w:lvlJc w:val="left"/>
      <w:pPr>
        <w:ind w:left="1950" w:hanging="720"/>
      </w:pPr>
      <w:rPr>
        <w:rFonts w:hint="default"/>
      </w:rPr>
    </w:lvl>
    <w:lvl w:ilvl="3">
      <w:start w:val="1"/>
      <w:numFmt w:val="decimal"/>
      <w:isLgl/>
      <w:lvlText w:val="%1.%2.%3.%4."/>
      <w:lvlJc w:val="left"/>
      <w:pPr>
        <w:ind w:left="267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11">
    <w:nsid w:val="2BC8566C"/>
    <w:multiLevelType w:val="multilevel"/>
    <w:tmpl w:val="2F0AE9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rPr>
    </w:lvl>
    <w:lvl w:ilvl="4">
      <w:start w:val="1"/>
      <w:numFmt w:val="decimal"/>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4901E6"/>
    <w:multiLevelType w:val="hybridMultilevel"/>
    <w:tmpl w:val="91A8468A"/>
    <w:lvl w:ilvl="0" w:tplc="5ACA5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6F00A2"/>
    <w:multiLevelType w:val="hybridMultilevel"/>
    <w:tmpl w:val="F6024396"/>
    <w:lvl w:ilvl="0" w:tplc="A42A690C">
      <w:start w:val="1"/>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34137C92"/>
    <w:multiLevelType w:val="hybridMultilevel"/>
    <w:tmpl w:val="105627C6"/>
    <w:lvl w:ilvl="0" w:tplc="02FCEA8E">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38530485"/>
    <w:multiLevelType w:val="hybridMultilevel"/>
    <w:tmpl w:val="335A5C54"/>
    <w:lvl w:ilvl="0" w:tplc="200492B6">
      <w:start w:val="1"/>
      <w:numFmt w:val="bullet"/>
      <w:lvlText w:val="-"/>
      <w:lvlJc w:val="left"/>
      <w:pPr>
        <w:ind w:left="659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20136"/>
    <w:multiLevelType w:val="hybridMultilevel"/>
    <w:tmpl w:val="24D670DC"/>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082159"/>
    <w:multiLevelType w:val="multilevel"/>
    <w:tmpl w:val="2EBE85F4"/>
    <w:lvl w:ilvl="0">
      <w:start w:val="2"/>
      <w:numFmt w:val="decimal"/>
      <w:lvlText w:val="%1."/>
      <w:lvlJc w:val="left"/>
      <w:pPr>
        <w:ind w:left="630" w:hanging="630"/>
      </w:pPr>
      <w:rPr>
        <w:rFonts w:hint="default"/>
      </w:rPr>
    </w:lvl>
    <w:lvl w:ilvl="1">
      <w:start w:val="6"/>
      <w:numFmt w:val="decimal"/>
      <w:lvlText w:val="%1.%2."/>
      <w:lvlJc w:val="left"/>
      <w:pPr>
        <w:ind w:left="3160" w:hanging="720"/>
      </w:pPr>
      <w:rPr>
        <w:rFonts w:hint="default"/>
      </w:rPr>
    </w:lvl>
    <w:lvl w:ilvl="2">
      <w:start w:val="2"/>
      <w:numFmt w:val="decimal"/>
      <w:lvlText w:val="%1.%2.%3."/>
      <w:lvlJc w:val="left"/>
      <w:pPr>
        <w:ind w:left="5600" w:hanging="720"/>
      </w:pPr>
      <w:rPr>
        <w:rFonts w:hint="default"/>
      </w:rPr>
    </w:lvl>
    <w:lvl w:ilvl="3">
      <w:start w:val="1"/>
      <w:numFmt w:val="decimal"/>
      <w:lvlText w:val="%1.%2.%3.%4."/>
      <w:lvlJc w:val="left"/>
      <w:pPr>
        <w:ind w:left="8400" w:hanging="1080"/>
      </w:pPr>
      <w:rPr>
        <w:rFonts w:hint="default"/>
      </w:rPr>
    </w:lvl>
    <w:lvl w:ilvl="4">
      <w:start w:val="1"/>
      <w:numFmt w:val="decimal"/>
      <w:lvlText w:val="%1.%2.%3.%4.%5."/>
      <w:lvlJc w:val="left"/>
      <w:pPr>
        <w:ind w:left="11200" w:hanging="1440"/>
      </w:pPr>
      <w:rPr>
        <w:rFonts w:hint="default"/>
      </w:rPr>
    </w:lvl>
    <w:lvl w:ilvl="5">
      <w:start w:val="1"/>
      <w:numFmt w:val="decimal"/>
      <w:lvlText w:val="%1.%2.%3.%4.%5.%6."/>
      <w:lvlJc w:val="left"/>
      <w:pPr>
        <w:ind w:left="13640" w:hanging="1440"/>
      </w:pPr>
      <w:rPr>
        <w:rFonts w:hint="default"/>
      </w:rPr>
    </w:lvl>
    <w:lvl w:ilvl="6">
      <w:start w:val="1"/>
      <w:numFmt w:val="decimal"/>
      <w:lvlText w:val="%1.%2.%3.%4.%5.%6.%7."/>
      <w:lvlJc w:val="left"/>
      <w:pPr>
        <w:ind w:left="16440" w:hanging="1800"/>
      </w:pPr>
      <w:rPr>
        <w:rFonts w:hint="default"/>
      </w:rPr>
    </w:lvl>
    <w:lvl w:ilvl="7">
      <w:start w:val="1"/>
      <w:numFmt w:val="decimal"/>
      <w:lvlText w:val="%1.%2.%3.%4.%5.%6.%7.%8."/>
      <w:lvlJc w:val="left"/>
      <w:pPr>
        <w:ind w:left="18880" w:hanging="1800"/>
      </w:pPr>
      <w:rPr>
        <w:rFonts w:hint="default"/>
      </w:rPr>
    </w:lvl>
    <w:lvl w:ilvl="8">
      <w:start w:val="1"/>
      <w:numFmt w:val="decimal"/>
      <w:lvlText w:val="%1.%2.%3.%4.%5.%6.%7.%8.%9."/>
      <w:lvlJc w:val="left"/>
      <w:pPr>
        <w:ind w:left="21680" w:hanging="2160"/>
      </w:pPr>
      <w:rPr>
        <w:rFonts w:hint="default"/>
      </w:rPr>
    </w:lvl>
  </w:abstractNum>
  <w:abstractNum w:abstractNumId="18">
    <w:nsid w:val="410809BF"/>
    <w:multiLevelType w:val="hybridMultilevel"/>
    <w:tmpl w:val="1AF0B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5F47358"/>
    <w:multiLevelType w:val="hybridMultilevel"/>
    <w:tmpl w:val="AABC727C"/>
    <w:lvl w:ilvl="0" w:tplc="9EE43CC2">
      <w:start w:val="1"/>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4F06631A"/>
    <w:multiLevelType w:val="hybridMultilevel"/>
    <w:tmpl w:val="3A94B4BE"/>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A4A8B"/>
    <w:multiLevelType w:val="multilevel"/>
    <w:tmpl w:val="11EE3B9C"/>
    <w:lvl w:ilvl="0">
      <w:start w:val="2"/>
      <w:numFmt w:val="decimal"/>
      <w:lvlText w:val="%1"/>
      <w:lvlJc w:val="left"/>
      <w:pPr>
        <w:ind w:left="555" w:hanging="555"/>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4FFC3810"/>
    <w:multiLevelType w:val="hybridMultilevel"/>
    <w:tmpl w:val="AD02CA92"/>
    <w:lvl w:ilvl="0" w:tplc="BF2817C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C13B16"/>
    <w:multiLevelType w:val="multilevel"/>
    <w:tmpl w:val="12C69FCE"/>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80D30BC"/>
    <w:multiLevelType w:val="hybridMultilevel"/>
    <w:tmpl w:val="D8140358"/>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A83DFF"/>
    <w:multiLevelType w:val="multilevel"/>
    <w:tmpl w:val="452065E2"/>
    <w:lvl w:ilvl="0">
      <w:start w:val="2"/>
      <w:numFmt w:val="decimal"/>
      <w:lvlText w:val="%1."/>
      <w:lvlJc w:val="left"/>
      <w:pPr>
        <w:ind w:left="840" w:hanging="840"/>
      </w:pPr>
      <w:rPr>
        <w:rFonts w:hint="default"/>
      </w:rPr>
    </w:lvl>
    <w:lvl w:ilvl="1">
      <w:start w:val="6"/>
      <w:numFmt w:val="decimal"/>
      <w:lvlText w:val="%1.%2."/>
      <w:lvlJc w:val="left"/>
      <w:pPr>
        <w:ind w:left="1653" w:hanging="840"/>
      </w:pPr>
      <w:rPr>
        <w:rFonts w:hint="default"/>
      </w:rPr>
    </w:lvl>
    <w:lvl w:ilvl="2">
      <w:start w:val="1"/>
      <w:numFmt w:val="decimal"/>
      <w:lvlText w:val="%1.%2.%3."/>
      <w:lvlJc w:val="left"/>
      <w:pPr>
        <w:ind w:left="2466" w:hanging="840"/>
      </w:pPr>
      <w:rPr>
        <w:rFonts w:hint="default"/>
      </w:rPr>
    </w:lvl>
    <w:lvl w:ilvl="3">
      <w:start w:val="1"/>
      <w:numFmt w:val="decimal"/>
      <w:lvlText w:val="%1.%2.%3.%4."/>
      <w:lvlJc w:val="left"/>
      <w:pPr>
        <w:ind w:left="3519" w:hanging="1080"/>
      </w:pPr>
      <w:rPr>
        <w:rFonts w:hint="default"/>
        <w:b/>
      </w:rPr>
    </w:lvl>
    <w:lvl w:ilvl="4">
      <w:start w:val="1"/>
      <w:numFmt w:val="decimal"/>
      <w:lvlText w:val="%1.%2.%3.%4.%5."/>
      <w:lvlJc w:val="left"/>
      <w:pPr>
        <w:ind w:left="4692" w:hanging="1440"/>
      </w:pPr>
      <w:rPr>
        <w:rFonts w:hint="default"/>
      </w:rPr>
    </w:lvl>
    <w:lvl w:ilvl="5">
      <w:start w:val="1"/>
      <w:numFmt w:val="decimal"/>
      <w:lvlText w:val="%1.%2.%3.%4.%5.%6."/>
      <w:lvlJc w:val="left"/>
      <w:pPr>
        <w:ind w:left="5505" w:hanging="1440"/>
      </w:pPr>
      <w:rPr>
        <w:rFonts w:hint="default"/>
      </w:rPr>
    </w:lvl>
    <w:lvl w:ilvl="6">
      <w:start w:val="1"/>
      <w:numFmt w:val="decimal"/>
      <w:lvlText w:val="%1.%2.%3.%4.%5.%6.%7."/>
      <w:lvlJc w:val="left"/>
      <w:pPr>
        <w:ind w:left="6678" w:hanging="1800"/>
      </w:pPr>
      <w:rPr>
        <w:rFonts w:hint="default"/>
      </w:rPr>
    </w:lvl>
    <w:lvl w:ilvl="7">
      <w:start w:val="1"/>
      <w:numFmt w:val="decimal"/>
      <w:lvlText w:val="%1.%2.%3.%4.%5.%6.%7.%8."/>
      <w:lvlJc w:val="left"/>
      <w:pPr>
        <w:ind w:left="7491" w:hanging="1800"/>
      </w:pPr>
      <w:rPr>
        <w:rFonts w:hint="default"/>
      </w:rPr>
    </w:lvl>
    <w:lvl w:ilvl="8">
      <w:start w:val="1"/>
      <w:numFmt w:val="decimal"/>
      <w:lvlText w:val="%1.%2.%3.%4.%5.%6.%7.%8.%9."/>
      <w:lvlJc w:val="left"/>
      <w:pPr>
        <w:ind w:left="8664" w:hanging="2160"/>
      </w:pPr>
      <w:rPr>
        <w:rFonts w:hint="default"/>
      </w:rPr>
    </w:lvl>
  </w:abstractNum>
  <w:abstractNum w:abstractNumId="26">
    <w:nsid w:val="5AF81DB5"/>
    <w:multiLevelType w:val="hybridMultilevel"/>
    <w:tmpl w:val="DC62229A"/>
    <w:lvl w:ilvl="0" w:tplc="C0061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CC2DE7"/>
    <w:multiLevelType w:val="hybridMultilevel"/>
    <w:tmpl w:val="6B8A0A1E"/>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D97313"/>
    <w:multiLevelType w:val="hybridMultilevel"/>
    <w:tmpl w:val="D84EE3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1792A02"/>
    <w:multiLevelType w:val="hybridMultilevel"/>
    <w:tmpl w:val="79BCBED8"/>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245A7"/>
    <w:multiLevelType w:val="multilevel"/>
    <w:tmpl w:val="B9907F5A"/>
    <w:lvl w:ilvl="0">
      <w:start w:val="3"/>
      <w:numFmt w:val="decimal"/>
      <w:lvlText w:val="%1."/>
      <w:lvlJc w:val="left"/>
      <w:pPr>
        <w:ind w:left="87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950" w:hanging="720"/>
      </w:pPr>
      <w:rPr>
        <w:rFonts w:hint="default"/>
        <w:b/>
      </w:rPr>
    </w:lvl>
    <w:lvl w:ilvl="3">
      <w:start w:val="1"/>
      <w:numFmt w:val="decimal"/>
      <w:isLgl/>
      <w:lvlText w:val="%1.%2.%3.%4."/>
      <w:lvlJc w:val="left"/>
      <w:pPr>
        <w:ind w:left="2670" w:hanging="1080"/>
      </w:pPr>
      <w:rPr>
        <w:rFonts w:hint="default"/>
        <w:b/>
      </w:rPr>
    </w:lvl>
    <w:lvl w:ilvl="4">
      <w:start w:val="1"/>
      <w:numFmt w:val="decimal"/>
      <w:isLgl/>
      <w:lvlText w:val="%1.%2.%3.%4.%5."/>
      <w:lvlJc w:val="left"/>
      <w:pPr>
        <w:ind w:left="303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10" w:hanging="1440"/>
      </w:pPr>
      <w:rPr>
        <w:rFonts w:hint="default"/>
      </w:rPr>
    </w:lvl>
    <w:lvl w:ilvl="7">
      <w:start w:val="1"/>
      <w:numFmt w:val="decimal"/>
      <w:isLgl/>
      <w:lvlText w:val="%1.%2.%3.%4.%5.%6.%7.%8."/>
      <w:lvlJc w:val="left"/>
      <w:pPr>
        <w:ind w:left="4830" w:hanging="1800"/>
      </w:pPr>
      <w:rPr>
        <w:rFonts w:hint="default"/>
      </w:rPr>
    </w:lvl>
    <w:lvl w:ilvl="8">
      <w:start w:val="1"/>
      <w:numFmt w:val="decimal"/>
      <w:isLgl/>
      <w:lvlText w:val="%1.%2.%3.%4.%5.%6.%7.%8.%9."/>
      <w:lvlJc w:val="left"/>
      <w:pPr>
        <w:ind w:left="5190" w:hanging="1800"/>
      </w:pPr>
      <w:rPr>
        <w:rFonts w:hint="default"/>
      </w:rPr>
    </w:lvl>
  </w:abstractNum>
  <w:abstractNum w:abstractNumId="31">
    <w:nsid w:val="66150DAE"/>
    <w:multiLevelType w:val="hybridMultilevel"/>
    <w:tmpl w:val="0906A022"/>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8810E6"/>
    <w:multiLevelType w:val="hybridMultilevel"/>
    <w:tmpl w:val="DA8017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49D6A1D"/>
    <w:multiLevelType w:val="hybridMultilevel"/>
    <w:tmpl w:val="719499E0"/>
    <w:lvl w:ilvl="0" w:tplc="CE4A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4E55081"/>
    <w:multiLevelType w:val="hybridMultilevel"/>
    <w:tmpl w:val="445291BE"/>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FB3718"/>
    <w:multiLevelType w:val="multilevel"/>
    <w:tmpl w:val="03FE8C36"/>
    <w:lvl w:ilvl="0">
      <w:start w:val="1"/>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783A1AE4"/>
    <w:multiLevelType w:val="hybridMultilevel"/>
    <w:tmpl w:val="AE74264A"/>
    <w:lvl w:ilvl="0" w:tplc="200492B6">
      <w:start w:val="1"/>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074E09"/>
    <w:multiLevelType w:val="hybridMultilevel"/>
    <w:tmpl w:val="EC6A4EA2"/>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8">
    <w:nsid w:val="7A902F8F"/>
    <w:multiLevelType w:val="hybridMultilevel"/>
    <w:tmpl w:val="7E7CD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C6D3789"/>
    <w:multiLevelType w:val="multilevel"/>
    <w:tmpl w:val="03FE8C36"/>
    <w:lvl w:ilvl="0">
      <w:start w:val="1"/>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7D643B0C"/>
    <w:multiLevelType w:val="hybridMultilevel"/>
    <w:tmpl w:val="E112F928"/>
    <w:lvl w:ilvl="0" w:tplc="200492B6">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33"/>
  </w:num>
  <w:num w:numId="2">
    <w:abstractNumId w:val="32"/>
  </w:num>
  <w:num w:numId="3">
    <w:abstractNumId w:val="38"/>
  </w:num>
  <w:num w:numId="4">
    <w:abstractNumId w:val="28"/>
  </w:num>
  <w:num w:numId="5">
    <w:abstractNumId w:val="5"/>
  </w:num>
  <w:num w:numId="6">
    <w:abstractNumId w:val="19"/>
  </w:num>
  <w:num w:numId="7">
    <w:abstractNumId w:val="12"/>
  </w:num>
  <w:num w:numId="8">
    <w:abstractNumId w:val="26"/>
  </w:num>
  <w:num w:numId="9">
    <w:abstractNumId w:val="8"/>
  </w:num>
  <w:num w:numId="10">
    <w:abstractNumId w:val="0"/>
  </w:num>
  <w:num w:numId="11">
    <w:abstractNumId w:val="6"/>
  </w:num>
  <w:num w:numId="12">
    <w:abstractNumId w:val="23"/>
  </w:num>
  <w:num w:numId="13">
    <w:abstractNumId w:val="1"/>
  </w:num>
  <w:num w:numId="14">
    <w:abstractNumId w:val="3"/>
  </w:num>
  <w:num w:numId="15">
    <w:abstractNumId w:val="36"/>
  </w:num>
  <w:num w:numId="16">
    <w:abstractNumId w:val="15"/>
  </w:num>
  <w:num w:numId="17">
    <w:abstractNumId w:val="16"/>
  </w:num>
  <w:num w:numId="18">
    <w:abstractNumId w:val="27"/>
  </w:num>
  <w:num w:numId="19">
    <w:abstractNumId w:val="31"/>
  </w:num>
  <w:num w:numId="20">
    <w:abstractNumId w:val="20"/>
  </w:num>
  <w:num w:numId="21">
    <w:abstractNumId w:val="29"/>
  </w:num>
  <w:num w:numId="22">
    <w:abstractNumId w:val="40"/>
  </w:num>
  <w:num w:numId="23">
    <w:abstractNumId w:val="34"/>
  </w:num>
  <w:num w:numId="24">
    <w:abstractNumId w:val="24"/>
  </w:num>
  <w:num w:numId="25">
    <w:abstractNumId w:val="2"/>
  </w:num>
  <w:num w:numId="26">
    <w:abstractNumId w:val="35"/>
  </w:num>
  <w:num w:numId="27">
    <w:abstractNumId w:val="22"/>
  </w:num>
  <w:num w:numId="28">
    <w:abstractNumId w:val="39"/>
  </w:num>
  <w:num w:numId="29">
    <w:abstractNumId w:val="30"/>
  </w:num>
  <w:num w:numId="30">
    <w:abstractNumId w:val="10"/>
  </w:num>
  <w:num w:numId="31">
    <w:abstractNumId w:val="9"/>
  </w:num>
  <w:num w:numId="32">
    <w:abstractNumId w:val="14"/>
  </w:num>
  <w:num w:numId="33">
    <w:abstractNumId w:val="21"/>
  </w:num>
  <w:num w:numId="34">
    <w:abstractNumId w:val="17"/>
  </w:num>
  <w:num w:numId="35">
    <w:abstractNumId w:val="25"/>
  </w:num>
  <w:num w:numId="36">
    <w:abstractNumId w:val="18"/>
  </w:num>
  <w:num w:numId="37">
    <w:abstractNumId w:val="7"/>
  </w:num>
  <w:num w:numId="38">
    <w:abstractNumId w:val="11"/>
  </w:num>
  <w:num w:numId="39">
    <w:abstractNumId w:val="37"/>
  </w:num>
  <w:num w:numId="40">
    <w:abstractNumId w:val="4"/>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defaultTabStop w:val="708"/>
  <w:drawingGridHorizontalSpacing w:val="120"/>
  <w:drawingGridVerticalSpacing w:val="163"/>
  <w:displayHorizontalDrawingGridEvery w:val="2"/>
  <w:displayVerticalDrawingGridEvery w:val="2"/>
  <w:characterSpacingControl w:val="doNotCompress"/>
  <w:hdrShapeDefaults>
    <o:shapedefaults v:ext="edit" spidmax="45057">
      <o:colormru v:ext="edit" colors="#ee32e1,#dcc5ed,#ae79d5"/>
      <o:colormenu v:ext="edit" fillcolor="none [3212]"/>
    </o:shapedefaults>
  </w:hdrShapeDefaults>
  <w:footnotePr>
    <w:footnote w:id="0"/>
    <w:footnote w:id="1"/>
  </w:footnotePr>
  <w:endnotePr>
    <w:endnote w:id="0"/>
    <w:endnote w:id="1"/>
  </w:endnotePr>
  <w:compat>
    <w:useFELayout/>
  </w:compat>
  <w:rsids>
    <w:rsidRoot w:val="00EC1CEE"/>
    <w:rsid w:val="000004F3"/>
    <w:rsid w:val="00000953"/>
    <w:rsid w:val="00001563"/>
    <w:rsid w:val="00001715"/>
    <w:rsid w:val="00002872"/>
    <w:rsid w:val="00002987"/>
    <w:rsid w:val="00003BE7"/>
    <w:rsid w:val="00003C61"/>
    <w:rsid w:val="000048C6"/>
    <w:rsid w:val="0000493D"/>
    <w:rsid w:val="00004EC8"/>
    <w:rsid w:val="0000519D"/>
    <w:rsid w:val="000053C8"/>
    <w:rsid w:val="00005EBF"/>
    <w:rsid w:val="00006339"/>
    <w:rsid w:val="0000738E"/>
    <w:rsid w:val="0001019E"/>
    <w:rsid w:val="000101FA"/>
    <w:rsid w:val="00010ED5"/>
    <w:rsid w:val="00011D5B"/>
    <w:rsid w:val="00012198"/>
    <w:rsid w:val="000126BD"/>
    <w:rsid w:val="0001458B"/>
    <w:rsid w:val="00014CAE"/>
    <w:rsid w:val="00014ED9"/>
    <w:rsid w:val="00014FE5"/>
    <w:rsid w:val="00015394"/>
    <w:rsid w:val="00015664"/>
    <w:rsid w:val="00015A82"/>
    <w:rsid w:val="000160A2"/>
    <w:rsid w:val="0001649A"/>
    <w:rsid w:val="00016552"/>
    <w:rsid w:val="000166E1"/>
    <w:rsid w:val="00016D08"/>
    <w:rsid w:val="00020846"/>
    <w:rsid w:val="00020A57"/>
    <w:rsid w:val="00020B95"/>
    <w:rsid w:val="00020D1C"/>
    <w:rsid w:val="00020D3A"/>
    <w:rsid w:val="00020E79"/>
    <w:rsid w:val="00021345"/>
    <w:rsid w:val="000222F3"/>
    <w:rsid w:val="00022316"/>
    <w:rsid w:val="000228AC"/>
    <w:rsid w:val="000229EC"/>
    <w:rsid w:val="00022A31"/>
    <w:rsid w:val="00022F26"/>
    <w:rsid w:val="000232E6"/>
    <w:rsid w:val="00023666"/>
    <w:rsid w:val="00023954"/>
    <w:rsid w:val="00024055"/>
    <w:rsid w:val="0002468E"/>
    <w:rsid w:val="00024DD0"/>
    <w:rsid w:val="00024F2A"/>
    <w:rsid w:val="000251A8"/>
    <w:rsid w:val="000253EB"/>
    <w:rsid w:val="000253F0"/>
    <w:rsid w:val="00025D43"/>
    <w:rsid w:val="0002621F"/>
    <w:rsid w:val="00026CED"/>
    <w:rsid w:val="00027A2E"/>
    <w:rsid w:val="0003096C"/>
    <w:rsid w:val="000310DF"/>
    <w:rsid w:val="00031432"/>
    <w:rsid w:val="00031977"/>
    <w:rsid w:val="0003214F"/>
    <w:rsid w:val="00032D44"/>
    <w:rsid w:val="00032EFF"/>
    <w:rsid w:val="00033BD0"/>
    <w:rsid w:val="00033BFA"/>
    <w:rsid w:val="00034B83"/>
    <w:rsid w:val="00034DE3"/>
    <w:rsid w:val="00034F02"/>
    <w:rsid w:val="0003583B"/>
    <w:rsid w:val="0003603B"/>
    <w:rsid w:val="000360B0"/>
    <w:rsid w:val="0003648D"/>
    <w:rsid w:val="00036A3A"/>
    <w:rsid w:val="00037AA2"/>
    <w:rsid w:val="00037B68"/>
    <w:rsid w:val="00040233"/>
    <w:rsid w:val="00040318"/>
    <w:rsid w:val="0004079E"/>
    <w:rsid w:val="0004083B"/>
    <w:rsid w:val="00040A01"/>
    <w:rsid w:val="00040DCC"/>
    <w:rsid w:val="0004175D"/>
    <w:rsid w:val="00041984"/>
    <w:rsid w:val="000419C7"/>
    <w:rsid w:val="00042399"/>
    <w:rsid w:val="00042BC5"/>
    <w:rsid w:val="00043EE0"/>
    <w:rsid w:val="000442C7"/>
    <w:rsid w:val="0004467A"/>
    <w:rsid w:val="00044D5B"/>
    <w:rsid w:val="00044FB0"/>
    <w:rsid w:val="00045061"/>
    <w:rsid w:val="00046340"/>
    <w:rsid w:val="00046B73"/>
    <w:rsid w:val="00047716"/>
    <w:rsid w:val="00047BB7"/>
    <w:rsid w:val="00050311"/>
    <w:rsid w:val="000503CB"/>
    <w:rsid w:val="00050EB9"/>
    <w:rsid w:val="00051EE4"/>
    <w:rsid w:val="000523D5"/>
    <w:rsid w:val="000524F3"/>
    <w:rsid w:val="00052624"/>
    <w:rsid w:val="000527B1"/>
    <w:rsid w:val="00052F94"/>
    <w:rsid w:val="00052FC0"/>
    <w:rsid w:val="000537A3"/>
    <w:rsid w:val="00054230"/>
    <w:rsid w:val="0005483C"/>
    <w:rsid w:val="00054AB8"/>
    <w:rsid w:val="00054B80"/>
    <w:rsid w:val="00054FB7"/>
    <w:rsid w:val="00055852"/>
    <w:rsid w:val="00055E66"/>
    <w:rsid w:val="00056A1F"/>
    <w:rsid w:val="00056AA9"/>
    <w:rsid w:val="000571F4"/>
    <w:rsid w:val="000572E9"/>
    <w:rsid w:val="00057385"/>
    <w:rsid w:val="000578FB"/>
    <w:rsid w:val="000602EC"/>
    <w:rsid w:val="00060605"/>
    <w:rsid w:val="000609F2"/>
    <w:rsid w:val="00060E21"/>
    <w:rsid w:val="00061B4C"/>
    <w:rsid w:val="00062850"/>
    <w:rsid w:val="0006321C"/>
    <w:rsid w:val="00063B72"/>
    <w:rsid w:val="00063BBE"/>
    <w:rsid w:val="0006472B"/>
    <w:rsid w:val="00064ADA"/>
    <w:rsid w:val="00064FB8"/>
    <w:rsid w:val="000654FF"/>
    <w:rsid w:val="00066402"/>
    <w:rsid w:val="00067359"/>
    <w:rsid w:val="000674FE"/>
    <w:rsid w:val="00070869"/>
    <w:rsid w:val="000724F4"/>
    <w:rsid w:val="000730A2"/>
    <w:rsid w:val="000731BF"/>
    <w:rsid w:val="00073222"/>
    <w:rsid w:val="00073A99"/>
    <w:rsid w:val="000749A5"/>
    <w:rsid w:val="00074C63"/>
    <w:rsid w:val="00075C98"/>
    <w:rsid w:val="0007627D"/>
    <w:rsid w:val="000763EE"/>
    <w:rsid w:val="0007685D"/>
    <w:rsid w:val="00076A0F"/>
    <w:rsid w:val="00076C87"/>
    <w:rsid w:val="000772ED"/>
    <w:rsid w:val="0007752C"/>
    <w:rsid w:val="000809C3"/>
    <w:rsid w:val="00081989"/>
    <w:rsid w:val="00081F74"/>
    <w:rsid w:val="00081FCF"/>
    <w:rsid w:val="00082213"/>
    <w:rsid w:val="000825A5"/>
    <w:rsid w:val="00084903"/>
    <w:rsid w:val="0008518F"/>
    <w:rsid w:val="0008545D"/>
    <w:rsid w:val="00085C31"/>
    <w:rsid w:val="00086262"/>
    <w:rsid w:val="0008629F"/>
    <w:rsid w:val="000862EE"/>
    <w:rsid w:val="00086390"/>
    <w:rsid w:val="00086C99"/>
    <w:rsid w:val="00086D94"/>
    <w:rsid w:val="00087E86"/>
    <w:rsid w:val="00090B3D"/>
    <w:rsid w:val="00091A55"/>
    <w:rsid w:val="00092C13"/>
    <w:rsid w:val="00092D17"/>
    <w:rsid w:val="00093842"/>
    <w:rsid w:val="00094C0D"/>
    <w:rsid w:val="00094C6F"/>
    <w:rsid w:val="00094CCD"/>
    <w:rsid w:val="00094CD3"/>
    <w:rsid w:val="000951CE"/>
    <w:rsid w:val="0009544F"/>
    <w:rsid w:val="00095736"/>
    <w:rsid w:val="00095BED"/>
    <w:rsid w:val="00095C9A"/>
    <w:rsid w:val="00095CF7"/>
    <w:rsid w:val="00096FF8"/>
    <w:rsid w:val="00097D6D"/>
    <w:rsid w:val="000A0F68"/>
    <w:rsid w:val="000A2370"/>
    <w:rsid w:val="000A33E5"/>
    <w:rsid w:val="000A4364"/>
    <w:rsid w:val="000A43C3"/>
    <w:rsid w:val="000A449C"/>
    <w:rsid w:val="000A4903"/>
    <w:rsid w:val="000A648C"/>
    <w:rsid w:val="000A68FA"/>
    <w:rsid w:val="000A6D97"/>
    <w:rsid w:val="000A7477"/>
    <w:rsid w:val="000A7E5E"/>
    <w:rsid w:val="000B253F"/>
    <w:rsid w:val="000B2AF2"/>
    <w:rsid w:val="000B31F6"/>
    <w:rsid w:val="000B3258"/>
    <w:rsid w:val="000B32ED"/>
    <w:rsid w:val="000B3B82"/>
    <w:rsid w:val="000B428D"/>
    <w:rsid w:val="000B4AB3"/>
    <w:rsid w:val="000B54BA"/>
    <w:rsid w:val="000B5861"/>
    <w:rsid w:val="000B5DB5"/>
    <w:rsid w:val="000B60A8"/>
    <w:rsid w:val="000B6BC6"/>
    <w:rsid w:val="000B6C9A"/>
    <w:rsid w:val="000B72D4"/>
    <w:rsid w:val="000B7915"/>
    <w:rsid w:val="000B791F"/>
    <w:rsid w:val="000B7CF0"/>
    <w:rsid w:val="000C0141"/>
    <w:rsid w:val="000C0459"/>
    <w:rsid w:val="000C07F0"/>
    <w:rsid w:val="000C0975"/>
    <w:rsid w:val="000C0DC7"/>
    <w:rsid w:val="000C1133"/>
    <w:rsid w:val="000C154C"/>
    <w:rsid w:val="000C1BA3"/>
    <w:rsid w:val="000C20A0"/>
    <w:rsid w:val="000C2B9E"/>
    <w:rsid w:val="000C389B"/>
    <w:rsid w:val="000C38FF"/>
    <w:rsid w:val="000C39D7"/>
    <w:rsid w:val="000C453C"/>
    <w:rsid w:val="000C50AE"/>
    <w:rsid w:val="000C5206"/>
    <w:rsid w:val="000C6338"/>
    <w:rsid w:val="000C65B9"/>
    <w:rsid w:val="000C7155"/>
    <w:rsid w:val="000C71CD"/>
    <w:rsid w:val="000C7E0F"/>
    <w:rsid w:val="000D055F"/>
    <w:rsid w:val="000D0B32"/>
    <w:rsid w:val="000D11DC"/>
    <w:rsid w:val="000D17D0"/>
    <w:rsid w:val="000D1ED3"/>
    <w:rsid w:val="000D2B0F"/>
    <w:rsid w:val="000D2C85"/>
    <w:rsid w:val="000D31A1"/>
    <w:rsid w:val="000D3478"/>
    <w:rsid w:val="000D35F7"/>
    <w:rsid w:val="000D38FA"/>
    <w:rsid w:val="000D3A89"/>
    <w:rsid w:val="000D3B15"/>
    <w:rsid w:val="000D400A"/>
    <w:rsid w:val="000D413B"/>
    <w:rsid w:val="000D4C4F"/>
    <w:rsid w:val="000D56D7"/>
    <w:rsid w:val="000D606C"/>
    <w:rsid w:val="000D678E"/>
    <w:rsid w:val="000D6A91"/>
    <w:rsid w:val="000D6F39"/>
    <w:rsid w:val="000D71BE"/>
    <w:rsid w:val="000D7F83"/>
    <w:rsid w:val="000E0268"/>
    <w:rsid w:val="000E0301"/>
    <w:rsid w:val="000E189E"/>
    <w:rsid w:val="000E2023"/>
    <w:rsid w:val="000E27C0"/>
    <w:rsid w:val="000E2E42"/>
    <w:rsid w:val="000E334A"/>
    <w:rsid w:val="000E361C"/>
    <w:rsid w:val="000E37C0"/>
    <w:rsid w:val="000E38BE"/>
    <w:rsid w:val="000E3A7D"/>
    <w:rsid w:val="000E3AB3"/>
    <w:rsid w:val="000E3B9E"/>
    <w:rsid w:val="000E4955"/>
    <w:rsid w:val="000E5AED"/>
    <w:rsid w:val="000E5F0F"/>
    <w:rsid w:val="000E6811"/>
    <w:rsid w:val="000E6ADB"/>
    <w:rsid w:val="000E6DF4"/>
    <w:rsid w:val="000F0F1D"/>
    <w:rsid w:val="000F1CAB"/>
    <w:rsid w:val="000F215B"/>
    <w:rsid w:val="000F28C6"/>
    <w:rsid w:val="000F2F26"/>
    <w:rsid w:val="000F3562"/>
    <w:rsid w:val="000F38B2"/>
    <w:rsid w:val="000F43FC"/>
    <w:rsid w:val="000F44E9"/>
    <w:rsid w:val="000F4825"/>
    <w:rsid w:val="000F4AE3"/>
    <w:rsid w:val="000F5C9D"/>
    <w:rsid w:val="000F5F07"/>
    <w:rsid w:val="000F75C2"/>
    <w:rsid w:val="000F7BF1"/>
    <w:rsid w:val="00100EF0"/>
    <w:rsid w:val="001014AB"/>
    <w:rsid w:val="001014AF"/>
    <w:rsid w:val="00101830"/>
    <w:rsid w:val="00101F70"/>
    <w:rsid w:val="001030AA"/>
    <w:rsid w:val="001032B3"/>
    <w:rsid w:val="00103F81"/>
    <w:rsid w:val="001045BA"/>
    <w:rsid w:val="00104956"/>
    <w:rsid w:val="0010538D"/>
    <w:rsid w:val="0010559F"/>
    <w:rsid w:val="00106D96"/>
    <w:rsid w:val="001077D7"/>
    <w:rsid w:val="001078C6"/>
    <w:rsid w:val="00107B10"/>
    <w:rsid w:val="001103E3"/>
    <w:rsid w:val="001107B7"/>
    <w:rsid w:val="00110B6F"/>
    <w:rsid w:val="001115ED"/>
    <w:rsid w:val="00111AE5"/>
    <w:rsid w:val="00111C3E"/>
    <w:rsid w:val="00111D98"/>
    <w:rsid w:val="00111FAD"/>
    <w:rsid w:val="001120A1"/>
    <w:rsid w:val="00112D01"/>
    <w:rsid w:val="00112E64"/>
    <w:rsid w:val="00112EF4"/>
    <w:rsid w:val="00113575"/>
    <w:rsid w:val="00113E83"/>
    <w:rsid w:val="00114698"/>
    <w:rsid w:val="0011495C"/>
    <w:rsid w:val="00114F01"/>
    <w:rsid w:val="00114F84"/>
    <w:rsid w:val="0011541E"/>
    <w:rsid w:val="0011587B"/>
    <w:rsid w:val="00116382"/>
    <w:rsid w:val="001163F3"/>
    <w:rsid w:val="00116A93"/>
    <w:rsid w:val="00116E04"/>
    <w:rsid w:val="00117DA8"/>
    <w:rsid w:val="00120D68"/>
    <w:rsid w:val="001211A0"/>
    <w:rsid w:val="00122054"/>
    <w:rsid w:val="0012393C"/>
    <w:rsid w:val="00124112"/>
    <w:rsid w:val="001243DF"/>
    <w:rsid w:val="0012468B"/>
    <w:rsid w:val="0012498B"/>
    <w:rsid w:val="00125292"/>
    <w:rsid w:val="00125A9B"/>
    <w:rsid w:val="00125F78"/>
    <w:rsid w:val="00126565"/>
    <w:rsid w:val="00126DEF"/>
    <w:rsid w:val="00126FF1"/>
    <w:rsid w:val="0012725A"/>
    <w:rsid w:val="00127287"/>
    <w:rsid w:val="00127921"/>
    <w:rsid w:val="00127A6C"/>
    <w:rsid w:val="001305E9"/>
    <w:rsid w:val="00131585"/>
    <w:rsid w:val="001319C0"/>
    <w:rsid w:val="00132367"/>
    <w:rsid w:val="00132640"/>
    <w:rsid w:val="00132D85"/>
    <w:rsid w:val="00132DEA"/>
    <w:rsid w:val="00132E58"/>
    <w:rsid w:val="00133053"/>
    <w:rsid w:val="001330A4"/>
    <w:rsid w:val="00133445"/>
    <w:rsid w:val="001338E3"/>
    <w:rsid w:val="0013412F"/>
    <w:rsid w:val="0013496F"/>
    <w:rsid w:val="00134B15"/>
    <w:rsid w:val="0013502C"/>
    <w:rsid w:val="001357B6"/>
    <w:rsid w:val="00136C26"/>
    <w:rsid w:val="001372B0"/>
    <w:rsid w:val="00137759"/>
    <w:rsid w:val="0013788A"/>
    <w:rsid w:val="00137ECD"/>
    <w:rsid w:val="00140341"/>
    <w:rsid w:val="00141013"/>
    <w:rsid w:val="00141308"/>
    <w:rsid w:val="001418EC"/>
    <w:rsid w:val="00141971"/>
    <w:rsid w:val="001429D5"/>
    <w:rsid w:val="00142A35"/>
    <w:rsid w:val="00143225"/>
    <w:rsid w:val="00143228"/>
    <w:rsid w:val="00143239"/>
    <w:rsid w:val="00143548"/>
    <w:rsid w:val="00143605"/>
    <w:rsid w:val="00143911"/>
    <w:rsid w:val="00143E7E"/>
    <w:rsid w:val="00143ECE"/>
    <w:rsid w:val="001440E0"/>
    <w:rsid w:val="0014418C"/>
    <w:rsid w:val="0014440B"/>
    <w:rsid w:val="00144597"/>
    <w:rsid w:val="00144843"/>
    <w:rsid w:val="00145A15"/>
    <w:rsid w:val="00146F2C"/>
    <w:rsid w:val="00147756"/>
    <w:rsid w:val="00147A49"/>
    <w:rsid w:val="00150C22"/>
    <w:rsid w:val="00151811"/>
    <w:rsid w:val="0015189D"/>
    <w:rsid w:val="001525CF"/>
    <w:rsid w:val="00152945"/>
    <w:rsid w:val="00153193"/>
    <w:rsid w:val="0015328F"/>
    <w:rsid w:val="00153557"/>
    <w:rsid w:val="00153763"/>
    <w:rsid w:val="00155046"/>
    <w:rsid w:val="00155069"/>
    <w:rsid w:val="001556BC"/>
    <w:rsid w:val="00155D75"/>
    <w:rsid w:val="001565F7"/>
    <w:rsid w:val="001610FC"/>
    <w:rsid w:val="001613BD"/>
    <w:rsid w:val="001622C0"/>
    <w:rsid w:val="001623A7"/>
    <w:rsid w:val="0016266D"/>
    <w:rsid w:val="0016416A"/>
    <w:rsid w:val="0016417A"/>
    <w:rsid w:val="00164B49"/>
    <w:rsid w:val="00164E90"/>
    <w:rsid w:val="001655C2"/>
    <w:rsid w:val="0016585B"/>
    <w:rsid w:val="001659C9"/>
    <w:rsid w:val="0016692A"/>
    <w:rsid w:val="00167433"/>
    <w:rsid w:val="0016743B"/>
    <w:rsid w:val="00170256"/>
    <w:rsid w:val="001710F9"/>
    <w:rsid w:val="00172DBF"/>
    <w:rsid w:val="00173770"/>
    <w:rsid w:val="001751FC"/>
    <w:rsid w:val="00176936"/>
    <w:rsid w:val="00176B0F"/>
    <w:rsid w:val="00176E0B"/>
    <w:rsid w:val="0017755E"/>
    <w:rsid w:val="001803AF"/>
    <w:rsid w:val="001804D0"/>
    <w:rsid w:val="0018101B"/>
    <w:rsid w:val="0018134B"/>
    <w:rsid w:val="0018169B"/>
    <w:rsid w:val="00182823"/>
    <w:rsid w:val="0018358A"/>
    <w:rsid w:val="00183751"/>
    <w:rsid w:val="001839C6"/>
    <w:rsid w:val="00183BC3"/>
    <w:rsid w:val="00184086"/>
    <w:rsid w:val="00184236"/>
    <w:rsid w:val="0018446F"/>
    <w:rsid w:val="00186939"/>
    <w:rsid w:val="001901F9"/>
    <w:rsid w:val="001918B6"/>
    <w:rsid w:val="00191C3F"/>
    <w:rsid w:val="0019202E"/>
    <w:rsid w:val="0019205A"/>
    <w:rsid w:val="0019262D"/>
    <w:rsid w:val="0019283A"/>
    <w:rsid w:val="0019383B"/>
    <w:rsid w:val="0019495A"/>
    <w:rsid w:val="00194C68"/>
    <w:rsid w:val="00194C92"/>
    <w:rsid w:val="00195632"/>
    <w:rsid w:val="00195750"/>
    <w:rsid w:val="00195867"/>
    <w:rsid w:val="00196F07"/>
    <w:rsid w:val="0019708C"/>
    <w:rsid w:val="00197370"/>
    <w:rsid w:val="00197A5F"/>
    <w:rsid w:val="00197B6A"/>
    <w:rsid w:val="00197C99"/>
    <w:rsid w:val="00197D54"/>
    <w:rsid w:val="00197E40"/>
    <w:rsid w:val="001A02BC"/>
    <w:rsid w:val="001A13D0"/>
    <w:rsid w:val="001A18C7"/>
    <w:rsid w:val="001A1928"/>
    <w:rsid w:val="001A1CBD"/>
    <w:rsid w:val="001A23AE"/>
    <w:rsid w:val="001A2B3C"/>
    <w:rsid w:val="001A2B48"/>
    <w:rsid w:val="001A2F21"/>
    <w:rsid w:val="001A4332"/>
    <w:rsid w:val="001A45BC"/>
    <w:rsid w:val="001A4899"/>
    <w:rsid w:val="001A4F2B"/>
    <w:rsid w:val="001A5530"/>
    <w:rsid w:val="001A6183"/>
    <w:rsid w:val="001A64A7"/>
    <w:rsid w:val="001A6961"/>
    <w:rsid w:val="001A7079"/>
    <w:rsid w:val="001A716C"/>
    <w:rsid w:val="001A7ED1"/>
    <w:rsid w:val="001B0124"/>
    <w:rsid w:val="001B0B88"/>
    <w:rsid w:val="001B1848"/>
    <w:rsid w:val="001B1D3E"/>
    <w:rsid w:val="001B1DDF"/>
    <w:rsid w:val="001B204B"/>
    <w:rsid w:val="001B2A75"/>
    <w:rsid w:val="001B3190"/>
    <w:rsid w:val="001B36CE"/>
    <w:rsid w:val="001B3FBC"/>
    <w:rsid w:val="001B40D1"/>
    <w:rsid w:val="001B58BC"/>
    <w:rsid w:val="001B5B9A"/>
    <w:rsid w:val="001B5BF3"/>
    <w:rsid w:val="001B653B"/>
    <w:rsid w:val="001B685D"/>
    <w:rsid w:val="001B6FED"/>
    <w:rsid w:val="001B74DA"/>
    <w:rsid w:val="001C0639"/>
    <w:rsid w:val="001C0761"/>
    <w:rsid w:val="001C0983"/>
    <w:rsid w:val="001C0FA3"/>
    <w:rsid w:val="001C1347"/>
    <w:rsid w:val="001C1830"/>
    <w:rsid w:val="001C197A"/>
    <w:rsid w:val="001C1B30"/>
    <w:rsid w:val="001C2A93"/>
    <w:rsid w:val="001C2C22"/>
    <w:rsid w:val="001C3466"/>
    <w:rsid w:val="001C3726"/>
    <w:rsid w:val="001C3A73"/>
    <w:rsid w:val="001C3D57"/>
    <w:rsid w:val="001C3EE0"/>
    <w:rsid w:val="001C41AA"/>
    <w:rsid w:val="001C47F5"/>
    <w:rsid w:val="001C539C"/>
    <w:rsid w:val="001C5423"/>
    <w:rsid w:val="001C59BF"/>
    <w:rsid w:val="001C5A3C"/>
    <w:rsid w:val="001C5C83"/>
    <w:rsid w:val="001C5C97"/>
    <w:rsid w:val="001C5F17"/>
    <w:rsid w:val="001C6170"/>
    <w:rsid w:val="001C6457"/>
    <w:rsid w:val="001C6641"/>
    <w:rsid w:val="001C6C5C"/>
    <w:rsid w:val="001C6FA0"/>
    <w:rsid w:val="001C7C6C"/>
    <w:rsid w:val="001D007D"/>
    <w:rsid w:val="001D0628"/>
    <w:rsid w:val="001D0887"/>
    <w:rsid w:val="001D1119"/>
    <w:rsid w:val="001D129A"/>
    <w:rsid w:val="001D2364"/>
    <w:rsid w:val="001D280B"/>
    <w:rsid w:val="001D2C8D"/>
    <w:rsid w:val="001D2FE5"/>
    <w:rsid w:val="001D32B2"/>
    <w:rsid w:val="001D397B"/>
    <w:rsid w:val="001D3A4C"/>
    <w:rsid w:val="001D3A6C"/>
    <w:rsid w:val="001D3B34"/>
    <w:rsid w:val="001D3FE7"/>
    <w:rsid w:val="001D44B5"/>
    <w:rsid w:val="001D4BFB"/>
    <w:rsid w:val="001D4DD1"/>
    <w:rsid w:val="001D4FEF"/>
    <w:rsid w:val="001D52CE"/>
    <w:rsid w:val="001D535D"/>
    <w:rsid w:val="001D5655"/>
    <w:rsid w:val="001D5AF8"/>
    <w:rsid w:val="001D5DED"/>
    <w:rsid w:val="001D5E5F"/>
    <w:rsid w:val="001D6675"/>
    <w:rsid w:val="001D68A1"/>
    <w:rsid w:val="001D73AC"/>
    <w:rsid w:val="001D75AB"/>
    <w:rsid w:val="001D78D9"/>
    <w:rsid w:val="001D79F0"/>
    <w:rsid w:val="001D7CAE"/>
    <w:rsid w:val="001D7D29"/>
    <w:rsid w:val="001E0652"/>
    <w:rsid w:val="001E0FBB"/>
    <w:rsid w:val="001E12A6"/>
    <w:rsid w:val="001E1810"/>
    <w:rsid w:val="001E19A7"/>
    <w:rsid w:val="001E1F9A"/>
    <w:rsid w:val="001E210B"/>
    <w:rsid w:val="001E21C0"/>
    <w:rsid w:val="001E21EB"/>
    <w:rsid w:val="001E21FA"/>
    <w:rsid w:val="001E2796"/>
    <w:rsid w:val="001E3465"/>
    <w:rsid w:val="001E3AEA"/>
    <w:rsid w:val="001E3F0C"/>
    <w:rsid w:val="001E4B7C"/>
    <w:rsid w:val="001E5150"/>
    <w:rsid w:val="001E5237"/>
    <w:rsid w:val="001E5F58"/>
    <w:rsid w:val="001E71E6"/>
    <w:rsid w:val="001E7573"/>
    <w:rsid w:val="001E7582"/>
    <w:rsid w:val="001E7B2B"/>
    <w:rsid w:val="001E7EC8"/>
    <w:rsid w:val="001F06C1"/>
    <w:rsid w:val="001F0987"/>
    <w:rsid w:val="001F0AE7"/>
    <w:rsid w:val="001F0E48"/>
    <w:rsid w:val="001F27C0"/>
    <w:rsid w:val="001F2B58"/>
    <w:rsid w:val="001F31E1"/>
    <w:rsid w:val="001F4AD6"/>
    <w:rsid w:val="001F4E15"/>
    <w:rsid w:val="001F53AE"/>
    <w:rsid w:val="001F57DE"/>
    <w:rsid w:val="001F5926"/>
    <w:rsid w:val="001F6414"/>
    <w:rsid w:val="001F67D8"/>
    <w:rsid w:val="001F6DC4"/>
    <w:rsid w:val="001F6E21"/>
    <w:rsid w:val="00200066"/>
    <w:rsid w:val="002010FE"/>
    <w:rsid w:val="00201711"/>
    <w:rsid w:val="002017A8"/>
    <w:rsid w:val="00201D8D"/>
    <w:rsid w:val="00202186"/>
    <w:rsid w:val="00202192"/>
    <w:rsid w:val="00202B5C"/>
    <w:rsid w:val="00202DD3"/>
    <w:rsid w:val="00204E1F"/>
    <w:rsid w:val="0020509D"/>
    <w:rsid w:val="00205832"/>
    <w:rsid w:val="00205CBE"/>
    <w:rsid w:val="00206DCD"/>
    <w:rsid w:val="00210249"/>
    <w:rsid w:val="002102B2"/>
    <w:rsid w:val="0021033E"/>
    <w:rsid w:val="0021051D"/>
    <w:rsid w:val="00210A1D"/>
    <w:rsid w:val="00210A90"/>
    <w:rsid w:val="00211648"/>
    <w:rsid w:val="00211B8D"/>
    <w:rsid w:val="00211D39"/>
    <w:rsid w:val="00212173"/>
    <w:rsid w:val="00212288"/>
    <w:rsid w:val="00212322"/>
    <w:rsid w:val="002128C2"/>
    <w:rsid w:val="002131DC"/>
    <w:rsid w:val="00213341"/>
    <w:rsid w:val="00213346"/>
    <w:rsid w:val="00213B7D"/>
    <w:rsid w:val="0021415C"/>
    <w:rsid w:val="0021419A"/>
    <w:rsid w:val="0021480C"/>
    <w:rsid w:val="002178A0"/>
    <w:rsid w:val="002178EE"/>
    <w:rsid w:val="00217D83"/>
    <w:rsid w:val="002200B4"/>
    <w:rsid w:val="0022103A"/>
    <w:rsid w:val="002210C4"/>
    <w:rsid w:val="00221AE0"/>
    <w:rsid w:val="00222C85"/>
    <w:rsid w:val="00223013"/>
    <w:rsid w:val="00223BFE"/>
    <w:rsid w:val="00223DE4"/>
    <w:rsid w:val="00223FC2"/>
    <w:rsid w:val="00224185"/>
    <w:rsid w:val="002246C6"/>
    <w:rsid w:val="0022586E"/>
    <w:rsid w:val="00225CC9"/>
    <w:rsid w:val="00226893"/>
    <w:rsid w:val="00226D49"/>
    <w:rsid w:val="00226E61"/>
    <w:rsid w:val="00227DE6"/>
    <w:rsid w:val="0023057D"/>
    <w:rsid w:val="002312CE"/>
    <w:rsid w:val="00231346"/>
    <w:rsid w:val="002318C5"/>
    <w:rsid w:val="0023192A"/>
    <w:rsid w:val="00231F41"/>
    <w:rsid w:val="002321F7"/>
    <w:rsid w:val="00232591"/>
    <w:rsid w:val="00232607"/>
    <w:rsid w:val="00233333"/>
    <w:rsid w:val="002337AD"/>
    <w:rsid w:val="00233837"/>
    <w:rsid w:val="00233B32"/>
    <w:rsid w:val="00233B6D"/>
    <w:rsid w:val="00234093"/>
    <w:rsid w:val="0023501F"/>
    <w:rsid w:val="00235081"/>
    <w:rsid w:val="00235160"/>
    <w:rsid w:val="00235625"/>
    <w:rsid w:val="00236637"/>
    <w:rsid w:val="00236B78"/>
    <w:rsid w:val="00237B19"/>
    <w:rsid w:val="00240C03"/>
    <w:rsid w:val="00240CE8"/>
    <w:rsid w:val="0024217A"/>
    <w:rsid w:val="00242424"/>
    <w:rsid w:val="002424D5"/>
    <w:rsid w:val="002427C9"/>
    <w:rsid w:val="002428EC"/>
    <w:rsid w:val="00242F1B"/>
    <w:rsid w:val="00243581"/>
    <w:rsid w:val="0024434D"/>
    <w:rsid w:val="0024455F"/>
    <w:rsid w:val="002446FB"/>
    <w:rsid w:val="00245113"/>
    <w:rsid w:val="0024529E"/>
    <w:rsid w:val="00245304"/>
    <w:rsid w:val="002454CA"/>
    <w:rsid w:val="00245824"/>
    <w:rsid w:val="00245A12"/>
    <w:rsid w:val="0024614B"/>
    <w:rsid w:val="00246282"/>
    <w:rsid w:val="0024675C"/>
    <w:rsid w:val="002469FC"/>
    <w:rsid w:val="00246FD0"/>
    <w:rsid w:val="002470D3"/>
    <w:rsid w:val="00247991"/>
    <w:rsid w:val="002479B6"/>
    <w:rsid w:val="00247CB3"/>
    <w:rsid w:val="00250DC3"/>
    <w:rsid w:val="00251397"/>
    <w:rsid w:val="00251520"/>
    <w:rsid w:val="0025247B"/>
    <w:rsid w:val="002524DD"/>
    <w:rsid w:val="0025254E"/>
    <w:rsid w:val="002530DC"/>
    <w:rsid w:val="0025382A"/>
    <w:rsid w:val="002544A0"/>
    <w:rsid w:val="00254A5F"/>
    <w:rsid w:val="00255B02"/>
    <w:rsid w:val="00256A21"/>
    <w:rsid w:val="00256B36"/>
    <w:rsid w:val="00256EED"/>
    <w:rsid w:val="0025796D"/>
    <w:rsid w:val="00257A00"/>
    <w:rsid w:val="002607EF"/>
    <w:rsid w:val="002608F7"/>
    <w:rsid w:val="00260C8E"/>
    <w:rsid w:val="00261B53"/>
    <w:rsid w:val="00261B6F"/>
    <w:rsid w:val="00261BA6"/>
    <w:rsid w:val="002627A0"/>
    <w:rsid w:val="0026284C"/>
    <w:rsid w:val="00262D4B"/>
    <w:rsid w:val="0026317A"/>
    <w:rsid w:val="0026369C"/>
    <w:rsid w:val="002649B7"/>
    <w:rsid w:val="00266260"/>
    <w:rsid w:val="00266D46"/>
    <w:rsid w:val="00266FD7"/>
    <w:rsid w:val="00267CF3"/>
    <w:rsid w:val="002701B6"/>
    <w:rsid w:val="002708B6"/>
    <w:rsid w:val="002708D3"/>
    <w:rsid w:val="00270E95"/>
    <w:rsid w:val="00271636"/>
    <w:rsid w:val="00271C48"/>
    <w:rsid w:val="00271CEC"/>
    <w:rsid w:val="00271E63"/>
    <w:rsid w:val="00272FA7"/>
    <w:rsid w:val="00273048"/>
    <w:rsid w:val="0027304C"/>
    <w:rsid w:val="002730D6"/>
    <w:rsid w:val="0027342F"/>
    <w:rsid w:val="002749AF"/>
    <w:rsid w:val="0027534B"/>
    <w:rsid w:val="0027545A"/>
    <w:rsid w:val="002758AD"/>
    <w:rsid w:val="00275D9A"/>
    <w:rsid w:val="002765DD"/>
    <w:rsid w:val="002769BC"/>
    <w:rsid w:val="00277428"/>
    <w:rsid w:val="0027798E"/>
    <w:rsid w:val="00277CB0"/>
    <w:rsid w:val="0028076C"/>
    <w:rsid w:val="00280BB4"/>
    <w:rsid w:val="00280C85"/>
    <w:rsid w:val="002810B6"/>
    <w:rsid w:val="00281795"/>
    <w:rsid w:val="00282454"/>
    <w:rsid w:val="00282870"/>
    <w:rsid w:val="00282A17"/>
    <w:rsid w:val="00283A1A"/>
    <w:rsid w:val="00283F27"/>
    <w:rsid w:val="002843A7"/>
    <w:rsid w:val="00285325"/>
    <w:rsid w:val="002858B0"/>
    <w:rsid w:val="002858E6"/>
    <w:rsid w:val="00285B2F"/>
    <w:rsid w:val="00285D72"/>
    <w:rsid w:val="00285F41"/>
    <w:rsid w:val="00286C28"/>
    <w:rsid w:val="00286CD6"/>
    <w:rsid w:val="00286F5B"/>
    <w:rsid w:val="00287D5E"/>
    <w:rsid w:val="0029067D"/>
    <w:rsid w:val="00291911"/>
    <w:rsid w:val="00291AAD"/>
    <w:rsid w:val="0029202F"/>
    <w:rsid w:val="00292939"/>
    <w:rsid w:val="00292E40"/>
    <w:rsid w:val="00292FA3"/>
    <w:rsid w:val="00294073"/>
    <w:rsid w:val="00294D9C"/>
    <w:rsid w:val="0029577F"/>
    <w:rsid w:val="00295C9A"/>
    <w:rsid w:val="002965ED"/>
    <w:rsid w:val="002966C8"/>
    <w:rsid w:val="00297531"/>
    <w:rsid w:val="002977F4"/>
    <w:rsid w:val="00297E11"/>
    <w:rsid w:val="002A0437"/>
    <w:rsid w:val="002A083D"/>
    <w:rsid w:val="002A0E74"/>
    <w:rsid w:val="002A0F82"/>
    <w:rsid w:val="002A2144"/>
    <w:rsid w:val="002A26DC"/>
    <w:rsid w:val="002A26DE"/>
    <w:rsid w:val="002A2747"/>
    <w:rsid w:val="002A27F8"/>
    <w:rsid w:val="002A354C"/>
    <w:rsid w:val="002A3D04"/>
    <w:rsid w:val="002A426F"/>
    <w:rsid w:val="002A441D"/>
    <w:rsid w:val="002A497D"/>
    <w:rsid w:val="002A6AC7"/>
    <w:rsid w:val="002A7C69"/>
    <w:rsid w:val="002B0047"/>
    <w:rsid w:val="002B014D"/>
    <w:rsid w:val="002B0F16"/>
    <w:rsid w:val="002B144C"/>
    <w:rsid w:val="002B19CD"/>
    <w:rsid w:val="002B1ACE"/>
    <w:rsid w:val="002B33F0"/>
    <w:rsid w:val="002B3C9A"/>
    <w:rsid w:val="002B3E51"/>
    <w:rsid w:val="002B3EDA"/>
    <w:rsid w:val="002B517F"/>
    <w:rsid w:val="002B6810"/>
    <w:rsid w:val="002B6966"/>
    <w:rsid w:val="002B746A"/>
    <w:rsid w:val="002B7DD0"/>
    <w:rsid w:val="002C0B8E"/>
    <w:rsid w:val="002C0FCE"/>
    <w:rsid w:val="002C13D8"/>
    <w:rsid w:val="002C1E7C"/>
    <w:rsid w:val="002C2042"/>
    <w:rsid w:val="002C254D"/>
    <w:rsid w:val="002C2A1D"/>
    <w:rsid w:val="002C2BBD"/>
    <w:rsid w:val="002C2E48"/>
    <w:rsid w:val="002C2E78"/>
    <w:rsid w:val="002C44B3"/>
    <w:rsid w:val="002C51AF"/>
    <w:rsid w:val="002C5468"/>
    <w:rsid w:val="002C5F79"/>
    <w:rsid w:val="002C6048"/>
    <w:rsid w:val="002C61A8"/>
    <w:rsid w:val="002C6B20"/>
    <w:rsid w:val="002C6C71"/>
    <w:rsid w:val="002C723D"/>
    <w:rsid w:val="002C7437"/>
    <w:rsid w:val="002C7C76"/>
    <w:rsid w:val="002C7E40"/>
    <w:rsid w:val="002D0BC2"/>
    <w:rsid w:val="002D1A8A"/>
    <w:rsid w:val="002D1AD0"/>
    <w:rsid w:val="002D1BB4"/>
    <w:rsid w:val="002D2FDA"/>
    <w:rsid w:val="002D3153"/>
    <w:rsid w:val="002D33E3"/>
    <w:rsid w:val="002D3408"/>
    <w:rsid w:val="002D396D"/>
    <w:rsid w:val="002D3B7C"/>
    <w:rsid w:val="002D48E3"/>
    <w:rsid w:val="002D4F98"/>
    <w:rsid w:val="002D536C"/>
    <w:rsid w:val="002D537C"/>
    <w:rsid w:val="002D5C81"/>
    <w:rsid w:val="002D6003"/>
    <w:rsid w:val="002D6347"/>
    <w:rsid w:val="002D63FE"/>
    <w:rsid w:val="002D65F0"/>
    <w:rsid w:val="002D6A84"/>
    <w:rsid w:val="002D7241"/>
    <w:rsid w:val="002D7D27"/>
    <w:rsid w:val="002E0178"/>
    <w:rsid w:val="002E024B"/>
    <w:rsid w:val="002E04DE"/>
    <w:rsid w:val="002E0BAD"/>
    <w:rsid w:val="002E0C3F"/>
    <w:rsid w:val="002E134A"/>
    <w:rsid w:val="002E229D"/>
    <w:rsid w:val="002E353B"/>
    <w:rsid w:val="002E3D1C"/>
    <w:rsid w:val="002E48D6"/>
    <w:rsid w:val="002E4935"/>
    <w:rsid w:val="002E6A15"/>
    <w:rsid w:val="002E6AD8"/>
    <w:rsid w:val="002E70FC"/>
    <w:rsid w:val="002E7284"/>
    <w:rsid w:val="002E7AC4"/>
    <w:rsid w:val="002E7B00"/>
    <w:rsid w:val="002F002D"/>
    <w:rsid w:val="002F08D0"/>
    <w:rsid w:val="002F26D3"/>
    <w:rsid w:val="002F2C5E"/>
    <w:rsid w:val="002F3ED3"/>
    <w:rsid w:val="002F40EC"/>
    <w:rsid w:val="002F42A4"/>
    <w:rsid w:val="002F491B"/>
    <w:rsid w:val="002F5299"/>
    <w:rsid w:val="002F5537"/>
    <w:rsid w:val="002F57AB"/>
    <w:rsid w:val="002F5920"/>
    <w:rsid w:val="002F5949"/>
    <w:rsid w:val="002F5F1D"/>
    <w:rsid w:val="002F6713"/>
    <w:rsid w:val="002F6CB7"/>
    <w:rsid w:val="00300354"/>
    <w:rsid w:val="00300D1D"/>
    <w:rsid w:val="00302687"/>
    <w:rsid w:val="00302788"/>
    <w:rsid w:val="00304275"/>
    <w:rsid w:val="00304716"/>
    <w:rsid w:val="00304E8C"/>
    <w:rsid w:val="00305043"/>
    <w:rsid w:val="0030504C"/>
    <w:rsid w:val="00305794"/>
    <w:rsid w:val="003059CA"/>
    <w:rsid w:val="00305AD2"/>
    <w:rsid w:val="00305E41"/>
    <w:rsid w:val="00306360"/>
    <w:rsid w:val="00306D11"/>
    <w:rsid w:val="00310393"/>
    <w:rsid w:val="003109D6"/>
    <w:rsid w:val="00310A17"/>
    <w:rsid w:val="003111C2"/>
    <w:rsid w:val="00311864"/>
    <w:rsid w:val="00311C18"/>
    <w:rsid w:val="00312629"/>
    <w:rsid w:val="00312B8A"/>
    <w:rsid w:val="00313AD2"/>
    <w:rsid w:val="00314997"/>
    <w:rsid w:val="00314F63"/>
    <w:rsid w:val="00315000"/>
    <w:rsid w:val="00315E01"/>
    <w:rsid w:val="00316648"/>
    <w:rsid w:val="0031679F"/>
    <w:rsid w:val="003174A4"/>
    <w:rsid w:val="003212EE"/>
    <w:rsid w:val="003213C3"/>
    <w:rsid w:val="00321D65"/>
    <w:rsid w:val="00321E94"/>
    <w:rsid w:val="003227B3"/>
    <w:rsid w:val="00322D46"/>
    <w:rsid w:val="00323B45"/>
    <w:rsid w:val="0032470F"/>
    <w:rsid w:val="00324D7C"/>
    <w:rsid w:val="00325012"/>
    <w:rsid w:val="003250CC"/>
    <w:rsid w:val="0032530D"/>
    <w:rsid w:val="003261D4"/>
    <w:rsid w:val="0032624C"/>
    <w:rsid w:val="003268E6"/>
    <w:rsid w:val="00326C3E"/>
    <w:rsid w:val="0032714C"/>
    <w:rsid w:val="003274A7"/>
    <w:rsid w:val="003277CA"/>
    <w:rsid w:val="0032791D"/>
    <w:rsid w:val="00327E42"/>
    <w:rsid w:val="00330306"/>
    <w:rsid w:val="0033086A"/>
    <w:rsid w:val="0033098F"/>
    <w:rsid w:val="00330B81"/>
    <w:rsid w:val="00330DD6"/>
    <w:rsid w:val="00331324"/>
    <w:rsid w:val="003315CE"/>
    <w:rsid w:val="00332193"/>
    <w:rsid w:val="0033291B"/>
    <w:rsid w:val="00332AAE"/>
    <w:rsid w:val="00332AEE"/>
    <w:rsid w:val="00332BCD"/>
    <w:rsid w:val="00332F08"/>
    <w:rsid w:val="0033316E"/>
    <w:rsid w:val="0033349F"/>
    <w:rsid w:val="00333D53"/>
    <w:rsid w:val="00333F90"/>
    <w:rsid w:val="00334050"/>
    <w:rsid w:val="003341FF"/>
    <w:rsid w:val="00335997"/>
    <w:rsid w:val="00335E43"/>
    <w:rsid w:val="00335F19"/>
    <w:rsid w:val="00335F36"/>
    <w:rsid w:val="00336091"/>
    <w:rsid w:val="003365BE"/>
    <w:rsid w:val="003367A7"/>
    <w:rsid w:val="00337ECE"/>
    <w:rsid w:val="00340023"/>
    <w:rsid w:val="00341F59"/>
    <w:rsid w:val="0034223D"/>
    <w:rsid w:val="00343D5D"/>
    <w:rsid w:val="00344873"/>
    <w:rsid w:val="003448AE"/>
    <w:rsid w:val="00344979"/>
    <w:rsid w:val="003449AF"/>
    <w:rsid w:val="00344AE6"/>
    <w:rsid w:val="00344CC2"/>
    <w:rsid w:val="003455E0"/>
    <w:rsid w:val="00345D73"/>
    <w:rsid w:val="00347054"/>
    <w:rsid w:val="00347736"/>
    <w:rsid w:val="00350295"/>
    <w:rsid w:val="00350B7B"/>
    <w:rsid w:val="00350C85"/>
    <w:rsid w:val="00350EB3"/>
    <w:rsid w:val="00351013"/>
    <w:rsid w:val="00351350"/>
    <w:rsid w:val="00351D89"/>
    <w:rsid w:val="00351F48"/>
    <w:rsid w:val="0035223E"/>
    <w:rsid w:val="003525A9"/>
    <w:rsid w:val="00353250"/>
    <w:rsid w:val="0035326A"/>
    <w:rsid w:val="003544E7"/>
    <w:rsid w:val="00354ADC"/>
    <w:rsid w:val="00354DB5"/>
    <w:rsid w:val="00354E11"/>
    <w:rsid w:val="003559BD"/>
    <w:rsid w:val="00355A9F"/>
    <w:rsid w:val="00356844"/>
    <w:rsid w:val="00356A99"/>
    <w:rsid w:val="00356E0F"/>
    <w:rsid w:val="00357E92"/>
    <w:rsid w:val="00360316"/>
    <w:rsid w:val="00360342"/>
    <w:rsid w:val="003605C5"/>
    <w:rsid w:val="00360AC7"/>
    <w:rsid w:val="00362CDF"/>
    <w:rsid w:val="003638CB"/>
    <w:rsid w:val="003639DC"/>
    <w:rsid w:val="00363BB8"/>
    <w:rsid w:val="003648A5"/>
    <w:rsid w:val="00364B73"/>
    <w:rsid w:val="003658F8"/>
    <w:rsid w:val="00366FD4"/>
    <w:rsid w:val="0036720D"/>
    <w:rsid w:val="0036755B"/>
    <w:rsid w:val="00367664"/>
    <w:rsid w:val="003678F7"/>
    <w:rsid w:val="00367B4B"/>
    <w:rsid w:val="00371114"/>
    <w:rsid w:val="0037196A"/>
    <w:rsid w:val="00371C8B"/>
    <w:rsid w:val="003729EA"/>
    <w:rsid w:val="00372ED0"/>
    <w:rsid w:val="003734FA"/>
    <w:rsid w:val="00373F9C"/>
    <w:rsid w:val="0037413E"/>
    <w:rsid w:val="003747D1"/>
    <w:rsid w:val="00375D05"/>
    <w:rsid w:val="0037616C"/>
    <w:rsid w:val="003770C2"/>
    <w:rsid w:val="00377493"/>
    <w:rsid w:val="0037763D"/>
    <w:rsid w:val="003812E1"/>
    <w:rsid w:val="00381668"/>
    <w:rsid w:val="00381F75"/>
    <w:rsid w:val="003829C5"/>
    <w:rsid w:val="00382B95"/>
    <w:rsid w:val="00383257"/>
    <w:rsid w:val="00383BB7"/>
    <w:rsid w:val="00383BFD"/>
    <w:rsid w:val="00384291"/>
    <w:rsid w:val="0038462D"/>
    <w:rsid w:val="0038483A"/>
    <w:rsid w:val="00385139"/>
    <w:rsid w:val="00385453"/>
    <w:rsid w:val="003854EE"/>
    <w:rsid w:val="00386124"/>
    <w:rsid w:val="00386900"/>
    <w:rsid w:val="00386D79"/>
    <w:rsid w:val="00386F4E"/>
    <w:rsid w:val="003878EB"/>
    <w:rsid w:val="00387E36"/>
    <w:rsid w:val="00390419"/>
    <w:rsid w:val="00391C55"/>
    <w:rsid w:val="00391E04"/>
    <w:rsid w:val="003921BE"/>
    <w:rsid w:val="0039238D"/>
    <w:rsid w:val="0039248E"/>
    <w:rsid w:val="0039255A"/>
    <w:rsid w:val="00392867"/>
    <w:rsid w:val="00392F03"/>
    <w:rsid w:val="0039401B"/>
    <w:rsid w:val="00394F3C"/>
    <w:rsid w:val="00395359"/>
    <w:rsid w:val="0039542A"/>
    <w:rsid w:val="00395EB8"/>
    <w:rsid w:val="003960F0"/>
    <w:rsid w:val="0039625B"/>
    <w:rsid w:val="0039666B"/>
    <w:rsid w:val="00396E54"/>
    <w:rsid w:val="003974AF"/>
    <w:rsid w:val="00397ADE"/>
    <w:rsid w:val="00397B97"/>
    <w:rsid w:val="00397EBA"/>
    <w:rsid w:val="003A01B2"/>
    <w:rsid w:val="003A01D6"/>
    <w:rsid w:val="003A06C7"/>
    <w:rsid w:val="003A0E10"/>
    <w:rsid w:val="003A0F58"/>
    <w:rsid w:val="003A1ABC"/>
    <w:rsid w:val="003A1FA9"/>
    <w:rsid w:val="003A23A9"/>
    <w:rsid w:val="003A2549"/>
    <w:rsid w:val="003A26DB"/>
    <w:rsid w:val="003A3572"/>
    <w:rsid w:val="003A3DA4"/>
    <w:rsid w:val="003A54FB"/>
    <w:rsid w:val="003A55E8"/>
    <w:rsid w:val="003A5ADA"/>
    <w:rsid w:val="003A68AE"/>
    <w:rsid w:val="003A72E3"/>
    <w:rsid w:val="003A7581"/>
    <w:rsid w:val="003A7DB1"/>
    <w:rsid w:val="003B0195"/>
    <w:rsid w:val="003B091E"/>
    <w:rsid w:val="003B09BA"/>
    <w:rsid w:val="003B1047"/>
    <w:rsid w:val="003B18FE"/>
    <w:rsid w:val="003B1D9D"/>
    <w:rsid w:val="003B2220"/>
    <w:rsid w:val="003B29D5"/>
    <w:rsid w:val="003B3447"/>
    <w:rsid w:val="003B3C2A"/>
    <w:rsid w:val="003B3C95"/>
    <w:rsid w:val="003B4123"/>
    <w:rsid w:val="003B489B"/>
    <w:rsid w:val="003B4CC6"/>
    <w:rsid w:val="003B4D79"/>
    <w:rsid w:val="003B6317"/>
    <w:rsid w:val="003C04C1"/>
    <w:rsid w:val="003C0E6E"/>
    <w:rsid w:val="003C2293"/>
    <w:rsid w:val="003C2E3D"/>
    <w:rsid w:val="003C34FD"/>
    <w:rsid w:val="003C3BEF"/>
    <w:rsid w:val="003C3DAB"/>
    <w:rsid w:val="003C413B"/>
    <w:rsid w:val="003C56EE"/>
    <w:rsid w:val="003C5F8B"/>
    <w:rsid w:val="003C62F1"/>
    <w:rsid w:val="003C68B5"/>
    <w:rsid w:val="003C72A1"/>
    <w:rsid w:val="003C778A"/>
    <w:rsid w:val="003C7C17"/>
    <w:rsid w:val="003D01F6"/>
    <w:rsid w:val="003D1197"/>
    <w:rsid w:val="003D1273"/>
    <w:rsid w:val="003D1E80"/>
    <w:rsid w:val="003D24B9"/>
    <w:rsid w:val="003D274C"/>
    <w:rsid w:val="003D2B64"/>
    <w:rsid w:val="003D2C9E"/>
    <w:rsid w:val="003D2E85"/>
    <w:rsid w:val="003D319E"/>
    <w:rsid w:val="003D3B1C"/>
    <w:rsid w:val="003D3B33"/>
    <w:rsid w:val="003D4BF6"/>
    <w:rsid w:val="003D4C05"/>
    <w:rsid w:val="003D558E"/>
    <w:rsid w:val="003D5EC7"/>
    <w:rsid w:val="003D644C"/>
    <w:rsid w:val="003D744A"/>
    <w:rsid w:val="003D7A31"/>
    <w:rsid w:val="003D7F6D"/>
    <w:rsid w:val="003E0264"/>
    <w:rsid w:val="003E09F7"/>
    <w:rsid w:val="003E1589"/>
    <w:rsid w:val="003E2390"/>
    <w:rsid w:val="003E269D"/>
    <w:rsid w:val="003E273B"/>
    <w:rsid w:val="003E2783"/>
    <w:rsid w:val="003E2D5D"/>
    <w:rsid w:val="003E2FD9"/>
    <w:rsid w:val="003E3795"/>
    <w:rsid w:val="003E3C1B"/>
    <w:rsid w:val="003E4191"/>
    <w:rsid w:val="003E4253"/>
    <w:rsid w:val="003E4636"/>
    <w:rsid w:val="003E4E2D"/>
    <w:rsid w:val="003E4EC7"/>
    <w:rsid w:val="003E57D8"/>
    <w:rsid w:val="003E5F3A"/>
    <w:rsid w:val="003E628B"/>
    <w:rsid w:val="003E64B6"/>
    <w:rsid w:val="003E6AE7"/>
    <w:rsid w:val="003E6C2F"/>
    <w:rsid w:val="003E7677"/>
    <w:rsid w:val="003F064D"/>
    <w:rsid w:val="003F0A33"/>
    <w:rsid w:val="003F0B12"/>
    <w:rsid w:val="003F0C73"/>
    <w:rsid w:val="003F14D3"/>
    <w:rsid w:val="003F17AB"/>
    <w:rsid w:val="003F2CBE"/>
    <w:rsid w:val="003F2EB7"/>
    <w:rsid w:val="003F3860"/>
    <w:rsid w:val="003F4E00"/>
    <w:rsid w:val="003F4FB3"/>
    <w:rsid w:val="003F565E"/>
    <w:rsid w:val="003F5EC2"/>
    <w:rsid w:val="003F6C9E"/>
    <w:rsid w:val="003F7917"/>
    <w:rsid w:val="00400251"/>
    <w:rsid w:val="00400E0A"/>
    <w:rsid w:val="004012A6"/>
    <w:rsid w:val="00401E96"/>
    <w:rsid w:val="004026BF"/>
    <w:rsid w:val="00402A0C"/>
    <w:rsid w:val="00403401"/>
    <w:rsid w:val="004035E5"/>
    <w:rsid w:val="00404050"/>
    <w:rsid w:val="00404865"/>
    <w:rsid w:val="00404D36"/>
    <w:rsid w:val="00405C84"/>
    <w:rsid w:val="0040615D"/>
    <w:rsid w:val="00406CAB"/>
    <w:rsid w:val="00406F75"/>
    <w:rsid w:val="00407D78"/>
    <w:rsid w:val="00410A99"/>
    <w:rsid w:val="00410E1C"/>
    <w:rsid w:val="004120E8"/>
    <w:rsid w:val="004124C0"/>
    <w:rsid w:val="004125EB"/>
    <w:rsid w:val="00412787"/>
    <w:rsid w:val="004128F5"/>
    <w:rsid w:val="00412C57"/>
    <w:rsid w:val="00413587"/>
    <w:rsid w:val="00413DE8"/>
    <w:rsid w:val="004145BA"/>
    <w:rsid w:val="0041481F"/>
    <w:rsid w:val="004149CE"/>
    <w:rsid w:val="004151CA"/>
    <w:rsid w:val="004153A5"/>
    <w:rsid w:val="004162A9"/>
    <w:rsid w:val="0041678E"/>
    <w:rsid w:val="00416CD7"/>
    <w:rsid w:val="00416DB3"/>
    <w:rsid w:val="00417BDE"/>
    <w:rsid w:val="00417EA9"/>
    <w:rsid w:val="00417FE1"/>
    <w:rsid w:val="00421A30"/>
    <w:rsid w:val="00421CA2"/>
    <w:rsid w:val="00422E14"/>
    <w:rsid w:val="00423274"/>
    <w:rsid w:val="00423424"/>
    <w:rsid w:val="00423D86"/>
    <w:rsid w:val="00423E82"/>
    <w:rsid w:val="004240F7"/>
    <w:rsid w:val="004257EE"/>
    <w:rsid w:val="00425B30"/>
    <w:rsid w:val="00426874"/>
    <w:rsid w:val="004269EF"/>
    <w:rsid w:val="004303EF"/>
    <w:rsid w:val="004304E4"/>
    <w:rsid w:val="00430B08"/>
    <w:rsid w:val="00430DC8"/>
    <w:rsid w:val="0043118C"/>
    <w:rsid w:val="004311CB"/>
    <w:rsid w:val="00431263"/>
    <w:rsid w:val="00431537"/>
    <w:rsid w:val="0043193B"/>
    <w:rsid w:val="00431BCD"/>
    <w:rsid w:val="00431DCD"/>
    <w:rsid w:val="00432339"/>
    <w:rsid w:val="00432479"/>
    <w:rsid w:val="00433134"/>
    <w:rsid w:val="00434869"/>
    <w:rsid w:val="00434FED"/>
    <w:rsid w:val="0043515C"/>
    <w:rsid w:val="004355AD"/>
    <w:rsid w:val="00435B47"/>
    <w:rsid w:val="00435C9F"/>
    <w:rsid w:val="004374FD"/>
    <w:rsid w:val="0043760A"/>
    <w:rsid w:val="00437CE0"/>
    <w:rsid w:val="004402F2"/>
    <w:rsid w:val="0044075A"/>
    <w:rsid w:val="00440E89"/>
    <w:rsid w:val="00441293"/>
    <w:rsid w:val="00441388"/>
    <w:rsid w:val="004414FD"/>
    <w:rsid w:val="0044153E"/>
    <w:rsid w:val="0044166E"/>
    <w:rsid w:val="004416C9"/>
    <w:rsid w:val="00441E76"/>
    <w:rsid w:val="00442004"/>
    <w:rsid w:val="00442410"/>
    <w:rsid w:val="00442574"/>
    <w:rsid w:val="00442BA6"/>
    <w:rsid w:val="00442C3C"/>
    <w:rsid w:val="00442EC4"/>
    <w:rsid w:val="0044329F"/>
    <w:rsid w:val="00443A4E"/>
    <w:rsid w:val="00443E10"/>
    <w:rsid w:val="00443FFA"/>
    <w:rsid w:val="00444203"/>
    <w:rsid w:val="00444C13"/>
    <w:rsid w:val="00445577"/>
    <w:rsid w:val="004455D1"/>
    <w:rsid w:val="004456FF"/>
    <w:rsid w:val="004458C8"/>
    <w:rsid w:val="00446221"/>
    <w:rsid w:val="00446277"/>
    <w:rsid w:val="00446BA6"/>
    <w:rsid w:val="00446DAA"/>
    <w:rsid w:val="004471C2"/>
    <w:rsid w:val="004471F5"/>
    <w:rsid w:val="00447FC6"/>
    <w:rsid w:val="004515C1"/>
    <w:rsid w:val="0045168E"/>
    <w:rsid w:val="004517CB"/>
    <w:rsid w:val="004523BD"/>
    <w:rsid w:val="0045274B"/>
    <w:rsid w:val="00452875"/>
    <w:rsid w:val="00452CA7"/>
    <w:rsid w:val="00453962"/>
    <w:rsid w:val="00453CCB"/>
    <w:rsid w:val="00453DEF"/>
    <w:rsid w:val="004547EB"/>
    <w:rsid w:val="00454BD3"/>
    <w:rsid w:val="00455937"/>
    <w:rsid w:val="004564F0"/>
    <w:rsid w:val="00456EA3"/>
    <w:rsid w:val="004575D5"/>
    <w:rsid w:val="004603C0"/>
    <w:rsid w:val="004603C2"/>
    <w:rsid w:val="0046179E"/>
    <w:rsid w:val="00461E8E"/>
    <w:rsid w:val="00462DA7"/>
    <w:rsid w:val="00462EAD"/>
    <w:rsid w:val="00463942"/>
    <w:rsid w:val="00464633"/>
    <w:rsid w:val="0046527A"/>
    <w:rsid w:val="00465CD5"/>
    <w:rsid w:val="00465D56"/>
    <w:rsid w:val="0046609A"/>
    <w:rsid w:val="0046621E"/>
    <w:rsid w:val="004662A5"/>
    <w:rsid w:val="0046651C"/>
    <w:rsid w:val="00466B8C"/>
    <w:rsid w:val="00466D9A"/>
    <w:rsid w:val="004678E2"/>
    <w:rsid w:val="004678F1"/>
    <w:rsid w:val="00470156"/>
    <w:rsid w:val="0047030A"/>
    <w:rsid w:val="00473A3C"/>
    <w:rsid w:val="00473CBE"/>
    <w:rsid w:val="00474932"/>
    <w:rsid w:val="00474D65"/>
    <w:rsid w:val="00475588"/>
    <w:rsid w:val="00475772"/>
    <w:rsid w:val="00475788"/>
    <w:rsid w:val="0047582A"/>
    <w:rsid w:val="00475BA2"/>
    <w:rsid w:val="00475BBD"/>
    <w:rsid w:val="00475E36"/>
    <w:rsid w:val="00476A8B"/>
    <w:rsid w:val="004771B6"/>
    <w:rsid w:val="00477B7D"/>
    <w:rsid w:val="00480440"/>
    <w:rsid w:val="004809ED"/>
    <w:rsid w:val="00480E2C"/>
    <w:rsid w:val="004814BF"/>
    <w:rsid w:val="00483C44"/>
    <w:rsid w:val="00485445"/>
    <w:rsid w:val="004855FF"/>
    <w:rsid w:val="00485DB3"/>
    <w:rsid w:val="00486F34"/>
    <w:rsid w:val="00487391"/>
    <w:rsid w:val="0048741F"/>
    <w:rsid w:val="00487925"/>
    <w:rsid w:val="00487D26"/>
    <w:rsid w:val="00491419"/>
    <w:rsid w:val="0049157C"/>
    <w:rsid w:val="00491E53"/>
    <w:rsid w:val="00492787"/>
    <w:rsid w:val="00492AD8"/>
    <w:rsid w:val="00493B22"/>
    <w:rsid w:val="00493CC7"/>
    <w:rsid w:val="00494A06"/>
    <w:rsid w:val="00494F8C"/>
    <w:rsid w:val="00496087"/>
    <w:rsid w:val="00496137"/>
    <w:rsid w:val="004961FD"/>
    <w:rsid w:val="0049646C"/>
    <w:rsid w:val="004968C9"/>
    <w:rsid w:val="00496911"/>
    <w:rsid w:val="00496B94"/>
    <w:rsid w:val="0049709C"/>
    <w:rsid w:val="0049710D"/>
    <w:rsid w:val="00497D1C"/>
    <w:rsid w:val="00497DB0"/>
    <w:rsid w:val="004A0092"/>
    <w:rsid w:val="004A02BA"/>
    <w:rsid w:val="004A056F"/>
    <w:rsid w:val="004A1C7C"/>
    <w:rsid w:val="004A2266"/>
    <w:rsid w:val="004A2A9B"/>
    <w:rsid w:val="004A2C0C"/>
    <w:rsid w:val="004A2C3F"/>
    <w:rsid w:val="004A34CB"/>
    <w:rsid w:val="004A3C0E"/>
    <w:rsid w:val="004A4F9F"/>
    <w:rsid w:val="004A5021"/>
    <w:rsid w:val="004A52B8"/>
    <w:rsid w:val="004A52F6"/>
    <w:rsid w:val="004A5542"/>
    <w:rsid w:val="004A5933"/>
    <w:rsid w:val="004A5CD9"/>
    <w:rsid w:val="004A6485"/>
    <w:rsid w:val="004A69B3"/>
    <w:rsid w:val="004A6A92"/>
    <w:rsid w:val="004A6DC2"/>
    <w:rsid w:val="004A715C"/>
    <w:rsid w:val="004A7308"/>
    <w:rsid w:val="004A7C9D"/>
    <w:rsid w:val="004A7FD8"/>
    <w:rsid w:val="004B00C2"/>
    <w:rsid w:val="004B0BE8"/>
    <w:rsid w:val="004B1517"/>
    <w:rsid w:val="004B179B"/>
    <w:rsid w:val="004B18F5"/>
    <w:rsid w:val="004B1A91"/>
    <w:rsid w:val="004B2062"/>
    <w:rsid w:val="004B2140"/>
    <w:rsid w:val="004B2D1B"/>
    <w:rsid w:val="004B38A8"/>
    <w:rsid w:val="004B614D"/>
    <w:rsid w:val="004B65C0"/>
    <w:rsid w:val="004B66EA"/>
    <w:rsid w:val="004B683A"/>
    <w:rsid w:val="004B6B00"/>
    <w:rsid w:val="004B7D85"/>
    <w:rsid w:val="004C1209"/>
    <w:rsid w:val="004C1698"/>
    <w:rsid w:val="004C2335"/>
    <w:rsid w:val="004C24A0"/>
    <w:rsid w:val="004C2BD5"/>
    <w:rsid w:val="004C2ECE"/>
    <w:rsid w:val="004C3508"/>
    <w:rsid w:val="004C3A5A"/>
    <w:rsid w:val="004C600F"/>
    <w:rsid w:val="004C6BE6"/>
    <w:rsid w:val="004C6E34"/>
    <w:rsid w:val="004C74B8"/>
    <w:rsid w:val="004D0647"/>
    <w:rsid w:val="004D0686"/>
    <w:rsid w:val="004D0EC6"/>
    <w:rsid w:val="004D1684"/>
    <w:rsid w:val="004D1B51"/>
    <w:rsid w:val="004D25EA"/>
    <w:rsid w:val="004D4058"/>
    <w:rsid w:val="004D40C8"/>
    <w:rsid w:val="004D48B1"/>
    <w:rsid w:val="004D4A88"/>
    <w:rsid w:val="004D4A9C"/>
    <w:rsid w:val="004D4EC7"/>
    <w:rsid w:val="004D5595"/>
    <w:rsid w:val="004D728C"/>
    <w:rsid w:val="004D7B35"/>
    <w:rsid w:val="004E001A"/>
    <w:rsid w:val="004E00F6"/>
    <w:rsid w:val="004E01AB"/>
    <w:rsid w:val="004E0AEF"/>
    <w:rsid w:val="004E1434"/>
    <w:rsid w:val="004E22EC"/>
    <w:rsid w:val="004E37A8"/>
    <w:rsid w:val="004E3A4E"/>
    <w:rsid w:val="004E4245"/>
    <w:rsid w:val="004E4CA6"/>
    <w:rsid w:val="004E4CFB"/>
    <w:rsid w:val="004E658F"/>
    <w:rsid w:val="004E6E3E"/>
    <w:rsid w:val="004E715C"/>
    <w:rsid w:val="004E75A3"/>
    <w:rsid w:val="004E77BC"/>
    <w:rsid w:val="004E7A75"/>
    <w:rsid w:val="004E7BE3"/>
    <w:rsid w:val="004F1435"/>
    <w:rsid w:val="004F144F"/>
    <w:rsid w:val="004F2CA0"/>
    <w:rsid w:val="004F2F2E"/>
    <w:rsid w:val="004F4627"/>
    <w:rsid w:val="004F50D7"/>
    <w:rsid w:val="004F5361"/>
    <w:rsid w:val="004F54BC"/>
    <w:rsid w:val="004F612C"/>
    <w:rsid w:val="004F7260"/>
    <w:rsid w:val="004F7905"/>
    <w:rsid w:val="004F7E7C"/>
    <w:rsid w:val="005020F8"/>
    <w:rsid w:val="0050210D"/>
    <w:rsid w:val="00502393"/>
    <w:rsid w:val="00502687"/>
    <w:rsid w:val="00502CA8"/>
    <w:rsid w:val="00502F27"/>
    <w:rsid w:val="005036D3"/>
    <w:rsid w:val="00503B2A"/>
    <w:rsid w:val="00503E2A"/>
    <w:rsid w:val="00504109"/>
    <w:rsid w:val="005041BA"/>
    <w:rsid w:val="00504725"/>
    <w:rsid w:val="00504843"/>
    <w:rsid w:val="00504BEF"/>
    <w:rsid w:val="005050B4"/>
    <w:rsid w:val="005072A6"/>
    <w:rsid w:val="00507322"/>
    <w:rsid w:val="005073C8"/>
    <w:rsid w:val="0050743A"/>
    <w:rsid w:val="00507A5E"/>
    <w:rsid w:val="00507F56"/>
    <w:rsid w:val="00510C94"/>
    <w:rsid w:val="00510CC9"/>
    <w:rsid w:val="005119D3"/>
    <w:rsid w:val="00511AE9"/>
    <w:rsid w:val="00512C57"/>
    <w:rsid w:val="005132F6"/>
    <w:rsid w:val="00513F0E"/>
    <w:rsid w:val="005143DD"/>
    <w:rsid w:val="005149C9"/>
    <w:rsid w:val="00514B7F"/>
    <w:rsid w:val="00514FA7"/>
    <w:rsid w:val="0051508D"/>
    <w:rsid w:val="005155C8"/>
    <w:rsid w:val="00515798"/>
    <w:rsid w:val="005162CF"/>
    <w:rsid w:val="00516CAC"/>
    <w:rsid w:val="00517F9C"/>
    <w:rsid w:val="00517FDB"/>
    <w:rsid w:val="0052064B"/>
    <w:rsid w:val="00520CA8"/>
    <w:rsid w:val="00521078"/>
    <w:rsid w:val="005210A6"/>
    <w:rsid w:val="00521131"/>
    <w:rsid w:val="0052164D"/>
    <w:rsid w:val="00521BC9"/>
    <w:rsid w:val="00522772"/>
    <w:rsid w:val="00522F07"/>
    <w:rsid w:val="00523CD3"/>
    <w:rsid w:val="00523E2F"/>
    <w:rsid w:val="0052400E"/>
    <w:rsid w:val="005248B3"/>
    <w:rsid w:val="0052493E"/>
    <w:rsid w:val="00525596"/>
    <w:rsid w:val="00525EB3"/>
    <w:rsid w:val="00526950"/>
    <w:rsid w:val="005270DE"/>
    <w:rsid w:val="0052749E"/>
    <w:rsid w:val="00527583"/>
    <w:rsid w:val="00530E88"/>
    <w:rsid w:val="0053132B"/>
    <w:rsid w:val="00531728"/>
    <w:rsid w:val="00532B0C"/>
    <w:rsid w:val="00532CE6"/>
    <w:rsid w:val="00534D82"/>
    <w:rsid w:val="00534DE7"/>
    <w:rsid w:val="00535F6D"/>
    <w:rsid w:val="00536076"/>
    <w:rsid w:val="005363B8"/>
    <w:rsid w:val="0053722E"/>
    <w:rsid w:val="0053731C"/>
    <w:rsid w:val="005379E3"/>
    <w:rsid w:val="005405C6"/>
    <w:rsid w:val="00541965"/>
    <w:rsid w:val="005428A3"/>
    <w:rsid w:val="00542CF4"/>
    <w:rsid w:val="00543750"/>
    <w:rsid w:val="005441F4"/>
    <w:rsid w:val="00544321"/>
    <w:rsid w:val="00544353"/>
    <w:rsid w:val="00545AF7"/>
    <w:rsid w:val="00545FF7"/>
    <w:rsid w:val="00546A3A"/>
    <w:rsid w:val="00546A8F"/>
    <w:rsid w:val="0054767D"/>
    <w:rsid w:val="00547855"/>
    <w:rsid w:val="005507F8"/>
    <w:rsid w:val="0055194B"/>
    <w:rsid w:val="0055344F"/>
    <w:rsid w:val="00553CB0"/>
    <w:rsid w:val="00553D21"/>
    <w:rsid w:val="005548D3"/>
    <w:rsid w:val="00554950"/>
    <w:rsid w:val="00555114"/>
    <w:rsid w:val="00555291"/>
    <w:rsid w:val="00555536"/>
    <w:rsid w:val="00555A93"/>
    <w:rsid w:val="00555B6D"/>
    <w:rsid w:val="00555DC5"/>
    <w:rsid w:val="00556481"/>
    <w:rsid w:val="005568E0"/>
    <w:rsid w:val="00556DD0"/>
    <w:rsid w:val="005573AE"/>
    <w:rsid w:val="00560D19"/>
    <w:rsid w:val="00560FEC"/>
    <w:rsid w:val="005610B2"/>
    <w:rsid w:val="00561569"/>
    <w:rsid w:val="00562088"/>
    <w:rsid w:val="005632FA"/>
    <w:rsid w:val="00564CAD"/>
    <w:rsid w:val="005652F4"/>
    <w:rsid w:val="005663AA"/>
    <w:rsid w:val="00570B4A"/>
    <w:rsid w:val="00570B7F"/>
    <w:rsid w:val="00570E43"/>
    <w:rsid w:val="005717FB"/>
    <w:rsid w:val="00571B1D"/>
    <w:rsid w:val="00572253"/>
    <w:rsid w:val="00572357"/>
    <w:rsid w:val="00572765"/>
    <w:rsid w:val="00572897"/>
    <w:rsid w:val="00574227"/>
    <w:rsid w:val="00575163"/>
    <w:rsid w:val="00575623"/>
    <w:rsid w:val="0057617C"/>
    <w:rsid w:val="00576925"/>
    <w:rsid w:val="00577268"/>
    <w:rsid w:val="00577CC7"/>
    <w:rsid w:val="00577EB6"/>
    <w:rsid w:val="00580CDF"/>
    <w:rsid w:val="00580D87"/>
    <w:rsid w:val="00580FC5"/>
    <w:rsid w:val="0058151B"/>
    <w:rsid w:val="00581D32"/>
    <w:rsid w:val="00582079"/>
    <w:rsid w:val="005829D9"/>
    <w:rsid w:val="00582F02"/>
    <w:rsid w:val="00583769"/>
    <w:rsid w:val="00583DCD"/>
    <w:rsid w:val="0058469C"/>
    <w:rsid w:val="0058493A"/>
    <w:rsid w:val="005851D7"/>
    <w:rsid w:val="005855D5"/>
    <w:rsid w:val="0058690A"/>
    <w:rsid w:val="00586D8B"/>
    <w:rsid w:val="005871E2"/>
    <w:rsid w:val="005872A4"/>
    <w:rsid w:val="005879D2"/>
    <w:rsid w:val="005879F1"/>
    <w:rsid w:val="00587B76"/>
    <w:rsid w:val="0059009A"/>
    <w:rsid w:val="00590621"/>
    <w:rsid w:val="0059085C"/>
    <w:rsid w:val="00591C5F"/>
    <w:rsid w:val="00591D44"/>
    <w:rsid w:val="005921CE"/>
    <w:rsid w:val="005923A5"/>
    <w:rsid w:val="00592D77"/>
    <w:rsid w:val="00594BE4"/>
    <w:rsid w:val="005953BB"/>
    <w:rsid w:val="00595B80"/>
    <w:rsid w:val="0059676D"/>
    <w:rsid w:val="00596CD5"/>
    <w:rsid w:val="00596E61"/>
    <w:rsid w:val="0059783C"/>
    <w:rsid w:val="00597B1A"/>
    <w:rsid w:val="00597DB4"/>
    <w:rsid w:val="00597EA2"/>
    <w:rsid w:val="005A08CB"/>
    <w:rsid w:val="005A0A53"/>
    <w:rsid w:val="005A0C5E"/>
    <w:rsid w:val="005A1FAB"/>
    <w:rsid w:val="005A2161"/>
    <w:rsid w:val="005A2B54"/>
    <w:rsid w:val="005A2B5C"/>
    <w:rsid w:val="005A30D4"/>
    <w:rsid w:val="005A3231"/>
    <w:rsid w:val="005A358E"/>
    <w:rsid w:val="005A3631"/>
    <w:rsid w:val="005A36A6"/>
    <w:rsid w:val="005A3A1D"/>
    <w:rsid w:val="005A3CA2"/>
    <w:rsid w:val="005A3FB6"/>
    <w:rsid w:val="005A4640"/>
    <w:rsid w:val="005A468A"/>
    <w:rsid w:val="005A468D"/>
    <w:rsid w:val="005A4CFE"/>
    <w:rsid w:val="005A520A"/>
    <w:rsid w:val="005A5924"/>
    <w:rsid w:val="005A6FBC"/>
    <w:rsid w:val="005A778E"/>
    <w:rsid w:val="005B0951"/>
    <w:rsid w:val="005B0BFA"/>
    <w:rsid w:val="005B0EBF"/>
    <w:rsid w:val="005B0F5D"/>
    <w:rsid w:val="005B0FEA"/>
    <w:rsid w:val="005B1C43"/>
    <w:rsid w:val="005B1D8A"/>
    <w:rsid w:val="005B2A88"/>
    <w:rsid w:val="005B2C91"/>
    <w:rsid w:val="005B33EB"/>
    <w:rsid w:val="005B3B6C"/>
    <w:rsid w:val="005B3C06"/>
    <w:rsid w:val="005B3E57"/>
    <w:rsid w:val="005B4137"/>
    <w:rsid w:val="005B46C5"/>
    <w:rsid w:val="005B4EC8"/>
    <w:rsid w:val="005B5443"/>
    <w:rsid w:val="005B5ACD"/>
    <w:rsid w:val="005B75E5"/>
    <w:rsid w:val="005B797D"/>
    <w:rsid w:val="005B7E09"/>
    <w:rsid w:val="005C0596"/>
    <w:rsid w:val="005C0645"/>
    <w:rsid w:val="005C1489"/>
    <w:rsid w:val="005C18BD"/>
    <w:rsid w:val="005C1DBE"/>
    <w:rsid w:val="005C1E7A"/>
    <w:rsid w:val="005C200E"/>
    <w:rsid w:val="005C20F8"/>
    <w:rsid w:val="005C2B2C"/>
    <w:rsid w:val="005C2DC9"/>
    <w:rsid w:val="005C30A1"/>
    <w:rsid w:val="005C3162"/>
    <w:rsid w:val="005C38B9"/>
    <w:rsid w:val="005C3BBC"/>
    <w:rsid w:val="005C41C2"/>
    <w:rsid w:val="005C4606"/>
    <w:rsid w:val="005C5964"/>
    <w:rsid w:val="005C5C3C"/>
    <w:rsid w:val="005C6785"/>
    <w:rsid w:val="005C6EC9"/>
    <w:rsid w:val="005C6FFE"/>
    <w:rsid w:val="005C75EB"/>
    <w:rsid w:val="005C7866"/>
    <w:rsid w:val="005C790A"/>
    <w:rsid w:val="005C7ABA"/>
    <w:rsid w:val="005C7F2E"/>
    <w:rsid w:val="005D04A1"/>
    <w:rsid w:val="005D0E0F"/>
    <w:rsid w:val="005D1360"/>
    <w:rsid w:val="005D139E"/>
    <w:rsid w:val="005D1607"/>
    <w:rsid w:val="005D173C"/>
    <w:rsid w:val="005D1C5F"/>
    <w:rsid w:val="005D1F1B"/>
    <w:rsid w:val="005D2397"/>
    <w:rsid w:val="005D27C0"/>
    <w:rsid w:val="005D2FBA"/>
    <w:rsid w:val="005D3763"/>
    <w:rsid w:val="005D3799"/>
    <w:rsid w:val="005D3CAB"/>
    <w:rsid w:val="005D47BF"/>
    <w:rsid w:val="005D52F3"/>
    <w:rsid w:val="005D56C7"/>
    <w:rsid w:val="005D5D40"/>
    <w:rsid w:val="005D7816"/>
    <w:rsid w:val="005E0CA2"/>
    <w:rsid w:val="005E0D60"/>
    <w:rsid w:val="005E152F"/>
    <w:rsid w:val="005E3413"/>
    <w:rsid w:val="005E3E1D"/>
    <w:rsid w:val="005E44B9"/>
    <w:rsid w:val="005E4D66"/>
    <w:rsid w:val="005E5059"/>
    <w:rsid w:val="005E5395"/>
    <w:rsid w:val="005E57D2"/>
    <w:rsid w:val="005E5D60"/>
    <w:rsid w:val="005E5E07"/>
    <w:rsid w:val="005E5E18"/>
    <w:rsid w:val="005E62EA"/>
    <w:rsid w:val="005E64D6"/>
    <w:rsid w:val="005E6B57"/>
    <w:rsid w:val="005E6B6B"/>
    <w:rsid w:val="005E6B99"/>
    <w:rsid w:val="005E6D28"/>
    <w:rsid w:val="005E6DCA"/>
    <w:rsid w:val="005E72FF"/>
    <w:rsid w:val="005E79D3"/>
    <w:rsid w:val="005F0167"/>
    <w:rsid w:val="005F0325"/>
    <w:rsid w:val="005F0456"/>
    <w:rsid w:val="005F09A8"/>
    <w:rsid w:val="005F0E19"/>
    <w:rsid w:val="005F0EDE"/>
    <w:rsid w:val="005F0FCF"/>
    <w:rsid w:val="005F1582"/>
    <w:rsid w:val="005F1E42"/>
    <w:rsid w:val="005F1FB2"/>
    <w:rsid w:val="005F2966"/>
    <w:rsid w:val="005F3899"/>
    <w:rsid w:val="005F439B"/>
    <w:rsid w:val="005F4613"/>
    <w:rsid w:val="005F4B54"/>
    <w:rsid w:val="005F4BE7"/>
    <w:rsid w:val="005F6022"/>
    <w:rsid w:val="005F6A2B"/>
    <w:rsid w:val="005F6D00"/>
    <w:rsid w:val="006000FC"/>
    <w:rsid w:val="0060092C"/>
    <w:rsid w:val="006012B8"/>
    <w:rsid w:val="00602267"/>
    <w:rsid w:val="0060250A"/>
    <w:rsid w:val="00602DE1"/>
    <w:rsid w:val="006032A2"/>
    <w:rsid w:val="00603BAB"/>
    <w:rsid w:val="0060408A"/>
    <w:rsid w:val="00604533"/>
    <w:rsid w:val="00604580"/>
    <w:rsid w:val="00604A89"/>
    <w:rsid w:val="00604D2B"/>
    <w:rsid w:val="006059BA"/>
    <w:rsid w:val="00605A50"/>
    <w:rsid w:val="00605BFB"/>
    <w:rsid w:val="0060612A"/>
    <w:rsid w:val="006070C8"/>
    <w:rsid w:val="00607C3A"/>
    <w:rsid w:val="00610302"/>
    <w:rsid w:val="006105DA"/>
    <w:rsid w:val="0061078C"/>
    <w:rsid w:val="0061196D"/>
    <w:rsid w:val="00611C85"/>
    <w:rsid w:val="00614469"/>
    <w:rsid w:val="00614FA3"/>
    <w:rsid w:val="0061519F"/>
    <w:rsid w:val="00615531"/>
    <w:rsid w:val="00615533"/>
    <w:rsid w:val="00615D07"/>
    <w:rsid w:val="006162B5"/>
    <w:rsid w:val="006169CE"/>
    <w:rsid w:val="006207EA"/>
    <w:rsid w:val="00620E82"/>
    <w:rsid w:val="006218B0"/>
    <w:rsid w:val="00621903"/>
    <w:rsid w:val="00622E14"/>
    <w:rsid w:val="00622FFF"/>
    <w:rsid w:val="006230B4"/>
    <w:rsid w:val="00623120"/>
    <w:rsid w:val="0062315F"/>
    <w:rsid w:val="00623569"/>
    <w:rsid w:val="0062377E"/>
    <w:rsid w:val="00623935"/>
    <w:rsid w:val="006242B0"/>
    <w:rsid w:val="0062478C"/>
    <w:rsid w:val="00624E59"/>
    <w:rsid w:val="006250D6"/>
    <w:rsid w:val="00625530"/>
    <w:rsid w:val="0062581A"/>
    <w:rsid w:val="00626789"/>
    <w:rsid w:val="006268CF"/>
    <w:rsid w:val="00626A9E"/>
    <w:rsid w:val="00627915"/>
    <w:rsid w:val="00627E06"/>
    <w:rsid w:val="006302B2"/>
    <w:rsid w:val="00630355"/>
    <w:rsid w:val="00630E52"/>
    <w:rsid w:val="00631A19"/>
    <w:rsid w:val="00631FAF"/>
    <w:rsid w:val="006324B4"/>
    <w:rsid w:val="00632844"/>
    <w:rsid w:val="00632936"/>
    <w:rsid w:val="006340FD"/>
    <w:rsid w:val="0063468C"/>
    <w:rsid w:val="0063488E"/>
    <w:rsid w:val="00634A36"/>
    <w:rsid w:val="00635A93"/>
    <w:rsid w:val="006368A2"/>
    <w:rsid w:val="00636DB2"/>
    <w:rsid w:val="0063735B"/>
    <w:rsid w:val="006374A0"/>
    <w:rsid w:val="006376F0"/>
    <w:rsid w:val="00637AE3"/>
    <w:rsid w:val="00640AB5"/>
    <w:rsid w:val="00641887"/>
    <w:rsid w:val="00641A02"/>
    <w:rsid w:val="00641FB4"/>
    <w:rsid w:val="006430CB"/>
    <w:rsid w:val="00643104"/>
    <w:rsid w:val="0064349C"/>
    <w:rsid w:val="006437E1"/>
    <w:rsid w:val="00644507"/>
    <w:rsid w:val="00644B60"/>
    <w:rsid w:val="00645BAA"/>
    <w:rsid w:val="00645D0C"/>
    <w:rsid w:val="00646B98"/>
    <w:rsid w:val="00647512"/>
    <w:rsid w:val="00647588"/>
    <w:rsid w:val="006475D3"/>
    <w:rsid w:val="006476CB"/>
    <w:rsid w:val="006476F3"/>
    <w:rsid w:val="00647B9D"/>
    <w:rsid w:val="006505F7"/>
    <w:rsid w:val="0065062D"/>
    <w:rsid w:val="006509DD"/>
    <w:rsid w:val="00650AA7"/>
    <w:rsid w:val="00651026"/>
    <w:rsid w:val="006513F6"/>
    <w:rsid w:val="00651E34"/>
    <w:rsid w:val="00651EE5"/>
    <w:rsid w:val="006528BE"/>
    <w:rsid w:val="00652A0D"/>
    <w:rsid w:val="00653256"/>
    <w:rsid w:val="00653579"/>
    <w:rsid w:val="00654082"/>
    <w:rsid w:val="00654086"/>
    <w:rsid w:val="00654A20"/>
    <w:rsid w:val="006556A3"/>
    <w:rsid w:val="006556B9"/>
    <w:rsid w:val="00655798"/>
    <w:rsid w:val="006557D0"/>
    <w:rsid w:val="006560A1"/>
    <w:rsid w:val="006561B7"/>
    <w:rsid w:val="00656E36"/>
    <w:rsid w:val="00657A40"/>
    <w:rsid w:val="00657C6A"/>
    <w:rsid w:val="00660316"/>
    <w:rsid w:val="0066097C"/>
    <w:rsid w:val="00660A29"/>
    <w:rsid w:val="00660CC7"/>
    <w:rsid w:val="0066118F"/>
    <w:rsid w:val="00661366"/>
    <w:rsid w:val="0066453E"/>
    <w:rsid w:val="00664820"/>
    <w:rsid w:val="00664B5B"/>
    <w:rsid w:val="00665279"/>
    <w:rsid w:val="006652DE"/>
    <w:rsid w:val="00665940"/>
    <w:rsid w:val="00665AA4"/>
    <w:rsid w:val="00665C92"/>
    <w:rsid w:val="00665D2B"/>
    <w:rsid w:val="0066617A"/>
    <w:rsid w:val="00667D7A"/>
    <w:rsid w:val="00670AF6"/>
    <w:rsid w:val="00670BB9"/>
    <w:rsid w:val="00670FB1"/>
    <w:rsid w:val="00672249"/>
    <w:rsid w:val="00672252"/>
    <w:rsid w:val="00672731"/>
    <w:rsid w:val="00672DA3"/>
    <w:rsid w:val="00673737"/>
    <w:rsid w:val="00674096"/>
    <w:rsid w:val="00674D74"/>
    <w:rsid w:val="00674E12"/>
    <w:rsid w:val="006759B3"/>
    <w:rsid w:val="00675DC4"/>
    <w:rsid w:val="00676B83"/>
    <w:rsid w:val="00676C90"/>
    <w:rsid w:val="006774ED"/>
    <w:rsid w:val="00677B6A"/>
    <w:rsid w:val="00677E73"/>
    <w:rsid w:val="00680AC1"/>
    <w:rsid w:val="00681FBA"/>
    <w:rsid w:val="00682F05"/>
    <w:rsid w:val="00683D71"/>
    <w:rsid w:val="00685624"/>
    <w:rsid w:val="006856CA"/>
    <w:rsid w:val="006865EB"/>
    <w:rsid w:val="006875FB"/>
    <w:rsid w:val="00687654"/>
    <w:rsid w:val="006908F4"/>
    <w:rsid w:val="0069115E"/>
    <w:rsid w:val="00691B0A"/>
    <w:rsid w:val="006924E5"/>
    <w:rsid w:val="00692801"/>
    <w:rsid w:val="00692E33"/>
    <w:rsid w:val="00693977"/>
    <w:rsid w:val="00693B72"/>
    <w:rsid w:val="00694003"/>
    <w:rsid w:val="0069407B"/>
    <w:rsid w:val="00694265"/>
    <w:rsid w:val="006960E5"/>
    <w:rsid w:val="006964FA"/>
    <w:rsid w:val="0069753A"/>
    <w:rsid w:val="00697D1E"/>
    <w:rsid w:val="00697F32"/>
    <w:rsid w:val="006A0496"/>
    <w:rsid w:val="006A084C"/>
    <w:rsid w:val="006A0C37"/>
    <w:rsid w:val="006A0D2D"/>
    <w:rsid w:val="006A0EA4"/>
    <w:rsid w:val="006A17E7"/>
    <w:rsid w:val="006A182F"/>
    <w:rsid w:val="006A1F90"/>
    <w:rsid w:val="006A34ED"/>
    <w:rsid w:val="006A40A5"/>
    <w:rsid w:val="006A4356"/>
    <w:rsid w:val="006A436E"/>
    <w:rsid w:val="006A4661"/>
    <w:rsid w:val="006A4835"/>
    <w:rsid w:val="006A5107"/>
    <w:rsid w:val="006A604A"/>
    <w:rsid w:val="006A6655"/>
    <w:rsid w:val="006A6773"/>
    <w:rsid w:val="006A6AF3"/>
    <w:rsid w:val="006A7489"/>
    <w:rsid w:val="006A7D71"/>
    <w:rsid w:val="006A7D84"/>
    <w:rsid w:val="006B010F"/>
    <w:rsid w:val="006B02E8"/>
    <w:rsid w:val="006B046A"/>
    <w:rsid w:val="006B1586"/>
    <w:rsid w:val="006B1734"/>
    <w:rsid w:val="006B1C8C"/>
    <w:rsid w:val="006B1E2B"/>
    <w:rsid w:val="006B1F00"/>
    <w:rsid w:val="006B28CC"/>
    <w:rsid w:val="006B2CBE"/>
    <w:rsid w:val="006B301E"/>
    <w:rsid w:val="006B3DF5"/>
    <w:rsid w:val="006B3F19"/>
    <w:rsid w:val="006B4EBB"/>
    <w:rsid w:val="006B4FF0"/>
    <w:rsid w:val="006B5427"/>
    <w:rsid w:val="006B5634"/>
    <w:rsid w:val="006B58B1"/>
    <w:rsid w:val="006B5AEF"/>
    <w:rsid w:val="006B5B96"/>
    <w:rsid w:val="006B6114"/>
    <w:rsid w:val="006B6330"/>
    <w:rsid w:val="006B658D"/>
    <w:rsid w:val="006B68DD"/>
    <w:rsid w:val="006B6C9F"/>
    <w:rsid w:val="006B709B"/>
    <w:rsid w:val="006B75F7"/>
    <w:rsid w:val="006C010D"/>
    <w:rsid w:val="006C1574"/>
    <w:rsid w:val="006C1761"/>
    <w:rsid w:val="006C1A9B"/>
    <w:rsid w:val="006C1D7C"/>
    <w:rsid w:val="006C2180"/>
    <w:rsid w:val="006C27CB"/>
    <w:rsid w:val="006C2828"/>
    <w:rsid w:val="006C2840"/>
    <w:rsid w:val="006C2D6C"/>
    <w:rsid w:val="006C34B7"/>
    <w:rsid w:val="006C3798"/>
    <w:rsid w:val="006C3CC6"/>
    <w:rsid w:val="006C3FE6"/>
    <w:rsid w:val="006C5315"/>
    <w:rsid w:val="006C6243"/>
    <w:rsid w:val="006C6331"/>
    <w:rsid w:val="006C6560"/>
    <w:rsid w:val="006C6AD1"/>
    <w:rsid w:val="006C6D32"/>
    <w:rsid w:val="006C7067"/>
    <w:rsid w:val="006C767E"/>
    <w:rsid w:val="006C7687"/>
    <w:rsid w:val="006D01A9"/>
    <w:rsid w:val="006D01C8"/>
    <w:rsid w:val="006D0763"/>
    <w:rsid w:val="006D08F2"/>
    <w:rsid w:val="006D19E8"/>
    <w:rsid w:val="006D2498"/>
    <w:rsid w:val="006D2777"/>
    <w:rsid w:val="006D3ABA"/>
    <w:rsid w:val="006D4743"/>
    <w:rsid w:val="006D5509"/>
    <w:rsid w:val="006D55BC"/>
    <w:rsid w:val="006D63D3"/>
    <w:rsid w:val="006D6C04"/>
    <w:rsid w:val="006D756E"/>
    <w:rsid w:val="006D7F0A"/>
    <w:rsid w:val="006E0D15"/>
    <w:rsid w:val="006E0EB2"/>
    <w:rsid w:val="006E1422"/>
    <w:rsid w:val="006E2FDC"/>
    <w:rsid w:val="006E3047"/>
    <w:rsid w:val="006E3619"/>
    <w:rsid w:val="006E3A7D"/>
    <w:rsid w:val="006E3FCB"/>
    <w:rsid w:val="006E564F"/>
    <w:rsid w:val="006E628E"/>
    <w:rsid w:val="006E6816"/>
    <w:rsid w:val="006E6AE4"/>
    <w:rsid w:val="006E712A"/>
    <w:rsid w:val="006E7933"/>
    <w:rsid w:val="006E7AB7"/>
    <w:rsid w:val="006F0611"/>
    <w:rsid w:val="006F06D2"/>
    <w:rsid w:val="006F0BE9"/>
    <w:rsid w:val="006F0FB1"/>
    <w:rsid w:val="006F1305"/>
    <w:rsid w:val="006F1AE9"/>
    <w:rsid w:val="006F1C10"/>
    <w:rsid w:val="006F2AE7"/>
    <w:rsid w:val="006F3445"/>
    <w:rsid w:val="006F365B"/>
    <w:rsid w:val="006F37EB"/>
    <w:rsid w:val="006F49F5"/>
    <w:rsid w:val="006F504A"/>
    <w:rsid w:val="006F5185"/>
    <w:rsid w:val="006F5ADD"/>
    <w:rsid w:val="006F61DD"/>
    <w:rsid w:val="006F76F6"/>
    <w:rsid w:val="006F7BD2"/>
    <w:rsid w:val="006F7EB9"/>
    <w:rsid w:val="00700009"/>
    <w:rsid w:val="00700794"/>
    <w:rsid w:val="00700DD7"/>
    <w:rsid w:val="00701233"/>
    <w:rsid w:val="00701DB5"/>
    <w:rsid w:val="0070203A"/>
    <w:rsid w:val="00702091"/>
    <w:rsid w:val="00702C7B"/>
    <w:rsid w:val="0070306D"/>
    <w:rsid w:val="007031A5"/>
    <w:rsid w:val="007032FE"/>
    <w:rsid w:val="0070331C"/>
    <w:rsid w:val="00703338"/>
    <w:rsid w:val="007037D9"/>
    <w:rsid w:val="00703D21"/>
    <w:rsid w:val="00704E37"/>
    <w:rsid w:val="007055E0"/>
    <w:rsid w:val="007059B7"/>
    <w:rsid w:val="00705BF7"/>
    <w:rsid w:val="00705E10"/>
    <w:rsid w:val="00705EC1"/>
    <w:rsid w:val="00707717"/>
    <w:rsid w:val="0071000F"/>
    <w:rsid w:val="00710245"/>
    <w:rsid w:val="007108B0"/>
    <w:rsid w:val="00710CC1"/>
    <w:rsid w:val="00710EE6"/>
    <w:rsid w:val="00711329"/>
    <w:rsid w:val="007114F3"/>
    <w:rsid w:val="00711A92"/>
    <w:rsid w:val="00712DE7"/>
    <w:rsid w:val="00712E5D"/>
    <w:rsid w:val="00712F2D"/>
    <w:rsid w:val="007130D3"/>
    <w:rsid w:val="00713230"/>
    <w:rsid w:val="0071369A"/>
    <w:rsid w:val="00714032"/>
    <w:rsid w:val="007140E6"/>
    <w:rsid w:val="007148AD"/>
    <w:rsid w:val="00714EB9"/>
    <w:rsid w:val="00715046"/>
    <w:rsid w:val="00715318"/>
    <w:rsid w:val="007156A1"/>
    <w:rsid w:val="0071571F"/>
    <w:rsid w:val="00715C9F"/>
    <w:rsid w:val="00715F27"/>
    <w:rsid w:val="00716B16"/>
    <w:rsid w:val="00716B5D"/>
    <w:rsid w:val="00717559"/>
    <w:rsid w:val="007179D9"/>
    <w:rsid w:val="00717A28"/>
    <w:rsid w:val="007202AD"/>
    <w:rsid w:val="0072073B"/>
    <w:rsid w:val="00721FDB"/>
    <w:rsid w:val="00722301"/>
    <w:rsid w:val="00722483"/>
    <w:rsid w:val="00722AA1"/>
    <w:rsid w:val="00722E06"/>
    <w:rsid w:val="00724F05"/>
    <w:rsid w:val="0072503F"/>
    <w:rsid w:val="00725B10"/>
    <w:rsid w:val="00726A75"/>
    <w:rsid w:val="00726C57"/>
    <w:rsid w:val="007275E0"/>
    <w:rsid w:val="0072792B"/>
    <w:rsid w:val="00727E74"/>
    <w:rsid w:val="00730073"/>
    <w:rsid w:val="007300B0"/>
    <w:rsid w:val="007304FA"/>
    <w:rsid w:val="007307E8"/>
    <w:rsid w:val="007309CD"/>
    <w:rsid w:val="00730A16"/>
    <w:rsid w:val="00731031"/>
    <w:rsid w:val="0073122E"/>
    <w:rsid w:val="00732674"/>
    <w:rsid w:val="007326E4"/>
    <w:rsid w:val="0073317B"/>
    <w:rsid w:val="007331F8"/>
    <w:rsid w:val="00733508"/>
    <w:rsid w:val="00733E9B"/>
    <w:rsid w:val="0073410A"/>
    <w:rsid w:val="00734B24"/>
    <w:rsid w:val="007360B2"/>
    <w:rsid w:val="00736741"/>
    <w:rsid w:val="007367C3"/>
    <w:rsid w:val="00736FE8"/>
    <w:rsid w:val="00737C4E"/>
    <w:rsid w:val="00737FDD"/>
    <w:rsid w:val="00740252"/>
    <w:rsid w:val="00740504"/>
    <w:rsid w:val="00740B1F"/>
    <w:rsid w:val="00740C43"/>
    <w:rsid w:val="00741373"/>
    <w:rsid w:val="00741DA7"/>
    <w:rsid w:val="00741EA4"/>
    <w:rsid w:val="007429B0"/>
    <w:rsid w:val="00742BE4"/>
    <w:rsid w:val="00742E9D"/>
    <w:rsid w:val="00742EFD"/>
    <w:rsid w:val="00743199"/>
    <w:rsid w:val="0074343F"/>
    <w:rsid w:val="007434A5"/>
    <w:rsid w:val="00743ADB"/>
    <w:rsid w:val="00743BC4"/>
    <w:rsid w:val="00743FFB"/>
    <w:rsid w:val="00744411"/>
    <w:rsid w:val="00744634"/>
    <w:rsid w:val="007455DE"/>
    <w:rsid w:val="00745926"/>
    <w:rsid w:val="00745AF8"/>
    <w:rsid w:val="00746252"/>
    <w:rsid w:val="0074684F"/>
    <w:rsid w:val="00746DFE"/>
    <w:rsid w:val="00746F1C"/>
    <w:rsid w:val="0074767F"/>
    <w:rsid w:val="007476C8"/>
    <w:rsid w:val="00750421"/>
    <w:rsid w:val="007509B7"/>
    <w:rsid w:val="00750EA4"/>
    <w:rsid w:val="00750EC8"/>
    <w:rsid w:val="00751CAF"/>
    <w:rsid w:val="0075305B"/>
    <w:rsid w:val="007531A7"/>
    <w:rsid w:val="00753BEE"/>
    <w:rsid w:val="007547AB"/>
    <w:rsid w:val="007547BD"/>
    <w:rsid w:val="007549F8"/>
    <w:rsid w:val="00754A21"/>
    <w:rsid w:val="00754E2C"/>
    <w:rsid w:val="00755D38"/>
    <w:rsid w:val="0075646D"/>
    <w:rsid w:val="0075658E"/>
    <w:rsid w:val="00756715"/>
    <w:rsid w:val="00757D67"/>
    <w:rsid w:val="00760053"/>
    <w:rsid w:val="007602F4"/>
    <w:rsid w:val="00761325"/>
    <w:rsid w:val="00761A6F"/>
    <w:rsid w:val="00761FBF"/>
    <w:rsid w:val="00762907"/>
    <w:rsid w:val="00763432"/>
    <w:rsid w:val="00763B76"/>
    <w:rsid w:val="00763F32"/>
    <w:rsid w:val="0076446B"/>
    <w:rsid w:val="007645C6"/>
    <w:rsid w:val="00764AA3"/>
    <w:rsid w:val="00764B8E"/>
    <w:rsid w:val="00764BC8"/>
    <w:rsid w:val="0076598D"/>
    <w:rsid w:val="00766006"/>
    <w:rsid w:val="00766367"/>
    <w:rsid w:val="00766639"/>
    <w:rsid w:val="007666E6"/>
    <w:rsid w:val="00766C3A"/>
    <w:rsid w:val="007676AB"/>
    <w:rsid w:val="0076776C"/>
    <w:rsid w:val="0076797A"/>
    <w:rsid w:val="00767A10"/>
    <w:rsid w:val="00770BD8"/>
    <w:rsid w:val="00772081"/>
    <w:rsid w:val="0077306C"/>
    <w:rsid w:val="0077391B"/>
    <w:rsid w:val="007745C1"/>
    <w:rsid w:val="007751F4"/>
    <w:rsid w:val="007759E6"/>
    <w:rsid w:val="00775BBD"/>
    <w:rsid w:val="00776233"/>
    <w:rsid w:val="00776664"/>
    <w:rsid w:val="007766B4"/>
    <w:rsid w:val="007767FB"/>
    <w:rsid w:val="00776F46"/>
    <w:rsid w:val="00777062"/>
    <w:rsid w:val="007773F2"/>
    <w:rsid w:val="007777F9"/>
    <w:rsid w:val="00780279"/>
    <w:rsid w:val="00780B10"/>
    <w:rsid w:val="00780C4C"/>
    <w:rsid w:val="00781230"/>
    <w:rsid w:val="0078137D"/>
    <w:rsid w:val="007816C1"/>
    <w:rsid w:val="007816FF"/>
    <w:rsid w:val="00781B0D"/>
    <w:rsid w:val="00781D92"/>
    <w:rsid w:val="00782216"/>
    <w:rsid w:val="00782497"/>
    <w:rsid w:val="00783027"/>
    <w:rsid w:val="00784880"/>
    <w:rsid w:val="007848A3"/>
    <w:rsid w:val="007848C6"/>
    <w:rsid w:val="00785218"/>
    <w:rsid w:val="007852B4"/>
    <w:rsid w:val="007862D4"/>
    <w:rsid w:val="00786CA6"/>
    <w:rsid w:val="00786D09"/>
    <w:rsid w:val="00786FB1"/>
    <w:rsid w:val="0078776D"/>
    <w:rsid w:val="00787CE4"/>
    <w:rsid w:val="007907A5"/>
    <w:rsid w:val="00790EEC"/>
    <w:rsid w:val="007911CD"/>
    <w:rsid w:val="007919D2"/>
    <w:rsid w:val="00793019"/>
    <w:rsid w:val="0079485A"/>
    <w:rsid w:val="00794FDA"/>
    <w:rsid w:val="0079516F"/>
    <w:rsid w:val="00795433"/>
    <w:rsid w:val="007954E3"/>
    <w:rsid w:val="00795941"/>
    <w:rsid w:val="00796250"/>
    <w:rsid w:val="007964F4"/>
    <w:rsid w:val="007965A3"/>
    <w:rsid w:val="007974AE"/>
    <w:rsid w:val="007A016C"/>
    <w:rsid w:val="007A0883"/>
    <w:rsid w:val="007A0A48"/>
    <w:rsid w:val="007A1086"/>
    <w:rsid w:val="007A11B8"/>
    <w:rsid w:val="007A17F0"/>
    <w:rsid w:val="007A239B"/>
    <w:rsid w:val="007A3094"/>
    <w:rsid w:val="007A33AB"/>
    <w:rsid w:val="007A3C07"/>
    <w:rsid w:val="007A416B"/>
    <w:rsid w:val="007A48E7"/>
    <w:rsid w:val="007A4B1B"/>
    <w:rsid w:val="007A4E7E"/>
    <w:rsid w:val="007A4F2E"/>
    <w:rsid w:val="007A5C0D"/>
    <w:rsid w:val="007A6A1C"/>
    <w:rsid w:val="007A6B9F"/>
    <w:rsid w:val="007A6F7A"/>
    <w:rsid w:val="007A702F"/>
    <w:rsid w:val="007A77B8"/>
    <w:rsid w:val="007A7A3A"/>
    <w:rsid w:val="007B0E29"/>
    <w:rsid w:val="007B1EDA"/>
    <w:rsid w:val="007B220C"/>
    <w:rsid w:val="007B2686"/>
    <w:rsid w:val="007B27C5"/>
    <w:rsid w:val="007B2966"/>
    <w:rsid w:val="007B2A92"/>
    <w:rsid w:val="007B2BA0"/>
    <w:rsid w:val="007B350B"/>
    <w:rsid w:val="007B3C8E"/>
    <w:rsid w:val="007B3F13"/>
    <w:rsid w:val="007B4349"/>
    <w:rsid w:val="007B4908"/>
    <w:rsid w:val="007B4B30"/>
    <w:rsid w:val="007B5ABC"/>
    <w:rsid w:val="007B5BC5"/>
    <w:rsid w:val="007B5C17"/>
    <w:rsid w:val="007B62AA"/>
    <w:rsid w:val="007B6B49"/>
    <w:rsid w:val="007B6C5E"/>
    <w:rsid w:val="007B7AC4"/>
    <w:rsid w:val="007B7B49"/>
    <w:rsid w:val="007C0A1D"/>
    <w:rsid w:val="007C1CED"/>
    <w:rsid w:val="007C1D1F"/>
    <w:rsid w:val="007C2398"/>
    <w:rsid w:val="007C2E43"/>
    <w:rsid w:val="007C3A85"/>
    <w:rsid w:val="007C3B69"/>
    <w:rsid w:val="007C3E58"/>
    <w:rsid w:val="007C4C81"/>
    <w:rsid w:val="007C5FE2"/>
    <w:rsid w:val="007C69AC"/>
    <w:rsid w:val="007C76D0"/>
    <w:rsid w:val="007D0763"/>
    <w:rsid w:val="007D10BA"/>
    <w:rsid w:val="007D124F"/>
    <w:rsid w:val="007D1581"/>
    <w:rsid w:val="007D2178"/>
    <w:rsid w:val="007D247F"/>
    <w:rsid w:val="007D2511"/>
    <w:rsid w:val="007D25E2"/>
    <w:rsid w:val="007D28A0"/>
    <w:rsid w:val="007D29A7"/>
    <w:rsid w:val="007D3369"/>
    <w:rsid w:val="007D3382"/>
    <w:rsid w:val="007D3EB5"/>
    <w:rsid w:val="007D488D"/>
    <w:rsid w:val="007D4AB4"/>
    <w:rsid w:val="007D5C41"/>
    <w:rsid w:val="007D7646"/>
    <w:rsid w:val="007D7BB6"/>
    <w:rsid w:val="007D7D61"/>
    <w:rsid w:val="007E014F"/>
    <w:rsid w:val="007E0E3F"/>
    <w:rsid w:val="007E0F91"/>
    <w:rsid w:val="007E119D"/>
    <w:rsid w:val="007E1EE8"/>
    <w:rsid w:val="007E3018"/>
    <w:rsid w:val="007E35CB"/>
    <w:rsid w:val="007E3623"/>
    <w:rsid w:val="007E3D94"/>
    <w:rsid w:val="007E47EE"/>
    <w:rsid w:val="007E64B4"/>
    <w:rsid w:val="007E7843"/>
    <w:rsid w:val="007E7934"/>
    <w:rsid w:val="007E7B7B"/>
    <w:rsid w:val="007F0975"/>
    <w:rsid w:val="007F13B9"/>
    <w:rsid w:val="007F14CC"/>
    <w:rsid w:val="007F2E7C"/>
    <w:rsid w:val="007F34AC"/>
    <w:rsid w:val="007F3B56"/>
    <w:rsid w:val="007F43AE"/>
    <w:rsid w:val="007F518B"/>
    <w:rsid w:val="007F58CB"/>
    <w:rsid w:val="007F5A28"/>
    <w:rsid w:val="007F5E0A"/>
    <w:rsid w:val="007F62D8"/>
    <w:rsid w:val="007F6877"/>
    <w:rsid w:val="007F6D13"/>
    <w:rsid w:val="007F6E83"/>
    <w:rsid w:val="007F7D63"/>
    <w:rsid w:val="00800828"/>
    <w:rsid w:val="00800CEF"/>
    <w:rsid w:val="00801139"/>
    <w:rsid w:val="008014C4"/>
    <w:rsid w:val="008018DE"/>
    <w:rsid w:val="00801C6F"/>
    <w:rsid w:val="008027CE"/>
    <w:rsid w:val="00802F84"/>
    <w:rsid w:val="00803AAD"/>
    <w:rsid w:val="00803B86"/>
    <w:rsid w:val="00803CF9"/>
    <w:rsid w:val="00804577"/>
    <w:rsid w:val="008046FF"/>
    <w:rsid w:val="0080532E"/>
    <w:rsid w:val="008058AB"/>
    <w:rsid w:val="00805C63"/>
    <w:rsid w:val="00805E90"/>
    <w:rsid w:val="0080662B"/>
    <w:rsid w:val="00806BD7"/>
    <w:rsid w:val="00806D4F"/>
    <w:rsid w:val="0080766B"/>
    <w:rsid w:val="00807712"/>
    <w:rsid w:val="00807B82"/>
    <w:rsid w:val="008107BE"/>
    <w:rsid w:val="008109C8"/>
    <w:rsid w:val="0081100D"/>
    <w:rsid w:val="0081120B"/>
    <w:rsid w:val="00812226"/>
    <w:rsid w:val="00812279"/>
    <w:rsid w:val="00812D89"/>
    <w:rsid w:val="00813A36"/>
    <w:rsid w:val="00813B94"/>
    <w:rsid w:val="00815392"/>
    <w:rsid w:val="00815933"/>
    <w:rsid w:val="00815A26"/>
    <w:rsid w:val="008166A7"/>
    <w:rsid w:val="00816DCE"/>
    <w:rsid w:val="0082107C"/>
    <w:rsid w:val="0082227D"/>
    <w:rsid w:val="008224FE"/>
    <w:rsid w:val="00823443"/>
    <w:rsid w:val="00824691"/>
    <w:rsid w:val="00824930"/>
    <w:rsid w:val="00824FFE"/>
    <w:rsid w:val="00825E72"/>
    <w:rsid w:val="008265E4"/>
    <w:rsid w:val="0082666C"/>
    <w:rsid w:val="00826CFD"/>
    <w:rsid w:val="00830A4F"/>
    <w:rsid w:val="00830AD9"/>
    <w:rsid w:val="00832E4D"/>
    <w:rsid w:val="00833397"/>
    <w:rsid w:val="008334ED"/>
    <w:rsid w:val="008337EE"/>
    <w:rsid w:val="0083453D"/>
    <w:rsid w:val="00834DC6"/>
    <w:rsid w:val="00834FF9"/>
    <w:rsid w:val="00835344"/>
    <w:rsid w:val="0083536F"/>
    <w:rsid w:val="0083566F"/>
    <w:rsid w:val="00835809"/>
    <w:rsid w:val="00836CBE"/>
    <w:rsid w:val="00836DE3"/>
    <w:rsid w:val="00837631"/>
    <w:rsid w:val="0083797E"/>
    <w:rsid w:val="00840D55"/>
    <w:rsid w:val="0084317F"/>
    <w:rsid w:val="008432F6"/>
    <w:rsid w:val="008435AC"/>
    <w:rsid w:val="008439AB"/>
    <w:rsid w:val="00843AE1"/>
    <w:rsid w:val="008442D0"/>
    <w:rsid w:val="00844600"/>
    <w:rsid w:val="008450BB"/>
    <w:rsid w:val="008454F3"/>
    <w:rsid w:val="00845729"/>
    <w:rsid w:val="00846092"/>
    <w:rsid w:val="008461D7"/>
    <w:rsid w:val="00847211"/>
    <w:rsid w:val="00847ADD"/>
    <w:rsid w:val="00847C12"/>
    <w:rsid w:val="00850D9E"/>
    <w:rsid w:val="00851B57"/>
    <w:rsid w:val="00852016"/>
    <w:rsid w:val="008522DC"/>
    <w:rsid w:val="00852915"/>
    <w:rsid w:val="00852A8C"/>
    <w:rsid w:val="00853D26"/>
    <w:rsid w:val="008540CF"/>
    <w:rsid w:val="00854CC9"/>
    <w:rsid w:val="0085526B"/>
    <w:rsid w:val="008552EE"/>
    <w:rsid w:val="00856CA5"/>
    <w:rsid w:val="00857CFD"/>
    <w:rsid w:val="00860AFA"/>
    <w:rsid w:val="00860F98"/>
    <w:rsid w:val="0086139E"/>
    <w:rsid w:val="00861B41"/>
    <w:rsid w:val="00861E17"/>
    <w:rsid w:val="0086457F"/>
    <w:rsid w:val="008651E7"/>
    <w:rsid w:val="008653D0"/>
    <w:rsid w:val="0086636D"/>
    <w:rsid w:val="008668A2"/>
    <w:rsid w:val="00866E19"/>
    <w:rsid w:val="0086714F"/>
    <w:rsid w:val="00867879"/>
    <w:rsid w:val="00867ABD"/>
    <w:rsid w:val="00867E65"/>
    <w:rsid w:val="008711C2"/>
    <w:rsid w:val="00871BFE"/>
    <w:rsid w:val="00871F32"/>
    <w:rsid w:val="0087222D"/>
    <w:rsid w:val="0087254F"/>
    <w:rsid w:val="00872C8E"/>
    <w:rsid w:val="00874CB0"/>
    <w:rsid w:val="00874F37"/>
    <w:rsid w:val="00875131"/>
    <w:rsid w:val="00875912"/>
    <w:rsid w:val="008771E1"/>
    <w:rsid w:val="00877487"/>
    <w:rsid w:val="0087766D"/>
    <w:rsid w:val="00877AE3"/>
    <w:rsid w:val="00881398"/>
    <w:rsid w:val="008815DF"/>
    <w:rsid w:val="008817D7"/>
    <w:rsid w:val="00881B47"/>
    <w:rsid w:val="0088229F"/>
    <w:rsid w:val="00882334"/>
    <w:rsid w:val="008827EB"/>
    <w:rsid w:val="00882A77"/>
    <w:rsid w:val="00883304"/>
    <w:rsid w:val="008833C0"/>
    <w:rsid w:val="00883E6C"/>
    <w:rsid w:val="008847DE"/>
    <w:rsid w:val="00885311"/>
    <w:rsid w:val="00885CEC"/>
    <w:rsid w:val="00885EF1"/>
    <w:rsid w:val="00887B76"/>
    <w:rsid w:val="008906A7"/>
    <w:rsid w:val="00891521"/>
    <w:rsid w:val="008915C7"/>
    <w:rsid w:val="00891B88"/>
    <w:rsid w:val="00892DB9"/>
    <w:rsid w:val="00893005"/>
    <w:rsid w:val="008939C1"/>
    <w:rsid w:val="00893FBE"/>
    <w:rsid w:val="00894382"/>
    <w:rsid w:val="008946DA"/>
    <w:rsid w:val="00894E98"/>
    <w:rsid w:val="008952B6"/>
    <w:rsid w:val="00895F74"/>
    <w:rsid w:val="008969E7"/>
    <w:rsid w:val="00896E62"/>
    <w:rsid w:val="00896F3F"/>
    <w:rsid w:val="008970DC"/>
    <w:rsid w:val="00897C17"/>
    <w:rsid w:val="008A0514"/>
    <w:rsid w:val="008A09B4"/>
    <w:rsid w:val="008A0FDD"/>
    <w:rsid w:val="008A1151"/>
    <w:rsid w:val="008A1E54"/>
    <w:rsid w:val="008A20F6"/>
    <w:rsid w:val="008A26F5"/>
    <w:rsid w:val="008A280C"/>
    <w:rsid w:val="008A2C4A"/>
    <w:rsid w:val="008A2DF2"/>
    <w:rsid w:val="008A3720"/>
    <w:rsid w:val="008A4293"/>
    <w:rsid w:val="008A4412"/>
    <w:rsid w:val="008A6777"/>
    <w:rsid w:val="008B025F"/>
    <w:rsid w:val="008B08AC"/>
    <w:rsid w:val="008B0950"/>
    <w:rsid w:val="008B0AB8"/>
    <w:rsid w:val="008B0B6E"/>
    <w:rsid w:val="008B0CB5"/>
    <w:rsid w:val="008B1226"/>
    <w:rsid w:val="008B1701"/>
    <w:rsid w:val="008B170E"/>
    <w:rsid w:val="008B1902"/>
    <w:rsid w:val="008B1ACB"/>
    <w:rsid w:val="008B1FF6"/>
    <w:rsid w:val="008B3303"/>
    <w:rsid w:val="008B3B62"/>
    <w:rsid w:val="008B4353"/>
    <w:rsid w:val="008B470F"/>
    <w:rsid w:val="008B58AF"/>
    <w:rsid w:val="008B5966"/>
    <w:rsid w:val="008B59AB"/>
    <w:rsid w:val="008B5F2B"/>
    <w:rsid w:val="008B75D0"/>
    <w:rsid w:val="008B7865"/>
    <w:rsid w:val="008C0154"/>
    <w:rsid w:val="008C047B"/>
    <w:rsid w:val="008C07B2"/>
    <w:rsid w:val="008C0D02"/>
    <w:rsid w:val="008C0DE9"/>
    <w:rsid w:val="008C1B5B"/>
    <w:rsid w:val="008C2E3A"/>
    <w:rsid w:val="008C34F7"/>
    <w:rsid w:val="008C36CB"/>
    <w:rsid w:val="008C37CE"/>
    <w:rsid w:val="008C3D22"/>
    <w:rsid w:val="008C50ED"/>
    <w:rsid w:val="008C575A"/>
    <w:rsid w:val="008C5DFF"/>
    <w:rsid w:val="008C5E37"/>
    <w:rsid w:val="008C69F3"/>
    <w:rsid w:val="008C6D49"/>
    <w:rsid w:val="008C7DFC"/>
    <w:rsid w:val="008D03CC"/>
    <w:rsid w:val="008D0AF0"/>
    <w:rsid w:val="008D0DF5"/>
    <w:rsid w:val="008D1693"/>
    <w:rsid w:val="008D213C"/>
    <w:rsid w:val="008D21D1"/>
    <w:rsid w:val="008D2A1C"/>
    <w:rsid w:val="008D3272"/>
    <w:rsid w:val="008D32F1"/>
    <w:rsid w:val="008D3307"/>
    <w:rsid w:val="008D3C3A"/>
    <w:rsid w:val="008D3CDE"/>
    <w:rsid w:val="008D41C3"/>
    <w:rsid w:val="008D4515"/>
    <w:rsid w:val="008D4D18"/>
    <w:rsid w:val="008D4EE0"/>
    <w:rsid w:val="008D5624"/>
    <w:rsid w:val="008D5CC8"/>
    <w:rsid w:val="008D6B22"/>
    <w:rsid w:val="008E0265"/>
    <w:rsid w:val="008E062C"/>
    <w:rsid w:val="008E0E35"/>
    <w:rsid w:val="008E0E65"/>
    <w:rsid w:val="008E1020"/>
    <w:rsid w:val="008E10F2"/>
    <w:rsid w:val="008E1450"/>
    <w:rsid w:val="008E17C5"/>
    <w:rsid w:val="008E3192"/>
    <w:rsid w:val="008E380D"/>
    <w:rsid w:val="008E3E02"/>
    <w:rsid w:val="008E40AB"/>
    <w:rsid w:val="008E4FE4"/>
    <w:rsid w:val="008E5CE4"/>
    <w:rsid w:val="008E5DE2"/>
    <w:rsid w:val="008E5FFB"/>
    <w:rsid w:val="008E65EF"/>
    <w:rsid w:val="008E6607"/>
    <w:rsid w:val="008E72DF"/>
    <w:rsid w:val="008F0050"/>
    <w:rsid w:val="008F0193"/>
    <w:rsid w:val="008F0829"/>
    <w:rsid w:val="008F1054"/>
    <w:rsid w:val="008F126E"/>
    <w:rsid w:val="008F1AEF"/>
    <w:rsid w:val="008F3A7D"/>
    <w:rsid w:val="008F3CA5"/>
    <w:rsid w:val="008F5007"/>
    <w:rsid w:val="008F526C"/>
    <w:rsid w:val="008F52AB"/>
    <w:rsid w:val="008F5A30"/>
    <w:rsid w:val="008F65C6"/>
    <w:rsid w:val="008F66DC"/>
    <w:rsid w:val="008F699B"/>
    <w:rsid w:val="008F6EC7"/>
    <w:rsid w:val="008F72DE"/>
    <w:rsid w:val="008F76EB"/>
    <w:rsid w:val="008F7CC1"/>
    <w:rsid w:val="00900085"/>
    <w:rsid w:val="00900A8F"/>
    <w:rsid w:val="00901202"/>
    <w:rsid w:val="00902C69"/>
    <w:rsid w:val="00902F7C"/>
    <w:rsid w:val="00903283"/>
    <w:rsid w:val="00903469"/>
    <w:rsid w:val="00903990"/>
    <w:rsid w:val="0090408F"/>
    <w:rsid w:val="0090425F"/>
    <w:rsid w:val="009042F9"/>
    <w:rsid w:val="00904B03"/>
    <w:rsid w:val="00904D11"/>
    <w:rsid w:val="00906A9F"/>
    <w:rsid w:val="00907865"/>
    <w:rsid w:val="00907BEA"/>
    <w:rsid w:val="00910132"/>
    <w:rsid w:val="00910BC4"/>
    <w:rsid w:val="00910F0D"/>
    <w:rsid w:val="0091104F"/>
    <w:rsid w:val="0091270E"/>
    <w:rsid w:val="00912B8C"/>
    <w:rsid w:val="009132A5"/>
    <w:rsid w:val="009137AC"/>
    <w:rsid w:val="00913AD1"/>
    <w:rsid w:val="00913CE4"/>
    <w:rsid w:val="00914B8D"/>
    <w:rsid w:val="00914E03"/>
    <w:rsid w:val="00915405"/>
    <w:rsid w:val="009157A8"/>
    <w:rsid w:val="00916519"/>
    <w:rsid w:val="009165C8"/>
    <w:rsid w:val="009165F7"/>
    <w:rsid w:val="00916C4F"/>
    <w:rsid w:val="00917465"/>
    <w:rsid w:val="00917A08"/>
    <w:rsid w:val="00917DEC"/>
    <w:rsid w:val="00917F4E"/>
    <w:rsid w:val="0092056E"/>
    <w:rsid w:val="00920752"/>
    <w:rsid w:val="0092145A"/>
    <w:rsid w:val="00921F49"/>
    <w:rsid w:val="00921FE5"/>
    <w:rsid w:val="0092266B"/>
    <w:rsid w:val="00924147"/>
    <w:rsid w:val="0092429A"/>
    <w:rsid w:val="0092435D"/>
    <w:rsid w:val="0092436C"/>
    <w:rsid w:val="00924A1F"/>
    <w:rsid w:val="009259D0"/>
    <w:rsid w:val="0092630E"/>
    <w:rsid w:val="00927904"/>
    <w:rsid w:val="009300AE"/>
    <w:rsid w:val="00930140"/>
    <w:rsid w:val="009305E4"/>
    <w:rsid w:val="00930C22"/>
    <w:rsid w:val="009311D0"/>
    <w:rsid w:val="00931668"/>
    <w:rsid w:val="00931D67"/>
    <w:rsid w:val="00932163"/>
    <w:rsid w:val="0093255F"/>
    <w:rsid w:val="009328F7"/>
    <w:rsid w:val="009333C7"/>
    <w:rsid w:val="0093359C"/>
    <w:rsid w:val="00933649"/>
    <w:rsid w:val="0093381B"/>
    <w:rsid w:val="00933B5E"/>
    <w:rsid w:val="00933E16"/>
    <w:rsid w:val="00934102"/>
    <w:rsid w:val="0093480B"/>
    <w:rsid w:val="00934E4D"/>
    <w:rsid w:val="009356EC"/>
    <w:rsid w:val="00935978"/>
    <w:rsid w:val="00936045"/>
    <w:rsid w:val="00936E81"/>
    <w:rsid w:val="00937677"/>
    <w:rsid w:val="00937955"/>
    <w:rsid w:val="00940751"/>
    <w:rsid w:val="0094177D"/>
    <w:rsid w:val="00942CCE"/>
    <w:rsid w:val="009439EB"/>
    <w:rsid w:val="00943A93"/>
    <w:rsid w:val="00943CF1"/>
    <w:rsid w:val="00943F70"/>
    <w:rsid w:val="009443AA"/>
    <w:rsid w:val="00944CA2"/>
    <w:rsid w:val="00944D19"/>
    <w:rsid w:val="00945A44"/>
    <w:rsid w:val="00945BCE"/>
    <w:rsid w:val="00945E04"/>
    <w:rsid w:val="00945E91"/>
    <w:rsid w:val="00946919"/>
    <w:rsid w:val="009469EB"/>
    <w:rsid w:val="00946DB7"/>
    <w:rsid w:val="00947D33"/>
    <w:rsid w:val="00947F03"/>
    <w:rsid w:val="00950AF1"/>
    <w:rsid w:val="00950C1D"/>
    <w:rsid w:val="00951592"/>
    <w:rsid w:val="00951D0C"/>
    <w:rsid w:val="0095220A"/>
    <w:rsid w:val="00952A94"/>
    <w:rsid w:val="00953732"/>
    <w:rsid w:val="00953A19"/>
    <w:rsid w:val="00953D57"/>
    <w:rsid w:val="00953E7E"/>
    <w:rsid w:val="00954C1A"/>
    <w:rsid w:val="00954C4B"/>
    <w:rsid w:val="00954ECC"/>
    <w:rsid w:val="0095569E"/>
    <w:rsid w:val="0095572F"/>
    <w:rsid w:val="00956490"/>
    <w:rsid w:val="00956A3E"/>
    <w:rsid w:val="00956C5F"/>
    <w:rsid w:val="00957428"/>
    <w:rsid w:val="009575CD"/>
    <w:rsid w:val="009577FB"/>
    <w:rsid w:val="00957873"/>
    <w:rsid w:val="009603A9"/>
    <w:rsid w:val="00960907"/>
    <w:rsid w:val="00960F3C"/>
    <w:rsid w:val="009616E0"/>
    <w:rsid w:val="00961D62"/>
    <w:rsid w:val="00962BDD"/>
    <w:rsid w:val="00963209"/>
    <w:rsid w:val="00963D17"/>
    <w:rsid w:val="00964223"/>
    <w:rsid w:val="00964263"/>
    <w:rsid w:val="00964402"/>
    <w:rsid w:val="0096445A"/>
    <w:rsid w:val="009644A3"/>
    <w:rsid w:val="00965835"/>
    <w:rsid w:val="00966200"/>
    <w:rsid w:val="009668C4"/>
    <w:rsid w:val="00967414"/>
    <w:rsid w:val="00967B76"/>
    <w:rsid w:val="00970AB6"/>
    <w:rsid w:val="00970D12"/>
    <w:rsid w:val="0097151A"/>
    <w:rsid w:val="00972D33"/>
    <w:rsid w:val="0097349B"/>
    <w:rsid w:val="00973597"/>
    <w:rsid w:val="0097418F"/>
    <w:rsid w:val="009744D2"/>
    <w:rsid w:val="00974BA2"/>
    <w:rsid w:val="0097595F"/>
    <w:rsid w:val="00975AC2"/>
    <w:rsid w:val="00976236"/>
    <w:rsid w:val="00976342"/>
    <w:rsid w:val="00976DE9"/>
    <w:rsid w:val="009775D3"/>
    <w:rsid w:val="00977E4F"/>
    <w:rsid w:val="00980337"/>
    <w:rsid w:val="00980915"/>
    <w:rsid w:val="00980DD0"/>
    <w:rsid w:val="00981A4C"/>
    <w:rsid w:val="00981AE0"/>
    <w:rsid w:val="00981B68"/>
    <w:rsid w:val="00981BE9"/>
    <w:rsid w:val="00982628"/>
    <w:rsid w:val="00982D8E"/>
    <w:rsid w:val="009841B0"/>
    <w:rsid w:val="0098420E"/>
    <w:rsid w:val="00984319"/>
    <w:rsid w:val="00984349"/>
    <w:rsid w:val="00984506"/>
    <w:rsid w:val="00984916"/>
    <w:rsid w:val="00984CD9"/>
    <w:rsid w:val="00984E85"/>
    <w:rsid w:val="00984F2A"/>
    <w:rsid w:val="009854FC"/>
    <w:rsid w:val="00985E71"/>
    <w:rsid w:val="0098607E"/>
    <w:rsid w:val="009862A3"/>
    <w:rsid w:val="009866BD"/>
    <w:rsid w:val="00986A3F"/>
    <w:rsid w:val="00987207"/>
    <w:rsid w:val="00987423"/>
    <w:rsid w:val="0098763B"/>
    <w:rsid w:val="009876C5"/>
    <w:rsid w:val="00987724"/>
    <w:rsid w:val="00987737"/>
    <w:rsid w:val="009900BD"/>
    <w:rsid w:val="009900E5"/>
    <w:rsid w:val="009904BC"/>
    <w:rsid w:val="00990A28"/>
    <w:rsid w:val="00991D1E"/>
    <w:rsid w:val="00991D62"/>
    <w:rsid w:val="00993354"/>
    <w:rsid w:val="009935E6"/>
    <w:rsid w:val="009944AF"/>
    <w:rsid w:val="0099459B"/>
    <w:rsid w:val="009947EF"/>
    <w:rsid w:val="0099558D"/>
    <w:rsid w:val="0099584C"/>
    <w:rsid w:val="00995B53"/>
    <w:rsid w:val="00995F1C"/>
    <w:rsid w:val="00995FF0"/>
    <w:rsid w:val="009963BF"/>
    <w:rsid w:val="009964E0"/>
    <w:rsid w:val="00996799"/>
    <w:rsid w:val="00996EBE"/>
    <w:rsid w:val="0099717B"/>
    <w:rsid w:val="009A0594"/>
    <w:rsid w:val="009A099B"/>
    <w:rsid w:val="009A0DB8"/>
    <w:rsid w:val="009A1947"/>
    <w:rsid w:val="009A25BB"/>
    <w:rsid w:val="009A32E5"/>
    <w:rsid w:val="009A3AA2"/>
    <w:rsid w:val="009A4042"/>
    <w:rsid w:val="009A4288"/>
    <w:rsid w:val="009A4AE6"/>
    <w:rsid w:val="009A4ED2"/>
    <w:rsid w:val="009A6121"/>
    <w:rsid w:val="009A6D09"/>
    <w:rsid w:val="009A707F"/>
    <w:rsid w:val="009A7A6C"/>
    <w:rsid w:val="009B0E0A"/>
    <w:rsid w:val="009B1391"/>
    <w:rsid w:val="009B2134"/>
    <w:rsid w:val="009B26D8"/>
    <w:rsid w:val="009B4631"/>
    <w:rsid w:val="009B5443"/>
    <w:rsid w:val="009B588E"/>
    <w:rsid w:val="009B61DF"/>
    <w:rsid w:val="009B68AB"/>
    <w:rsid w:val="009B6A49"/>
    <w:rsid w:val="009B6BBA"/>
    <w:rsid w:val="009B6CF0"/>
    <w:rsid w:val="009B742B"/>
    <w:rsid w:val="009B7828"/>
    <w:rsid w:val="009B7FA2"/>
    <w:rsid w:val="009C09F2"/>
    <w:rsid w:val="009C0BA0"/>
    <w:rsid w:val="009C1076"/>
    <w:rsid w:val="009C1342"/>
    <w:rsid w:val="009C1A42"/>
    <w:rsid w:val="009C1EA3"/>
    <w:rsid w:val="009C268B"/>
    <w:rsid w:val="009C2EB4"/>
    <w:rsid w:val="009C3042"/>
    <w:rsid w:val="009C34D6"/>
    <w:rsid w:val="009C40A5"/>
    <w:rsid w:val="009C530D"/>
    <w:rsid w:val="009C5435"/>
    <w:rsid w:val="009C6F61"/>
    <w:rsid w:val="009C712C"/>
    <w:rsid w:val="009C75DF"/>
    <w:rsid w:val="009C7A3C"/>
    <w:rsid w:val="009D0604"/>
    <w:rsid w:val="009D0CA7"/>
    <w:rsid w:val="009D0D22"/>
    <w:rsid w:val="009D2185"/>
    <w:rsid w:val="009D2706"/>
    <w:rsid w:val="009D2C70"/>
    <w:rsid w:val="009D2E81"/>
    <w:rsid w:val="009D3F0F"/>
    <w:rsid w:val="009D5E52"/>
    <w:rsid w:val="009D5F9D"/>
    <w:rsid w:val="009D61AC"/>
    <w:rsid w:val="009D62FE"/>
    <w:rsid w:val="009D6847"/>
    <w:rsid w:val="009D6A4F"/>
    <w:rsid w:val="009D6F56"/>
    <w:rsid w:val="009D7348"/>
    <w:rsid w:val="009D78FE"/>
    <w:rsid w:val="009E02DB"/>
    <w:rsid w:val="009E04AD"/>
    <w:rsid w:val="009E0771"/>
    <w:rsid w:val="009E0F46"/>
    <w:rsid w:val="009E107B"/>
    <w:rsid w:val="009E17ED"/>
    <w:rsid w:val="009E18FE"/>
    <w:rsid w:val="009E1E95"/>
    <w:rsid w:val="009E24D1"/>
    <w:rsid w:val="009E37B9"/>
    <w:rsid w:val="009E3B18"/>
    <w:rsid w:val="009E3D07"/>
    <w:rsid w:val="009E423D"/>
    <w:rsid w:val="009E4A2D"/>
    <w:rsid w:val="009E508F"/>
    <w:rsid w:val="009E54C8"/>
    <w:rsid w:val="009E57C6"/>
    <w:rsid w:val="009E67F9"/>
    <w:rsid w:val="009E7017"/>
    <w:rsid w:val="009E76B5"/>
    <w:rsid w:val="009E7BEA"/>
    <w:rsid w:val="009E7EF5"/>
    <w:rsid w:val="009F00F3"/>
    <w:rsid w:val="009F0FA8"/>
    <w:rsid w:val="009F1227"/>
    <w:rsid w:val="009F1532"/>
    <w:rsid w:val="009F17D7"/>
    <w:rsid w:val="009F1DBB"/>
    <w:rsid w:val="009F238A"/>
    <w:rsid w:val="009F24A1"/>
    <w:rsid w:val="009F25E4"/>
    <w:rsid w:val="009F3223"/>
    <w:rsid w:val="009F34FA"/>
    <w:rsid w:val="009F3E4E"/>
    <w:rsid w:val="009F404F"/>
    <w:rsid w:val="009F4990"/>
    <w:rsid w:val="009F49F8"/>
    <w:rsid w:val="009F4F3B"/>
    <w:rsid w:val="009F6289"/>
    <w:rsid w:val="009F64BF"/>
    <w:rsid w:val="009F668A"/>
    <w:rsid w:val="009F6F1B"/>
    <w:rsid w:val="009F70EB"/>
    <w:rsid w:val="009F7551"/>
    <w:rsid w:val="009F76F9"/>
    <w:rsid w:val="009F79A3"/>
    <w:rsid w:val="00A00938"/>
    <w:rsid w:val="00A00E00"/>
    <w:rsid w:val="00A0108E"/>
    <w:rsid w:val="00A02C80"/>
    <w:rsid w:val="00A03262"/>
    <w:rsid w:val="00A0413F"/>
    <w:rsid w:val="00A04D69"/>
    <w:rsid w:val="00A05668"/>
    <w:rsid w:val="00A05B9C"/>
    <w:rsid w:val="00A062F3"/>
    <w:rsid w:val="00A06508"/>
    <w:rsid w:val="00A07232"/>
    <w:rsid w:val="00A07C62"/>
    <w:rsid w:val="00A07E4F"/>
    <w:rsid w:val="00A1065B"/>
    <w:rsid w:val="00A10AD0"/>
    <w:rsid w:val="00A119DD"/>
    <w:rsid w:val="00A11FBC"/>
    <w:rsid w:val="00A12202"/>
    <w:rsid w:val="00A1228E"/>
    <w:rsid w:val="00A125C7"/>
    <w:rsid w:val="00A126FC"/>
    <w:rsid w:val="00A13D6E"/>
    <w:rsid w:val="00A13FEF"/>
    <w:rsid w:val="00A140AA"/>
    <w:rsid w:val="00A144CC"/>
    <w:rsid w:val="00A14840"/>
    <w:rsid w:val="00A14CD1"/>
    <w:rsid w:val="00A14F8A"/>
    <w:rsid w:val="00A1672B"/>
    <w:rsid w:val="00A17AD7"/>
    <w:rsid w:val="00A17BFD"/>
    <w:rsid w:val="00A17CC4"/>
    <w:rsid w:val="00A17D16"/>
    <w:rsid w:val="00A20BDA"/>
    <w:rsid w:val="00A220A9"/>
    <w:rsid w:val="00A2213C"/>
    <w:rsid w:val="00A224F6"/>
    <w:rsid w:val="00A2273A"/>
    <w:rsid w:val="00A2293F"/>
    <w:rsid w:val="00A22C02"/>
    <w:rsid w:val="00A22DD5"/>
    <w:rsid w:val="00A2382C"/>
    <w:rsid w:val="00A24A4A"/>
    <w:rsid w:val="00A24FA9"/>
    <w:rsid w:val="00A25CD3"/>
    <w:rsid w:val="00A267D8"/>
    <w:rsid w:val="00A26D36"/>
    <w:rsid w:val="00A270A6"/>
    <w:rsid w:val="00A278E0"/>
    <w:rsid w:val="00A3065C"/>
    <w:rsid w:val="00A31554"/>
    <w:rsid w:val="00A3166A"/>
    <w:rsid w:val="00A316E6"/>
    <w:rsid w:val="00A31B4E"/>
    <w:rsid w:val="00A31C42"/>
    <w:rsid w:val="00A32887"/>
    <w:rsid w:val="00A32BD1"/>
    <w:rsid w:val="00A330B0"/>
    <w:rsid w:val="00A336C4"/>
    <w:rsid w:val="00A33745"/>
    <w:rsid w:val="00A3374C"/>
    <w:rsid w:val="00A33D06"/>
    <w:rsid w:val="00A33DEA"/>
    <w:rsid w:val="00A342AB"/>
    <w:rsid w:val="00A3496E"/>
    <w:rsid w:val="00A34AAD"/>
    <w:rsid w:val="00A369AA"/>
    <w:rsid w:val="00A36CED"/>
    <w:rsid w:val="00A36FC5"/>
    <w:rsid w:val="00A3745F"/>
    <w:rsid w:val="00A37517"/>
    <w:rsid w:val="00A37583"/>
    <w:rsid w:val="00A375AA"/>
    <w:rsid w:val="00A37B22"/>
    <w:rsid w:val="00A401D6"/>
    <w:rsid w:val="00A4049D"/>
    <w:rsid w:val="00A40664"/>
    <w:rsid w:val="00A41EBB"/>
    <w:rsid w:val="00A4232E"/>
    <w:rsid w:val="00A4246F"/>
    <w:rsid w:val="00A440B2"/>
    <w:rsid w:val="00A44970"/>
    <w:rsid w:val="00A45439"/>
    <w:rsid w:val="00A4581A"/>
    <w:rsid w:val="00A45B6C"/>
    <w:rsid w:val="00A45E1D"/>
    <w:rsid w:val="00A45FB5"/>
    <w:rsid w:val="00A46479"/>
    <w:rsid w:val="00A46C96"/>
    <w:rsid w:val="00A46F3B"/>
    <w:rsid w:val="00A4724A"/>
    <w:rsid w:val="00A47BCF"/>
    <w:rsid w:val="00A47EC1"/>
    <w:rsid w:val="00A5060B"/>
    <w:rsid w:val="00A50D71"/>
    <w:rsid w:val="00A5174F"/>
    <w:rsid w:val="00A51A8B"/>
    <w:rsid w:val="00A52157"/>
    <w:rsid w:val="00A52ED3"/>
    <w:rsid w:val="00A53E03"/>
    <w:rsid w:val="00A5408F"/>
    <w:rsid w:val="00A545A5"/>
    <w:rsid w:val="00A545EA"/>
    <w:rsid w:val="00A551FE"/>
    <w:rsid w:val="00A55423"/>
    <w:rsid w:val="00A55919"/>
    <w:rsid w:val="00A55AE5"/>
    <w:rsid w:val="00A56586"/>
    <w:rsid w:val="00A56851"/>
    <w:rsid w:val="00A56BA7"/>
    <w:rsid w:val="00A56C8A"/>
    <w:rsid w:val="00A56DE7"/>
    <w:rsid w:val="00A56F0A"/>
    <w:rsid w:val="00A577F5"/>
    <w:rsid w:val="00A60279"/>
    <w:rsid w:val="00A60454"/>
    <w:rsid w:val="00A605C0"/>
    <w:rsid w:val="00A60BCA"/>
    <w:rsid w:val="00A61434"/>
    <w:rsid w:val="00A6154D"/>
    <w:rsid w:val="00A61B0D"/>
    <w:rsid w:val="00A62277"/>
    <w:rsid w:val="00A622E3"/>
    <w:rsid w:val="00A62D4C"/>
    <w:rsid w:val="00A63457"/>
    <w:rsid w:val="00A635D1"/>
    <w:rsid w:val="00A6498B"/>
    <w:rsid w:val="00A64D42"/>
    <w:rsid w:val="00A65AC3"/>
    <w:rsid w:val="00A65FD1"/>
    <w:rsid w:val="00A66161"/>
    <w:rsid w:val="00A663A7"/>
    <w:rsid w:val="00A664C7"/>
    <w:rsid w:val="00A667AF"/>
    <w:rsid w:val="00A66DFB"/>
    <w:rsid w:val="00A677A6"/>
    <w:rsid w:val="00A70165"/>
    <w:rsid w:val="00A709C4"/>
    <w:rsid w:val="00A70D1F"/>
    <w:rsid w:val="00A716D1"/>
    <w:rsid w:val="00A71A43"/>
    <w:rsid w:val="00A71CEB"/>
    <w:rsid w:val="00A729C0"/>
    <w:rsid w:val="00A73490"/>
    <w:rsid w:val="00A7377A"/>
    <w:rsid w:val="00A737AF"/>
    <w:rsid w:val="00A7454C"/>
    <w:rsid w:val="00A748D3"/>
    <w:rsid w:val="00A74C15"/>
    <w:rsid w:val="00A74D3D"/>
    <w:rsid w:val="00A7509B"/>
    <w:rsid w:val="00A7533D"/>
    <w:rsid w:val="00A75BC8"/>
    <w:rsid w:val="00A763A5"/>
    <w:rsid w:val="00A76DB7"/>
    <w:rsid w:val="00A76FD4"/>
    <w:rsid w:val="00A7779D"/>
    <w:rsid w:val="00A77C45"/>
    <w:rsid w:val="00A77EBD"/>
    <w:rsid w:val="00A803E9"/>
    <w:rsid w:val="00A80921"/>
    <w:rsid w:val="00A819EB"/>
    <w:rsid w:val="00A81CA5"/>
    <w:rsid w:val="00A820BE"/>
    <w:rsid w:val="00A822F8"/>
    <w:rsid w:val="00A829D5"/>
    <w:rsid w:val="00A82C11"/>
    <w:rsid w:val="00A82FD3"/>
    <w:rsid w:val="00A8323A"/>
    <w:rsid w:val="00A833D7"/>
    <w:rsid w:val="00A836A6"/>
    <w:rsid w:val="00A83A1D"/>
    <w:rsid w:val="00A83FED"/>
    <w:rsid w:val="00A84191"/>
    <w:rsid w:val="00A84556"/>
    <w:rsid w:val="00A84805"/>
    <w:rsid w:val="00A84D63"/>
    <w:rsid w:val="00A85A6F"/>
    <w:rsid w:val="00A8640F"/>
    <w:rsid w:val="00A864C5"/>
    <w:rsid w:val="00A864E1"/>
    <w:rsid w:val="00A869D3"/>
    <w:rsid w:val="00A86F2B"/>
    <w:rsid w:val="00A87769"/>
    <w:rsid w:val="00A87D3E"/>
    <w:rsid w:val="00A90771"/>
    <w:rsid w:val="00A90F86"/>
    <w:rsid w:val="00A9106A"/>
    <w:rsid w:val="00A924CF"/>
    <w:rsid w:val="00A92966"/>
    <w:rsid w:val="00A92B88"/>
    <w:rsid w:val="00A92DB2"/>
    <w:rsid w:val="00A92DCA"/>
    <w:rsid w:val="00A93435"/>
    <w:rsid w:val="00A935BA"/>
    <w:rsid w:val="00A93737"/>
    <w:rsid w:val="00A94024"/>
    <w:rsid w:val="00A9423E"/>
    <w:rsid w:val="00A94503"/>
    <w:rsid w:val="00A94752"/>
    <w:rsid w:val="00A956FD"/>
    <w:rsid w:val="00A95721"/>
    <w:rsid w:val="00A959CD"/>
    <w:rsid w:val="00A96538"/>
    <w:rsid w:val="00A968AD"/>
    <w:rsid w:val="00A97AEE"/>
    <w:rsid w:val="00A97C09"/>
    <w:rsid w:val="00A97DF6"/>
    <w:rsid w:val="00AA03D6"/>
    <w:rsid w:val="00AA0B5E"/>
    <w:rsid w:val="00AA1138"/>
    <w:rsid w:val="00AA16AE"/>
    <w:rsid w:val="00AA20FB"/>
    <w:rsid w:val="00AA2694"/>
    <w:rsid w:val="00AA2EDC"/>
    <w:rsid w:val="00AA2FC7"/>
    <w:rsid w:val="00AA37C1"/>
    <w:rsid w:val="00AA3823"/>
    <w:rsid w:val="00AA3D81"/>
    <w:rsid w:val="00AA53D8"/>
    <w:rsid w:val="00AA5408"/>
    <w:rsid w:val="00AA5651"/>
    <w:rsid w:val="00AA5690"/>
    <w:rsid w:val="00AA56FB"/>
    <w:rsid w:val="00AA5CCA"/>
    <w:rsid w:val="00AA5F01"/>
    <w:rsid w:val="00AA6257"/>
    <w:rsid w:val="00AA6C62"/>
    <w:rsid w:val="00AA6F5C"/>
    <w:rsid w:val="00AA770B"/>
    <w:rsid w:val="00AB00D3"/>
    <w:rsid w:val="00AB024F"/>
    <w:rsid w:val="00AB14D4"/>
    <w:rsid w:val="00AB16DF"/>
    <w:rsid w:val="00AB1B7C"/>
    <w:rsid w:val="00AB1D0B"/>
    <w:rsid w:val="00AB28EE"/>
    <w:rsid w:val="00AB31CA"/>
    <w:rsid w:val="00AB3A74"/>
    <w:rsid w:val="00AB4F59"/>
    <w:rsid w:val="00AB5021"/>
    <w:rsid w:val="00AB515E"/>
    <w:rsid w:val="00AB5633"/>
    <w:rsid w:val="00AB6076"/>
    <w:rsid w:val="00AB64B2"/>
    <w:rsid w:val="00AB6893"/>
    <w:rsid w:val="00AB6D26"/>
    <w:rsid w:val="00AB773F"/>
    <w:rsid w:val="00AB7CB1"/>
    <w:rsid w:val="00AC01D8"/>
    <w:rsid w:val="00AC0D53"/>
    <w:rsid w:val="00AC0DB5"/>
    <w:rsid w:val="00AC0E20"/>
    <w:rsid w:val="00AC0E65"/>
    <w:rsid w:val="00AC1313"/>
    <w:rsid w:val="00AC1BA3"/>
    <w:rsid w:val="00AC1E33"/>
    <w:rsid w:val="00AC3750"/>
    <w:rsid w:val="00AC3B40"/>
    <w:rsid w:val="00AC3D80"/>
    <w:rsid w:val="00AC402F"/>
    <w:rsid w:val="00AC42D7"/>
    <w:rsid w:val="00AC47C2"/>
    <w:rsid w:val="00AC55FE"/>
    <w:rsid w:val="00AC5A41"/>
    <w:rsid w:val="00AC5C4A"/>
    <w:rsid w:val="00AC6402"/>
    <w:rsid w:val="00AC6980"/>
    <w:rsid w:val="00AC71E6"/>
    <w:rsid w:val="00AC733D"/>
    <w:rsid w:val="00AC75B8"/>
    <w:rsid w:val="00AC7A9F"/>
    <w:rsid w:val="00AC7D2F"/>
    <w:rsid w:val="00AD015F"/>
    <w:rsid w:val="00AD04F4"/>
    <w:rsid w:val="00AD069F"/>
    <w:rsid w:val="00AD0EBB"/>
    <w:rsid w:val="00AD1F2C"/>
    <w:rsid w:val="00AD3113"/>
    <w:rsid w:val="00AD3383"/>
    <w:rsid w:val="00AD3EAF"/>
    <w:rsid w:val="00AD41F8"/>
    <w:rsid w:val="00AD449C"/>
    <w:rsid w:val="00AD4616"/>
    <w:rsid w:val="00AD464C"/>
    <w:rsid w:val="00AD4A7E"/>
    <w:rsid w:val="00AD4CC3"/>
    <w:rsid w:val="00AD4DEB"/>
    <w:rsid w:val="00AD5722"/>
    <w:rsid w:val="00AD5A57"/>
    <w:rsid w:val="00AD5D13"/>
    <w:rsid w:val="00AD61CB"/>
    <w:rsid w:val="00AD6AFD"/>
    <w:rsid w:val="00AD6B06"/>
    <w:rsid w:val="00AD6CD8"/>
    <w:rsid w:val="00AD6D70"/>
    <w:rsid w:val="00AD6EA7"/>
    <w:rsid w:val="00AD7262"/>
    <w:rsid w:val="00AE02DA"/>
    <w:rsid w:val="00AE05AE"/>
    <w:rsid w:val="00AE0CBB"/>
    <w:rsid w:val="00AE140B"/>
    <w:rsid w:val="00AE18BE"/>
    <w:rsid w:val="00AE2942"/>
    <w:rsid w:val="00AE347F"/>
    <w:rsid w:val="00AE4DFA"/>
    <w:rsid w:val="00AE505F"/>
    <w:rsid w:val="00AE52F0"/>
    <w:rsid w:val="00AE6383"/>
    <w:rsid w:val="00AE6C00"/>
    <w:rsid w:val="00AE7469"/>
    <w:rsid w:val="00AE746C"/>
    <w:rsid w:val="00AE7829"/>
    <w:rsid w:val="00AE7B4D"/>
    <w:rsid w:val="00AE7BE7"/>
    <w:rsid w:val="00AF04D9"/>
    <w:rsid w:val="00AF0E98"/>
    <w:rsid w:val="00AF1876"/>
    <w:rsid w:val="00AF1DF9"/>
    <w:rsid w:val="00AF1FAB"/>
    <w:rsid w:val="00AF20FE"/>
    <w:rsid w:val="00AF23E8"/>
    <w:rsid w:val="00AF3808"/>
    <w:rsid w:val="00AF3DC1"/>
    <w:rsid w:val="00AF4377"/>
    <w:rsid w:val="00AF5119"/>
    <w:rsid w:val="00AF558D"/>
    <w:rsid w:val="00AF660A"/>
    <w:rsid w:val="00AF789E"/>
    <w:rsid w:val="00B016C3"/>
    <w:rsid w:val="00B01E46"/>
    <w:rsid w:val="00B020C2"/>
    <w:rsid w:val="00B02208"/>
    <w:rsid w:val="00B02F36"/>
    <w:rsid w:val="00B03516"/>
    <w:rsid w:val="00B03F5E"/>
    <w:rsid w:val="00B04075"/>
    <w:rsid w:val="00B04FD9"/>
    <w:rsid w:val="00B052B6"/>
    <w:rsid w:val="00B05DDF"/>
    <w:rsid w:val="00B062D5"/>
    <w:rsid w:val="00B06672"/>
    <w:rsid w:val="00B07C2F"/>
    <w:rsid w:val="00B07EC8"/>
    <w:rsid w:val="00B10216"/>
    <w:rsid w:val="00B10DB7"/>
    <w:rsid w:val="00B113CC"/>
    <w:rsid w:val="00B11761"/>
    <w:rsid w:val="00B11E6F"/>
    <w:rsid w:val="00B12064"/>
    <w:rsid w:val="00B1223B"/>
    <w:rsid w:val="00B12E08"/>
    <w:rsid w:val="00B12EAF"/>
    <w:rsid w:val="00B13603"/>
    <w:rsid w:val="00B1364C"/>
    <w:rsid w:val="00B13B4A"/>
    <w:rsid w:val="00B141DF"/>
    <w:rsid w:val="00B1427D"/>
    <w:rsid w:val="00B14FA6"/>
    <w:rsid w:val="00B1504F"/>
    <w:rsid w:val="00B15EF6"/>
    <w:rsid w:val="00B16058"/>
    <w:rsid w:val="00B1658E"/>
    <w:rsid w:val="00B174E2"/>
    <w:rsid w:val="00B17635"/>
    <w:rsid w:val="00B17AEB"/>
    <w:rsid w:val="00B17E5A"/>
    <w:rsid w:val="00B2035F"/>
    <w:rsid w:val="00B20849"/>
    <w:rsid w:val="00B20D57"/>
    <w:rsid w:val="00B21E90"/>
    <w:rsid w:val="00B22399"/>
    <w:rsid w:val="00B22CE1"/>
    <w:rsid w:val="00B22E37"/>
    <w:rsid w:val="00B23480"/>
    <w:rsid w:val="00B23641"/>
    <w:rsid w:val="00B2411C"/>
    <w:rsid w:val="00B2418C"/>
    <w:rsid w:val="00B24268"/>
    <w:rsid w:val="00B24700"/>
    <w:rsid w:val="00B24DE2"/>
    <w:rsid w:val="00B24EA2"/>
    <w:rsid w:val="00B25477"/>
    <w:rsid w:val="00B254BB"/>
    <w:rsid w:val="00B25FA4"/>
    <w:rsid w:val="00B263C0"/>
    <w:rsid w:val="00B269B0"/>
    <w:rsid w:val="00B26B4A"/>
    <w:rsid w:val="00B2708B"/>
    <w:rsid w:val="00B27590"/>
    <w:rsid w:val="00B30562"/>
    <w:rsid w:val="00B305EC"/>
    <w:rsid w:val="00B30A28"/>
    <w:rsid w:val="00B30A87"/>
    <w:rsid w:val="00B311C5"/>
    <w:rsid w:val="00B31AED"/>
    <w:rsid w:val="00B32033"/>
    <w:rsid w:val="00B329A0"/>
    <w:rsid w:val="00B32C1C"/>
    <w:rsid w:val="00B331D6"/>
    <w:rsid w:val="00B3394C"/>
    <w:rsid w:val="00B33A42"/>
    <w:rsid w:val="00B34189"/>
    <w:rsid w:val="00B350C2"/>
    <w:rsid w:val="00B351D1"/>
    <w:rsid w:val="00B3527B"/>
    <w:rsid w:val="00B36014"/>
    <w:rsid w:val="00B36074"/>
    <w:rsid w:val="00B367F5"/>
    <w:rsid w:val="00B36D74"/>
    <w:rsid w:val="00B372BC"/>
    <w:rsid w:val="00B37FEE"/>
    <w:rsid w:val="00B40019"/>
    <w:rsid w:val="00B40B25"/>
    <w:rsid w:val="00B40FAA"/>
    <w:rsid w:val="00B41076"/>
    <w:rsid w:val="00B41191"/>
    <w:rsid w:val="00B415C5"/>
    <w:rsid w:val="00B41C8D"/>
    <w:rsid w:val="00B4238D"/>
    <w:rsid w:val="00B42E12"/>
    <w:rsid w:val="00B436AC"/>
    <w:rsid w:val="00B4394A"/>
    <w:rsid w:val="00B44EA6"/>
    <w:rsid w:val="00B45453"/>
    <w:rsid w:val="00B45550"/>
    <w:rsid w:val="00B45D4E"/>
    <w:rsid w:val="00B470D5"/>
    <w:rsid w:val="00B47306"/>
    <w:rsid w:val="00B47B27"/>
    <w:rsid w:val="00B501A7"/>
    <w:rsid w:val="00B50DE8"/>
    <w:rsid w:val="00B50E04"/>
    <w:rsid w:val="00B511E2"/>
    <w:rsid w:val="00B51356"/>
    <w:rsid w:val="00B51D15"/>
    <w:rsid w:val="00B53808"/>
    <w:rsid w:val="00B543A9"/>
    <w:rsid w:val="00B544EE"/>
    <w:rsid w:val="00B54CCA"/>
    <w:rsid w:val="00B54E8C"/>
    <w:rsid w:val="00B553F7"/>
    <w:rsid w:val="00B56808"/>
    <w:rsid w:val="00B576A7"/>
    <w:rsid w:val="00B57852"/>
    <w:rsid w:val="00B61094"/>
    <w:rsid w:val="00B61AE3"/>
    <w:rsid w:val="00B61DCD"/>
    <w:rsid w:val="00B63285"/>
    <w:rsid w:val="00B63425"/>
    <w:rsid w:val="00B6374E"/>
    <w:rsid w:val="00B63B82"/>
    <w:rsid w:val="00B642AC"/>
    <w:rsid w:val="00B64525"/>
    <w:rsid w:val="00B6536C"/>
    <w:rsid w:val="00B65C82"/>
    <w:rsid w:val="00B66257"/>
    <w:rsid w:val="00B6654E"/>
    <w:rsid w:val="00B66DDA"/>
    <w:rsid w:val="00B66FE5"/>
    <w:rsid w:val="00B67001"/>
    <w:rsid w:val="00B670BF"/>
    <w:rsid w:val="00B6729B"/>
    <w:rsid w:val="00B67C82"/>
    <w:rsid w:val="00B70282"/>
    <w:rsid w:val="00B70320"/>
    <w:rsid w:val="00B704E9"/>
    <w:rsid w:val="00B711EF"/>
    <w:rsid w:val="00B71427"/>
    <w:rsid w:val="00B719D1"/>
    <w:rsid w:val="00B71C47"/>
    <w:rsid w:val="00B71EBE"/>
    <w:rsid w:val="00B72D59"/>
    <w:rsid w:val="00B73FCA"/>
    <w:rsid w:val="00B74227"/>
    <w:rsid w:val="00B74F64"/>
    <w:rsid w:val="00B75304"/>
    <w:rsid w:val="00B75574"/>
    <w:rsid w:val="00B75D95"/>
    <w:rsid w:val="00B76405"/>
    <w:rsid w:val="00B76676"/>
    <w:rsid w:val="00B768D2"/>
    <w:rsid w:val="00B76A89"/>
    <w:rsid w:val="00B76F62"/>
    <w:rsid w:val="00B77487"/>
    <w:rsid w:val="00B77ACC"/>
    <w:rsid w:val="00B8035F"/>
    <w:rsid w:val="00B805A7"/>
    <w:rsid w:val="00B8078E"/>
    <w:rsid w:val="00B809D7"/>
    <w:rsid w:val="00B81A97"/>
    <w:rsid w:val="00B82169"/>
    <w:rsid w:val="00B821BC"/>
    <w:rsid w:val="00B82F76"/>
    <w:rsid w:val="00B83679"/>
    <w:rsid w:val="00B845C3"/>
    <w:rsid w:val="00B8528F"/>
    <w:rsid w:val="00B85A94"/>
    <w:rsid w:val="00B8671D"/>
    <w:rsid w:val="00B86C1E"/>
    <w:rsid w:val="00B86D76"/>
    <w:rsid w:val="00B875A0"/>
    <w:rsid w:val="00B900AF"/>
    <w:rsid w:val="00B900B5"/>
    <w:rsid w:val="00B91354"/>
    <w:rsid w:val="00B916E4"/>
    <w:rsid w:val="00B91F0D"/>
    <w:rsid w:val="00B92870"/>
    <w:rsid w:val="00B92F54"/>
    <w:rsid w:val="00B93648"/>
    <w:rsid w:val="00B9375F"/>
    <w:rsid w:val="00B937F1"/>
    <w:rsid w:val="00B9388A"/>
    <w:rsid w:val="00B93965"/>
    <w:rsid w:val="00B93E0A"/>
    <w:rsid w:val="00B940F6"/>
    <w:rsid w:val="00B944CC"/>
    <w:rsid w:val="00B94F76"/>
    <w:rsid w:val="00B96027"/>
    <w:rsid w:val="00B9612E"/>
    <w:rsid w:val="00B96791"/>
    <w:rsid w:val="00B97238"/>
    <w:rsid w:val="00BA0784"/>
    <w:rsid w:val="00BA0BB1"/>
    <w:rsid w:val="00BA1024"/>
    <w:rsid w:val="00BA14C0"/>
    <w:rsid w:val="00BA19D9"/>
    <w:rsid w:val="00BA1A5C"/>
    <w:rsid w:val="00BA1C7E"/>
    <w:rsid w:val="00BA2A05"/>
    <w:rsid w:val="00BA2AF7"/>
    <w:rsid w:val="00BA2CA7"/>
    <w:rsid w:val="00BA2E69"/>
    <w:rsid w:val="00BA328A"/>
    <w:rsid w:val="00BA364C"/>
    <w:rsid w:val="00BA3E4E"/>
    <w:rsid w:val="00BA41E4"/>
    <w:rsid w:val="00BA511A"/>
    <w:rsid w:val="00BA54C8"/>
    <w:rsid w:val="00BA54D8"/>
    <w:rsid w:val="00BA5B7F"/>
    <w:rsid w:val="00BA5C77"/>
    <w:rsid w:val="00BA6BC0"/>
    <w:rsid w:val="00BA7A50"/>
    <w:rsid w:val="00BA7A9B"/>
    <w:rsid w:val="00BB0058"/>
    <w:rsid w:val="00BB0236"/>
    <w:rsid w:val="00BB0552"/>
    <w:rsid w:val="00BB05C9"/>
    <w:rsid w:val="00BB08CF"/>
    <w:rsid w:val="00BB0AAC"/>
    <w:rsid w:val="00BB0C4B"/>
    <w:rsid w:val="00BB1797"/>
    <w:rsid w:val="00BB29A6"/>
    <w:rsid w:val="00BB2C41"/>
    <w:rsid w:val="00BB33D9"/>
    <w:rsid w:val="00BB34D4"/>
    <w:rsid w:val="00BB3569"/>
    <w:rsid w:val="00BB4D7D"/>
    <w:rsid w:val="00BB4F80"/>
    <w:rsid w:val="00BB50B1"/>
    <w:rsid w:val="00BB5235"/>
    <w:rsid w:val="00BB5593"/>
    <w:rsid w:val="00BB6306"/>
    <w:rsid w:val="00BB6801"/>
    <w:rsid w:val="00BB69C3"/>
    <w:rsid w:val="00BB7EC2"/>
    <w:rsid w:val="00BB7FB0"/>
    <w:rsid w:val="00BC1384"/>
    <w:rsid w:val="00BC1DE9"/>
    <w:rsid w:val="00BC35A4"/>
    <w:rsid w:val="00BC362D"/>
    <w:rsid w:val="00BC3FE0"/>
    <w:rsid w:val="00BC44E0"/>
    <w:rsid w:val="00BC4D42"/>
    <w:rsid w:val="00BC5B57"/>
    <w:rsid w:val="00BC5DB2"/>
    <w:rsid w:val="00BC6452"/>
    <w:rsid w:val="00BC69EF"/>
    <w:rsid w:val="00BC73A5"/>
    <w:rsid w:val="00BD0209"/>
    <w:rsid w:val="00BD09E4"/>
    <w:rsid w:val="00BD16FC"/>
    <w:rsid w:val="00BD1B4E"/>
    <w:rsid w:val="00BD2A19"/>
    <w:rsid w:val="00BD4133"/>
    <w:rsid w:val="00BD4C34"/>
    <w:rsid w:val="00BD59F1"/>
    <w:rsid w:val="00BD69BA"/>
    <w:rsid w:val="00BD6CA3"/>
    <w:rsid w:val="00BD7148"/>
    <w:rsid w:val="00BD7562"/>
    <w:rsid w:val="00BE0384"/>
    <w:rsid w:val="00BE05F4"/>
    <w:rsid w:val="00BE0CD1"/>
    <w:rsid w:val="00BE22CC"/>
    <w:rsid w:val="00BE23C5"/>
    <w:rsid w:val="00BE2DB1"/>
    <w:rsid w:val="00BE31CC"/>
    <w:rsid w:val="00BE397E"/>
    <w:rsid w:val="00BE3E7F"/>
    <w:rsid w:val="00BE4530"/>
    <w:rsid w:val="00BE4760"/>
    <w:rsid w:val="00BE4AB8"/>
    <w:rsid w:val="00BE4DCE"/>
    <w:rsid w:val="00BE5039"/>
    <w:rsid w:val="00BE5686"/>
    <w:rsid w:val="00BE56A3"/>
    <w:rsid w:val="00BE596B"/>
    <w:rsid w:val="00BE5B53"/>
    <w:rsid w:val="00BE66AD"/>
    <w:rsid w:val="00BE66F1"/>
    <w:rsid w:val="00BE6BEF"/>
    <w:rsid w:val="00BE772B"/>
    <w:rsid w:val="00BE7738"/>
    <w:rsid w:val="00BE7BFC"/>
    <w:rsid w:val="00BF03E1"/>
    <w:rsid w:val="00BF0579"/>
    <w:rsid w:val="00BF10A3"/>
    <w:rsid w:val="00BF14FD"/>
    <w:rsid w:val="00BF1562"/>
    <w:rsid w:val="00BF2C16"/>
    <w:rsid w:val="00BF2D2F"/>
    <w:rsid w:val="00BF52C6"/>
    <w:rsid w:val="00BF60A4"/>
    <w:rsid w:val="00BF6F03"/>
    <w:rsid w:val="00BF7925"/>
    <w:rsid w:val="00BF7E10"/>
    <w:rsid w:val="00C001DC"/>
    <w:rsid w:val="00C0047D"/>
    <w:rsid w:val="00C00523"/>
    <w:rsid w:val="00C00FA6"/>
    <w:rsid w:val="00C0309D"/>
    <w:rsid w:val="00C034D5"/>
    <w:rsid w:val="00C05331"/>
    <w:rsid w:val="00C0577A"/>
    <w:rsid w:val="00C058A2"/>
    <w:rsid w:val="00C05E40"/>
    <w:rsid w:val="00C06E7D"/>
    <w:rsid w:val="00C078BF"/>
    <w:rsid w:val="00C07AEA"/>
    <w:rsid w:val="00C07F56"/>
    <w:rsid w:val="00C1044B"/>
    <w:rsid w:val="00C10934"/>
    <w:rsid w:val="00C10FBB"/>
    <w:rsid w:val="00C1107B"/>
    <w:rsid w:val="00C110EE"/>
    <w:rsid w:val="00C115CE"/>
    <w:rsid w:val="00C117C1"/>
    <w:rsid w:val="00C1239D"/>
    <w:rsid w:val="00C13FC9"/>
    <w:rsid w:val="00C15035"/>
    <w:rsid w:val="00C1521F"/>
    <w:rsid w:val="00C15EC9"/>
    <w:rsid w:val="00C1627C"/>
    <w:rsid w:val="00C162FF"/>
    <w:rsid w:val="00C169E7"/>
    <w:rsid w:val="00C16F06"/>
    <w:rsid w:val="00C175B2"/>
    <w:rsid w:val="00C2063E"/>
    <w:rsid w:val="00C20760"/>
    <w:rsid w:val="00C209CF"/>
    <w:rsid w:val="00C20A60"/>
    <w:rsid w:val="00C20AC2"/>
    <w:rsid w:val="00C20B7A"/>
    <w:rsid w:val="00C2106E"/>
    <w:rsid w:val="00C21178"/>
    <w:rsid w:val="00C211FA"/>
    <w:rsid w:val="00C22A36"/>
    <w:rsid w:val="00C2303F"/>
    <w:rsid w:val="00C23368"/>
    <w:rsid w:val="00C23919"/>
    <w:rsid w:val="00C2400A"/>
    <w:rsid w:val="00C242C8"/>
    <w:rsid w:val="00C242E1"/>
    <w:rsid w:val="00C2491F"/>
    <w:rsid w:val="00C24A43"/>
    <w:rsid w:val="00C24D09"/>
    <w:rsid w:val="00C24D56"/>
    <w:rsid w:val="00C2574B"/>
    <w:rsid w:val="00C259F2"/>
    <w:rsid w:val="00C25B53"/>
    <w:rsid w:val="00C25C99"/>
    <w:rsid w:val="00C26144"/>
    <w:rsid w:val="00C2655C"/>
    <w:rsid w:val="00C26745"/>
    <w:rsid w:val="00C26DE7"/>
    <w:rsid w:val="00C27428"/>
    <w:rsid w:val="00C277F2"/>
    <w:rsid w:val="00C30227"/>
    <w:rsid w:val="00C30AB4"/>
    <w:rsid w:val="00C31345"/>
    <w:rsid w:val="00C317A6"/>
    <w:rsid w:val="00C31A3E"/>
    <w:rsid w:val="00C3205E"/>
    <w:rsid w:val="00C3259E"/>
    <w:rsid w:val="00C32D4D"/>
    <w:rsid w:val="00C33617"/>
    <w:rsid w:val="00C33ED5"/>
    <w:rsid w:val="00C341A4"/>
    <w:rsid w:val="00C343AB"/>
    <w:rsid w:val="00C34885"/>
    <w:rsid w:val="00C36096"/>
    <w:rsid w:val="00C36147"/>
    <w:rsid w:val="00C36932"/>
    <w:rsid w:val="00C3798C"/>
    <w:rsid w:val="00C37DA8"/>
    <w:rsid w:val="00C4037B"/>
    <w:rsid w:val="00C422BD"/>
    <w:rsid w:val="00C4269B"/>
    <w:rsid w:val="00C42A1F"/>
    <w:rsid w:val="00C42D06"/>
    <w:rsid w:val="00C436C0"/>
    <w:rsid w:val="00C43867"/>
    <w:rsid w:val="00C450CF"/>
    <w:rsid w:val="00C4614E"/>
    <w:rsid w:val="00C461AD"/>
    <w:rsid w:val="00C46BEB"/>
    <w:rsid w:val="00C46CE6"/>
    <w:rsid w:val="00C472E2"/>
    <w:rsid w:val="00C4745C"/>
    <w:rsid w:val="00C475CA"/>
    <w:rsid w:val="00C47D24"/>
    <w:rsid w:val="00C50906"/>
    <w:rsid w:val="00C5157B"/>
    <w:rsid w:val="00C521F3"/>
    <w:rsid w:val="00C5248E"/>
    <w:rsid w:val="00C52641"/>
    <w:rsid w:val="00C52D89"/>
    <w:rsid w:val="00C52EEE"/>
    <w:rsid w:val="00C53429"/>
    <w:rsid w:val="00C540E6"/>
    <w:rsid w:val="00C54919"/>
    <w:rsid w:val="00C55472"/>
    <w:rsid w:val="00C56CC1"/>
    <w:rsid w:val="00C57D24"/>
    <w:rsid w:val="00C61097"/>
    <w:rsid w:val="00C61C09"/>
    <w:rsid w:val="00C63768"/>
    <w:rsid w:val="00C63BF1"/>
    <w:rsid w:val="00C63C69"/>
    <w:rsid w:val="00C64918"/>
    <w:rsid w:val="00C64B9B"/>
    <w:rsid w:val="00C64BD9"/>
    <w:rsid w:val="00C64EDC"/>
    <w:rsid w:val="00C65D92"/>
    <w:rsid w:val="00C66333"/>
    <w:rsid w:val="00C675F9"/>
    <w:rsid w:val="00C6776E"/>
    <w:rsid w:val="00C67CE6"/>
    <w:rsid w:val="00C67F32"/>
    <w:rsid w:val="00C707D2"/>
    <w:rsid w:val="00C7114C"/>
    <w:rsid w:val="00C7131B"/>
    <w:rsid w:val="00C71551"/>
    <w:rsid w:val="00C71764"/>
    <w:rsid w:val="00C71E0C"/>
    <w:rsid w:val="00C71E2A"/>
    <w:rsid w:val="00C72697"/>
    <w:rsid w:val="00C72B49"/>
    <w:rsid w:val="00C72DED"/>
    <w:rsid w:val="00C73965"/>
    <w:rsid w:val="00C73F59"/>
    <w:rsid w:val="00C74B8F"/>
    <w:rsid w:val="00C74CA2"/>
    <w:rsid w:val="00C750F0"/>
    <w:rsid w:val="00C75454"/>
    <w:rsid w:val="00C7565A"/>
    <w:rsid w:val="00C76A13"/>
    <w:rsid w:val="00C77AF9"/>
    <w:rsid w:val="00C77BA1"/>
    <w:rsid w:val="00C80786"/>
    <w:rsid w:val="00C80A96"/>
    <w:rsid w:val="00C81497"/>
    <w:rsid w:val="00C826B2"/>
    <w:rsid w:val="00C8276D"/>
    <w:rsid w:val="00C83145"/>
    <w:rsid w:val="00C8381E"/>
    <w:rsid w:val="00C8399A"/>
    <w:rsid w:val="00C83B2A"/>
    <w:rsid w:val="00C83E80"/>
    <w:rsid w:val="00C84057"/>
    <w:rsid w:val="00C84307"/>
    <w:rsid w:val="00C8454F"/>
    <w:rsid w:val="00C85B1C"/>
    <w:rsid w:val="00C8610E"/>
    <w:rsid w:val="00C86801"/>
    <w:rsid w:val="00C876DE"/>
    <w:rsid w:val="00C87F28"/>
    <w:rsid w:val="00C905EC"/>
    <w:rsid w:val="00C911FC"/>
    <w:rsid w:val="00C91A8B"/>
    <w:rsid w:val="00C91ED7"/>
    <w:rsid w:val="00C92C8B"/>
    <w:rsid w:val="00C92F1F"/>
    <w:rsid w:val="00C9316D"/>
    <w:rsid w:val="00C93470"/>
    <w:rsid w:val="00C93E98"/>
    <w:rsid w:val="00C941EE"/>
    <w:rsid w:val="00C942CE"/>
    <w:rsid w:val="00C947E0"/>
    <w:rsid w:val="00C94C5D"/>
    <w:rsid w:val="00C94C60"/>
    <w:rsid w:val="00C9504D"/>
    <w:rsid w:val="00C95B1A"/>
    <w:rsid w:val="00C95B4D"/>
    <w:rsid w:val="00C96839"/>
    <w:rsid w:val="00C96B89"/>
    <w:rsid w:val="00C96DDF"/>
    <w:rsid w:val="00C976C5"/>
    <w:rsid w:val="00CA0ABB"/>
    <w:rsid w:val="00CA0B35"/>
    <w:rsid w:val="00CA245A"/>
    <w:rsid w:val="00CA2B78"/>
    <w:rsid w:val="00CA36A4"/>
    <w:rsid w:val="00CA3815"/>
    <w:rsid w:val="00CA4F11"/>
    <w:rsid w:val="00CA502B"/>
    <w:rsid w:val="00CA50D6"/>
    <w:rsid w:val="00CA57B1"/>
    <w:rsid w:val="00CA6801"/>
    <w:rsid w:val="00CA685B"/>
    <w:rsid w:val="00CA6C8E"/>
    <w:rsid w:val="00CB05B5"/>
    <w:rsid w:val="00CB066F"/>
    <w:rsid w:val="00CB0C65"/>
    <w:rsid w:val="00CB1556"/>
    <w:rsid w:val="00CB15E8"/>
    <w:rsid w:val="00CB18ED"/>
    <w:rsid w:val="00CB18EF"/>
    <w:rsid w:val="00CB2098"/>
    <w:rsid w:val="00CB22AA"/>
    <w:rsid w:val="00CB238D"/>
    <w:rsid w:val="00CB249B"/>
    <w:rsid w:val="00CB4533"/>
    <w:rsid w:val="00CB4A77"/>
    <w:rsid w:val="00CB4DD1"/>
    <w:rsid w:val="00CB5E2C"/>
    <w:rsid w:val="00CB611A"/>
    <w:rsid w:val="00CB66BE"/>
    <w:rsid w:val="00CB67A1"/>
    <w:rsid w:val="00CB67D7"/>
    <w:rsid w:val="00CB73F2"/>
    <w:rsid w:val="00CB7421"/>
    <w:rsid w:val="00CB7D88"/>
    <w:rsid w:val="00CC0E62"/>
    <w:rsid w:val="00CC1481"/>
    <w:rsid w:val="00CC14A7"/>
    <w:rsid w:val="00CC1D06"/>
    <w:rsid w:val="00CC1E7E"/>
    <w:rsid w:val="00CC24D1"/>
    <w:rsid w:val="00CC2C78"/>
    <w:rsid w:val="00CC2F57"/>
    <w:rsid w:val="00CC2F7B"/>
    <w:rsid w:val="00CC3120"/>
    <w:rsid w:val="00CC31D4"/>
    <w:rsid w:val="00CC33E7"/>
    <w:rsid w:val="00CC39E4"/>
    <w:rsid w:val="00CC3FDA"/>
    <w:rsid w:val="00CC4396"/>
    <w:rsid w:val="00CC5583"/>
    <w:rsid w:val="00CC5F9B"/>
    <w:rsid w:val="00CC6568"/>
    <w:rsid w:val="00CC6581"/>
    <w:rsid w:val="00CC6903"/>
    <w:rsid w:val="00CC6B48"/>
    <w:rsid w:val="00CC6D34"/>
    <w:rsid w:val="00CC75CC"/>
    <w:rsid w:val="00CD083C"/>
    <w:rsid w:val="00CD0C17"/>
    <w:rsid w:val="00CD0CAB"/>
    <w:rsid w:val="00CD1E15"/>
    <w:rsid w:val="00CD24CF"/>
    <w:rsid w:val="00CD2EB0"/>
    <w:rsid w:val="00CD2F51"/>
    <w:rsid w:val="00CD3A8B"/>
    <w:rsid w:val="00CD3C62"/>
    <w:rsid w:val="00CD456F"/>
    <w:rsid w:val="00CD4733"/>
    <w:rsid w:val="00CD4B5F"/>
    <w:rsid w:val="00CD4ECF"/>
    <w:rsid w:val="00CD561C"/>
    <w:rsid w:val="00CD59EE"/>
    <w:rsid w:val="00CD6158"/>
    <w:rsid w:val="00CD627F"/>
    <w:rsid w:val="00CD62BF"/>
    <w:rsid w:val="00CD6873"/>
    <w:rsid w:val="00CD6CC2"/>
    <w:rsid w:val="00CD6E45"/>
    <w:rsid w:val="00CD7204"/>
    <w:rsid w:val="00CD75B4"/>
    <w:rsid w:val="00CD7613"/>
    <w:rsid w:val="00CD7BF6"/>
    <w:rsid w:val="00CE00DF"/>
    <w:rsid w:val="00CE06A6"/>
    <w:rsid w:val="00CE0DF8"/>
    <w:rsid w:val="00CE1002"/>
    <w:rsid w:val="00CE17CD"/>
    <w:rsid w:val="00CE1895"/>
    <w:rsid w:val="00CE1B36"/>
    <w:rsid w:val="00CE2168"/>
    <w:rsid w:val="00CE2197"/>
    <w:rsid w:val="00CE2B12"/>
    <w:rsid w:val="00CE3095"/>
    <w:rsid w:val="00CE3578"/>
    <w:rsid w:val="00CE371C"/>
    <w:rsid w:val="00CE4777"/>
    <w:rsid w:val="00CE48AB"/>
    <w:rsid w:val="00CE5ADF"/>
    <w:rsid w:val="00CE5BDD"/>
    <w:rsid w:val="00CE65E0"/>
    <w:rsid w:val="00CE6AEB"/>
    <w:rsid w:val="00CF0854"/>
    <w:rsid w:val="00CF09BC"/>
    <w:rsid w:val="00CF0BFF"/>
    <w:rsid w:val="00CF0D79"/>
    <w:rsid w:val="00CF0E31"/>
    <w:rsid w:val="00CF19C7"/>
    <w:rsid w:val="00CF2337"/>
    <w:rsid w:val="00CF24E4"/>
    <w:rsid w:val="00CF295A"/>
    <w:rsid w:val="00CF2A34"/>
    <w:rsid w:val="00CF432D"/>
    <w:rsid w:val="00CF45EE"/>
    <w:rsid w:val="00CF471F"/>
    <w:rsid w:val="00CF4E1E"/>
    <w:rsid w:val="00CF5211"/>
    <w:rsid w:val="00CF551E"/>
    <w:rsid w:val="00CF591F"/>
    <w:rsid w:val="00CF59E3"/>
    <w:rsid w:val="00CF63FD"/>
    <w:rsid w:val="00CF64E5"/>
    <w:rsid w:val="00CF7AB0"/>
    <w:rsid w:val="00CF7CD6"/>
    <w:rsid w:val="00CF7DEB"/>
    <w:rsid w:val="00D00253"/>
    <w:rsid w:val="00D009CC"/>
    <w:rsid w:val="00D00B47"/>
    <w:rsid w:val="00D0160C"/>
    <w:rsid w:val="00D04958"/>
    <w:rsid w:val="00D04B45"/>
    <w:rsid w:val="00D04CF8"/>
    <w:rsid w:val="00D04E25"/>
    <w:rsid w:val="00D0518D"/>
    <w:rsid w:val="00D058AB"/>
    <w:rsid w:val="00D05EAC"/>
    <w:rsid w:val="00D0625B"/>
    <w:rsid w:val="00D06C07"/>
    <w:rsid w:val="00D072DF"/>
    <w:rsid w:val="00D07B1B"/>
    <w:rsid w:val="00D07DBC"/>
    <w:rsid w:val="00D1011A"/>
    <w:rsid w:val="00D10121"/>
    <w:rsid w:val="00D10EFB"/>
    <w:rsid w:val="00D1114A"/>
    <w:rsid w:val="00D11751"/>
    <w:rsid w:val="00D11854"/>
    <w:rsid w:val="00D11A5E"/>
    <w:rsid w:val="00D1270F"/>
    <w:rsid w:val="00D12CD7"/>
    <w:rsid w:val="00D13C6D"/>
    <w:rsid w:val="00D13DE6"/>
    <w:rsid w:val="00D147D1"/>
    <w:rsid w:val="00D1500C"/>
    <w:rsid w:val="00D1510D"/>
    <w:rsid w:val="00D1524D"/>
    <w:rsid w:val="00D15414"/>
    <w:rsid w:val="00D1591E"/>
    <w:rsid w:val="00D16371"/>
    <w:rsid w:val="00D169A0"/>
    <w:rsid w:val="00D169AD"/>
    <w:rsid w:val="00D16DC1"/>
    <w:rsid w:val="00D16E4E"/>
    <w:rsid w:val="00D16E66"/>
    <w:rsid w:val="00D172E8"/>
    <w:rsid w:val="00D175B5"/>
    <w:rsid w:val="00D17840"/>
    <w:rsid w:val="00D20AEA"/>
    <w:rsid w:val="00D20B33"/>
    <w:rsid w:val="00D213F9"/>
    <w:rsid w:val="00D217A2"/>
    <w:rsid w:val="00D21F8B"/>
    <w:rsid w:val="00D220C0"/>
    <w:rsid w:val="00D2321E"/>
    <w:rsid w:val="00D23495"/>
    <w:rsid w:val="00D23B96"/>
    <w:rsid w:val="00D23BE7"/>
    <w:rsid w:val="00D24122"/>
    <w:rsid w:val="00D24F9E"/>
    <w:rsid w:val="00D256C0"/>
    <w:rsid w:val="00D258D5"/>
    <w:rsid w:val="00D25A0B"/>
    <w:rsid w:val="00D25C9B"/>
    <w:rsid w:val="00D26B3F"/>
    <w:rsid w:val="00D26C1B"/>
    <w:rsid w:val="00D276EE"/>
    <w:rsid w:val="00D27A72"/>
    <w:rsid w:val="00D304AF"/>
    <w:rsid w:val="00D3061F"/>
    <w:rsid w:val="00D32EE7"/>
    <w:rsid w:val="00D32EEE"/>
    <w:rsid w:val="00D330BC"/>
    <w:rsid w:val="00D33147"/>
    <w:rsid w:val="00D331D3"/>
    <w:rsid w:val="00D3322A"/>
    <w:rsid w:val="00D33978"/>
    <w:rsid w:val="00D33A13"/>
    <w:rsid w:val="00D34BB4"/>
    <w:rsid w:val="00D3598B"/>
    <w:rsid w:val="00D35A83"/>
    <w:rsid w:val="00D35F7B"/>
    <w:rsid w:val="00D36D1B"/>
    <w:rsid w:val="00D37C78"/>
    <w:rsid w:val="00D40B5D"/>
    <w:rsid w:val="00D415CA"/>
    <w:rsid w:val="00D41A70"/>
    <w:rsid w:val="00D439EB"/>
    <w:rsid w:val="00D44287"/>
    <w:rsid w:val="00D442D9"/>
    <w:rsid w:val="00D45518"/>
    <w:rsid w:val="00D45555"/>
    <w:rsid w:val="00D458C5"/>
    <w:rsid w:val="00D45966"/>
    <w:rsid w:val="00D45E26"/>
    <w:rsid w:val="00D45EA1"/>
    <w:rsid w:val="00D467C1"/>
    <w:rsid w:val="00D467DF"/>
    <w:rsid w:val="00D46CC9"/>
    <w:rsid w:val="00D46CD8"/>
    <w:rsid w:val="00D471A0"/>
    <w:rsid w:val="00D472CD"/>
    <w:rsid w:val="00D4769D"/>
    <w:rsid w:val="00D4776C"/>
    <w:rsid w:val="00D47B54"/>
    <w:rsid w:val="00D50FF4"/>
    <w:rsid w:val="00D512F1"/>
    <w:rsid w:val="00D514B6"/>
    <w:rsid w:val="00D51A70"/>
    <w:rsid w:val="00D51BF3"/>
    <w:rsid w:val="00D52622"/>
    <w:rsid w:val="00D52677"/>
    <w:rsid w:val="00D5324D"/>
    <w:rsid w:val="00D5327F"/>
    <w:rsid w:val="00D53A71"/>
    <w:rsid w:val="00D53AE4"/>
    <w:rsid w:val="00D5418E"/>
    <w:rsid w:val="00D54FA8"/>
    <w:rsid w:val="00D55823"/>
    <w:rsid w:val="00D56CBC"/>
    <w:rsid w:val="00D56F47"/>
    <w:rsid w:val="00D57390"/>
    <w:rsid w:val="00D574CB"/>
    <w:rsid w:val="00D60018"/>
    <w:rsid w:val="00D6057E"/>
    <w:rsid w:val="00D60C05"/>
    <w:rsid w:val="00D60E5B"/>
    <w:rsid w:val="00D617D7"/>
    <w:rsid w:val="00D6196A"/>
    <w:rsid w:val="00D6273D"/>
    <w:rsid w:val="00D62CE7"/>
    <w:rsid w:val="00D63FCA"/>
    <w:rsid w:val="00D64F6F"/>
    <w:rsid w:val="00D65CD9"/>
    <w:rsid w:val="00D6648A"/>
    <w:rsid w:val="00D66AAB"/>
    <w:rsid w:val="00D66B35"/>
    <w:rsid w:val="00D66DF3"/>
    <w:rsid w:val="00D66EF7"/>
    <w:rsid w:val="00D671D6"/>
    <w:rsid w:val="00D70EA8"/>
    <w:rsid w:val="00D712A5"/>
    <w:rsid w:val="00D71464"/>
    <w:rsid w:val="00D7229F"/>
    <w:rsid w:val="00D72A67"/>
    <w:rsid w:val="00D73477"/>
    <w:rsid w:val="00D73AC9"/>
    <w:rsid w:val="00D74CA3"/>
    <w:rsid w:val="00D74FC1"/>
    <w:rsid w:val="00D754CD"/>
    <w:rsid w:val="00D75A02"/>
    <w:rsid w:val="00D7619D"/>
    <w:rsid w:val="00D76934"/>
    <w:rsid w:val="00D76993"/>
    <w:rsid w:val="00D76C64"/>
    <w:rsid w:val="00D77520"/>
    <w:rsid w:val="00D805D7"/>
    <w:rsid w:val="00D808A9"/>
    <w:rsid w:val="00D80E84"/>
    <w:rsid w:val="00D80FDE"/>
    <w:rsid w:val="00D8159C"/>
    <w:rsid w:val="00D8303D"/>
    <w:rsid w:val="00D8327D"/>
    <w:rsid w:val="00D83A15"/>
    <w:rsid w:val="00D84D53"/>
    <w:rsid w:val="00D8503E"/>
    <w:rsid w:val="00D8511A"/>
    <w:rsid w:val="00D86674"/>
    <w:rsid w:val="00D90A61"/>
    <w:rsid w:val="00D90D25"/>
    <w:rsid w:val="00D91456"/>
    <w:rsid w:val="00D91812"/>
    <w:rsid w:val="00D924C4"/>
    <w:rsid w:val="00D929F4"/>
    <w:rsid w:val="00D92A66"/>
    <w:rsid w:val="00D933E1"/>
    <w:rsid w:val="00D94F33"/>
    <w:rsid w:val="00D94FC2"/>
    <w:rsid w:val="00D95442"/>
    <w:rsid w:val="00D95AAE"/>
    <w:rsid w:val="00D96F36"/>
    <w:rsid w:val="00D9709F"/>
    <w:rsid w:val="00D9718A"/>
    <w:rsid w:val="00D972A7"/>
    <w:rsid w:val="00D97385"/>
    <w:rsid w:val="00D97CB6"/>
    <w:rsid w:val="00D97EC2"/>
    <w:rsid w:val="00D97EE2"/>
    <w:rsid w:val="00DA0353"/>
    <w:rsid w:val="00DA056E"/>
    <w:rsid w:val="00DA103D"/>
    <w:rsid w:val="00DA1426"/>
    <w:rsid w:val="00DA14EC"/>
    <w:rsid w:val="00DA2087"/>
    <w:rsid w:val="00DA21C8"/>
    <w:rsid w:val="00DA2712"/>
    <w:rsid w:val="00DA27C9"/>
    <w:rsid w:val="00DA2B35"/>
    <w:rsid w:val="00DA3E69"/>
    <w:rsid w:val="00DA4855"/>
    <w:rsid w:val="00DA48E7"/>
    <w:rsid w:val="00DA4F7D"/>
    <w:rsid w:val="00DA5140"/>
    <w:rsid w:val="00DA5415"/>
    <w:rsid w:val="00DA5CFF"/>
    <w:rsid w:val="00DA5D7A"/>
    <w:rsid w:val="00DA6226"/>
    <w:rsid w:val="00DA68D0"/>
    <w:rsid w:val="00DA6B39"/>
    <w:rsid w:val="00DA6B8E"/>
    <w:rsid w:val="00DA6BBA"/>
    <w:rsid w:val="00DA7A7C"/>
    <w:rsid w:val="00DA7D0E"/>
    <w:rsid w:val="00DB0D80"/>
    <w:rsid w:val="00DB0EBC"/>
    <w:rsid w:val="00DB10E7"/>
    <w:rsid w:val="00DB113B"/>
    <w:rsid w:val="00DB1602"/>
    <w:rsid w:val="00DB2354"/>
    <w:rsid w:val="00DB29FB"/>
    <w:rsid w:val="00DB2E85"/>
    <w:rsid w:val="00DB32B2"/>
    <w:rsid w:val="00DB3539"/>
    <w:rsid w:val="00DB5048"/>
    <w:rsid w:val="00DB5577"/>
    <w:rsid w:val="00DB58DE"/>
    <w:rsid w:val="00DB6433"/>
    <w:rsid w:val="00DB6990"/>
    <w:rsid w:val="00DB6BE0"/>
    <w:rsid w:val="00DB7198"/>
    <w:rsid w:val="00DB7D91"/>
    <w:rsid w:val="00DC0057"/>
    <w:rsid w:val="00DC0E2C"/>
    <w:rsid w:val="00DC0E86"/>
    <w:rsid w:val="00DC0EC3"/>
    <w:rsid w:val="00DC0F6C"/>
    <w:rsid w:val="00DC11D1"/>
    <w:rsid w:val="00DC1D0E"/>
    <w:rsid w:val="00DC20D8"/>
    <w:rsid w:val="00DC23B8"/>
    <w:rsid w:val="00DC2719"/>
    <w:rsid w:val="00DC2954"/>
    <w:rsid w:val="00DC2F32"/>
    <w:rsid w:val="00DC3310"/>
    <w:rsid w:val="00DC3581"/>
    <w:rsid w:val="00DC37E4"/>
    <w:rsid w:val="00DC3B4E"/>
    <w:rsid w:val="00DC3F81"/>
    <w:rsid w:val="00DC4170"/>
    <w:rsid w:val="00DC499F"/>
    <w:rsid w:val="00DC54F6"/>
    <w:rsid w:val="00DC5D21"/>
    <w:rsid w:val="00DC6850"/>
    <w:rsid w:val="00DC6E4F"/>
    <w:rsid w:val="00DC704F"/>
    <w:rsid w:val="00DC70C9"/>
    <w:rsid w:val="00DC7A5D"/>
    <w:rsid w:val="00DC7B8A"/>
    <w:rsid w:val="00DC7D7F"/>
    <w:rsid w:val="00DC7F66"/>
    <w:rsid w:val="00DD00BA"/>
    <w:rsid w:val="00DD0B36"/>
    <w:rsid w:val="00DD0CDF"/>
    <w:rsid w:val="00DD1279"/>
    <w:rsid w:val="00DD1ABF"/>
    <w:rsid w:val="00DD2CF2"/>
    <w:rsid w:val="00DD3152"/>
    <w:rsid w:val="00DD3381"/>
    <w:rsid w:val="00DD36D1"/>
    <w:rsid w:val="00DD371E"/>
    <w:rsid w:val="00DD3735"/>
    <w:rsid w:val="00DD3BBA"/>
    <w:rsid w:val="00DD3E7F"/>
    <w:rsid w:val="00DD47CB"/>
    <w:rsid w:val="00DD62DF"/>
    <w:rsid w:val="00DD659E"/>
    <w:rsid w:val="00DD6C00"/>
    <w:rsid w:val="00DD6FAE"/>
    <w:rsid w:val="00DD70BC"/>
    <w:rsid w:val="00DE082C"/>
    <w:rsid w:val="00DE0DDE"/>
    <w:rsid w:val="00DE0FFD"/>
    <w:rsid w:val="00DE12E9"/>
    <w:rsid w:val="00DE13E9"/>
    <w:rsid w:val="00DE1E38"/>
    <w:rsid w:val="00DE2182"/>
    <w:rsid w:val="00DE3342"/>
    <w:rsid w:val="00DE384E"/>
    <w:rsid w:val="00DE4176"/>
    <w:rsid w:val="00DE5256"/>
    <w:rsid w:val="00DE5520"/>
    <w:rsid w:val="00DE5737"/>
    <w:rsid w:val="00DE62DB"/>
    <w:rsid w:val="00DE638A"/>
    <w:rsid w:val="00DE6ED8"/>
    <w:rsid w:val="00DE7619"/>
    <w:rsid w:val="00DF08CE"/>
    <w:rsid w:val="00DF0CF4"/>
    <w:rsid w:val="00DF148B"/>
    <w:rsid w:val="00DF1C8D"/>
    <w:rsid w:val="00DF1CF6"/>
    <w:rsid w:val="00DF2A72"/>
    <w:rsid w:val="00DF2C20"/>
    <w:rsid w:val="00DF2C31"/>
    <w:rsid w:val="00DF3802"/>
    <w:rsid w:val="00DF45C6"/>
    <w:rsid w:val="00DF510E"/>
    <w:rsid w:val="00DF6369"/>
    <w:rsid w:val="00DF67A7"/>
    <w:rsid w:val="00DF7090"/>
    <w:rsid w:val="00DF782F"/>
    <w:rsid w:val="00DF7B54"/>
    <w:rsid w:val="00DF7D30"/>
    <w:rsid w:val="00E002C2"/>
    <w:rsid w:val="00E00A24"/>
    <w:rsid w:val="00E00C2E"/>
    <w:rsid w:val="00E00E40"/>
    <w:rsid w:val="00E01450"/>
    <w:rsid w:val="00E040A4"/>
    <w:rsid w:val="00E043B9"/>
    <w:rsid w:val="00E05033"/>
    <w:rsid w:val="00E051A6"/>
    <w:rsid w:val="00E0536E"/>
    <w:rsid w:val="00E0556D"/>
    <w:rsid w:val="00E05961"/>
    <w:rsid w:val="00E06159"/>
    <w:rsid w:val="00E06B65"/>
    <w:rsid w:val="00E06B92"/>
    <w:rsid w:val="00E07A4F"/>
    <w:rsid w:val="00E10206"/>
    <w:rsid w:val="00E10252"/>
    <w:rsid w:val="00E104BD"/>
    <w:rsid w:val="00E1202C"/>
    <w:rsid w:val="00E1277D"/>
    <w:rsid w:val="00E12E04"/>
    <w:rsid w:val="00E12F2C"/>
    <w:rsid w:val="00E130BA"/>
    <w:rsid w:val="00E1310C"/>
    <w:rsid w:val="00E1316B"/>
    <w:rsid w:val="00E1321F"/>
    <w:rsid w:val="00E13978"/>
    <w:rsid w:val="00E13D12"/>
    <w:rsid w:val="00E14080"/>
    <w:rsid w:val="00E14765"/>
    <w:rsid w:val="00E14F3F"/>
    <w:rsid w:val="00E152F4"/>
    <w:rsid w:val="00E15873"/>
    <w:rsid w:val="00E159E8"/>
    <w:rsid w:val="00E15C3E"/>
    <w:rsid w:val="00E163B8"/>
    <w:rsid w:val="00E1716F"/>
    <w:rsid w:val="00E2012D"/>
    <w:rsid w:val="00E204E0"/>
    <w:rsid w:val="00E206AE"/>
    <w:rsid w:val="00E212AE"/>
    <w:rsid w:val="00E2141C"/>
    <w:rsid w:val="00E21476"/>
    <w:rsid w:val="00E21943"/>
    <w:rsid w:val="00E21BB8"/>
    <w:rsid w:val="00E21F5D"/>
    <w:rsid w:val="00E22096"/>
    <w:rsid w:val="00E23762"/>
    <w:rsid w:val="00E23B3E"/>
    <w:rsid w:val="00E23BA7"/>
    <w:rsid w:val="00E24533"/>
    <w:rsid w:val="00E24DED"/>
    <w:rsid w:val="00E251A6"/>
    <w:rsid w:val="00E25224"/>
    <w:rsid w:val="00E25816"/>
    <w:rsid w:val="00E25B3B"/>
    <w:rsid w:val="00E25D62"/>
    <w:rsid w:val="00E26071"/>
    <w:rsid w:val="00E26948"/>
    <w:rsid w:val="00E27391"/>
    <w:rsid w:val="00E275D2"/>
    <w:rsid w:val="00E27C29"/>
    <w:rsid w:val="00E3013A"/>
    <w:rsid w:val="00E30315"/>
    <w:rsid w:val="00E30C8B"/>
    <w:rsid w:val="00E3104F"/>
    <w:rsid w:val="00E31BAF"/>
    <w:rsid w:val="00E31E61"/>
    <w:rsid w:val="00E31FAD"/>
    <w:rsid w:val="00E3280B"/>
    <w:rsid w:val="00E3293B"/>
    <w:rsid w:val="00E32ABA"/>
    <w:rsid w:val="00E32BBF"/>
    <w:rsid w:val="00E33516"/>
    <w:rsid w:val="00E3413F"/>
    <w:rsid w:val="00E34167"/>
    <w:rsid w:val="00E34269"/>
    <w:rsid w:val="00E3503C"/>
    <w:rsid w:val="00E35BA9"/>
    <w:rsid w:val="00E3657F"/>
    <w:rsid w:val="00E36BA1"/>
    <w:rsid w:val="00E36BBA"/>
    <w:rsid w:val="00E37854"/>
    <w:rsid w:val="00E40165"/>
    <w:rsid w:val="00E40471"/>
    <w:rsid w:val="00E410BD"/>
    <w:rsid w:val="00E41B62"/>
    <w:rsid w:val="00E41CE0"/>
    <w:rsid w:val="00E41F74"/>
    <w:rsid w:val="00E427EA"/>
    <w:rsid w:val="00E429E6"/>
    <w:rsid w:val="00E4424F"/>
    <w:rsid w:val="00E451F0"/>
    <w:rsid w:val="00E45602"/>
    <w:rsid w:val="00E459D0"/>
    <w:rsid w:val="00E45B2D"/>
    <w:rsid w:val="00E45E2C"/>
    <w:rsid w:val="00E4646C"/>
    <w:rsid w:val="00E465DE"/>
    <w:rsid w:val="00E4670F"/>
    <w:rsid w:val="00E467DA"/>
    <w:rsid w:val="00E4714F"/>
    <w:rsid w:val="00E476DA"/>
    <w:rsid w:val="00E47953"/>
    <w:rsid w:val="00E50111"/>
    <w:rsid w:val="00E502AC"/>
    <w:rsid w:val="00E50475"/>
    <w:rsid w:val="00E504E5"/>
    <w:rsid w:val="00E50B3E"/>
    <w:rsid w:val="00E51FCD"/>
    <w:rsid w:val="00E52500"/>
    <w:rsid w:val="00E52DB8"/>
    <w:rsid w:val="00E53162"/>
    <w:rsid w:val="00E53616"/>
    <w:rsid w:val="00E54480"/>
    <w:rsid w:val="00E54800"/>
    <w:rsid w:val="00E5503E"/>
    <w:rsid w:val="00E564EC"/>
    <w:rsid w:val="00E56A70"/>
    <w:rsid w:val="00E56A83"/>
    <w:rsid w:val="00E57811"/>
    <w:rsid w:val="00E6194B"/>
    <w:rsid w:val="00E619B8"/>
    <w:rsid w:val="00E62C1F"/>
    <w:rsid w:val="00E6311E"/>
    <w:rsid w:val="00E631AD"/>
    <w:rsid w:val="00E635A1"/>
    <w:rsid w:val="00E6383A"/>
    <w:rsid w:val="00E63C7A"/>
    <w:rsid w:val="00E64226"/>
    <w:rsid w:val="00E646D8"/>
    <w:rsid w:val="00E647E9"/>
    <w:rsid w:val="00E64D8B"/>
    <w:rsid w:val="00E64DDE"/>
    <w:rsid w:val="00E65E04"/>
    <w:rsid w:val="00E665F7"/>
    <w:rsid w:val="00E6670B"/>
    <w:rsid w:val="00E66825"/>
    <w:rsid w:val="00E67A7B"/>
    <w:rsid w:val="00E703CF"/>
    <w:rsid w:val="00E70776"/>
    <w:rsid w:val="00E70977"/>
    <w:rsid w:val="00E70F17"/>
    <w:rsid w:val="00E70F51"/>
    <w:rsid w:val="00E72104"/>
    <w:rsid w:val="00E7283D"/>
    <w:rsid w:val="00E72B87"/>
    <w:rsid w:val="00E72CBB"/>
    <w:rsid w:val="00E72D81"/>
    <w:rsid w:val="00E732A6"/>
    <w:rsid w:val="00E7340C"/>
    <w:rsid w:val="00E738B7"/>
    <w:rsid w:val="00E73D1E"/>
    <w:rsid w:val="00E74045"/>
    <w:rsid w:val="00E74419"/>
    <w:rsid w:val="00E7489B"/>
    <w:rsid w:val="00E74CA3"/>
    <w:rsid w:val="00E751B8"/>
    <w:rsid w:val="00E75693"/>
    <w:rsid w:val="00E7581F"/>
    <w:rsid w:val="00E75CCA"/>
    <w:rsid w:val="00E75E8C"/>
    <w:rsid w:val="00E76171"/>
    <w:rsid w:val="00E766D8"/>
    <w:rsid w:val="00E76CA7"/>
    <w:rsid w:val="00E77191"/>
    <w:rsid w:val="00E77362"/>
    <w:rsid w:val="00E774C7"/>
    <w:rsid w:val="00E77523"/>
    <w:rsid w:val="00E77A4F"/>
    <w:rsid w:val="00E807D1"/>
    <w:rsid w:val="00E80B04"/>
    <w:rsid w:val="00E80B41"/>
    <w:rsid w:val="00E80E71"/>
    <w:rsid w:val="00E83651"/>
    <w:rsid w:val="00E84688"/>
    <w:rsid w:val="00E85479"/>
    <w:rsid w:val="00E85CF5"/>
    <w:rsid w:val="00E86C85"/>
    <w:rsid w:val="00E87722"/>
    <w:rsid w:val="00E901A7"/>
    <w:rsid w:val="00E902A5"/>
    <w:rsid w:val="00E90899"/>
    <w:rsid w:val="00E914E1"/>
    <w:rsid w:val="00E9162B"/>
    <w:rsid w:val="00E924F4"/>
    <w:rsid w:val="00E92B5C"/>
    <w:rsid w:val="00E92EE0"/>
    <w:rsid w:val="00E93448"/>
    <w:rsid w:val="00E93E40"/>
    <w:rsid w:val="00E9400A"/>
    <w:rsid w:val="00E948FF"/>
    <w:rsid w:val="00E94DE5"/>
    <w:rsid w:val="00E94F9C"/>
    <w:rsid w:val="00E95D21"/>
    <w:rsid w:val="00E9608A"/>
    <w:rsid w:val="00E96F6D"/>
    <w:rsid w:val="00E9743F"/>
    <w:rsid w:val="00E976B3"/>
    <w:rsid w:val="00EA0707"/>
    <w:rsid w:val="00EA0DCF"/>
    <w:rsid w:val="00EA0EF2"/>
    <w:rsid w:val="00EA1B86"/>
    <w:rsid w:val="00EA2133"/>
    <w:rsid w:val="00EA22AF"/>
    <w:rsid w:val="00EA242C"/>
    <w:rsid w:val="00EA3179"/>
    <w:rsid w:val="00EA3428"/>
    <w:rsid w:val="00EA3A27"/>
    <w:rsid w:val="00EA3DCD"/>
    <w:rsid w:val="00EA402A"/>
    <w:rsid w:val="00EA406C"/>
    <w:rsid w:val="00EA45D0"/>
    <w:rsid w:val="00EA51E9"/>
    <w:rsid w:val="00EA5CEC"/>
    <w:rsid w:val="00EA662D"/>
    <w:rsid w:val="00EA68D7"/>
    <w:rsid w:val="00EB0289"/>
    <w:rsid w:val="00EB04C5"/>
    <w:rsid w:val="00EB07B5"/>
    <w:rsid w:val="00EB2FBA"/>
    <w:rsid w:val="00EB3348"/>
    <w:rsid w:val="00EB38EE"/>
    <w:rsid w:val="00EB39F4"/>
    <w:rsid w:val="00EB3C20"/>
    <w:rsid w:val="00EB433A"/>
    <w:rsid w:val="00EB4625"/>
    <w:rsid w:val="00EB46AF"/>
    <w:rsid w:val="00EB4877"/>
    <w:rsid w:val="00EB582B"/>
    <w:rsid w:val="00EB6C67"/>
    <w:rsid w:val="00EB6D6B"/>
    <w:rsid w:val="00EB76BF"/>
    <w:rsid w:val="00EB7C02"/>
    <w:rsid w:val="00EB7F2B"/>
    <w:rsid w:val="00EC06D8"/>
    <w:rsid w:val="00EC0D64"/>
    <w:rsid w:val="00EC1609"/>
    <w:rsid w:val="00EC1CEE"/>
    <w:rsid w:val="00EC1E1C"/>
    <w:rsid w:val="00EC25E1"/>
    <w:rsid w:val="00EC2DCC"/>
    <w:rsid w:val="00EC33AD"/>
    <w:rsid w:val="00EC388F"/>
    <w:rsid w:val="00EC3E78"/>
    <w:rsid w:val="00EC4079"/>
    <w:rsid w:val="00EC4335"/>
    <w:rsid w:val="00EC43D4"/>
    <w:rsid w:val="00EC464E"/>
    <w:rsid w:val="00EC54E4"/>
    <w:rsid w:val="00EC5809"/>
    <w:rsid w:val="00EC5B0D"/>
    <w:rsid w:val="00EC5B8E"/>
    <w:rsid w:val="00EC5EC9"/>
    <w:rsid w:val="00EC600C"/>
    <w:rsid w:val="00EC6119"/>
    <w:rsid w:val="00EC6144"/>
    <w:rsid w:val="00EC6EFB"/>
    <w:rsid w:val="00EC6FD0"/>
    <w:rsid w:val="00EC75AE"/>
    <w:rsid w:val="00ED01A8"/>
    <w:rsid w:val="00ED0B8C"/>
    <w:rsid w:val="00ED1330"/>
    <w:rsid w:val="00ED15B8"/>
    <w:rsid w:val="00ED17D4"/>
    <w:rsid w:val="00ED2543"/>
    <w:rsid w:val="00ED377F"/>
    <w:rsid w:val="00ED4D74"/>
    <w:rsid w:val="00ED55E5"/>
    <w:rsid w:val="00ED56A5"/>
    <w:rsid w:val="00ED6633"/>
    <w:rsid w:val="00ED6ADF"/>
    <w:rsid w:val="00ED6CE6"/>
    <w:rsid w:val="00ED70C3"/>
    <w:rsid w:val="00ED762C"/>
    <w:rsid w:val="00EE0883"/>
    <w:rsid w:val="00EE1CCF"/>
    <w:rsid w:val="00EE253C"/>
    <w:rsid w:val="00EE3151"/>
    <w:rsid w:val="00EE31A8"/>
    <w:rsid w:val="00EE37F5"/>
    <w:rsid w:val="00EE42F5"/>
    <w:rsid w:val="00EE4B5E"/>
    <w:rsid w:val="00EE4CCC"/>
    <w:rsid w:val="00EE50A8"/>
    <w:rsid w:val="00EE677B"/>
    <w:rsid w:val="00EE67D2"/>
    <w:rsid w:val="00EE6DB0"/>
    <w:rsid w:val="00EE711D"/>
    <w:rsid w:val="00EE7B83"/>
    <w:rsid w:val="00EF0345"/>
    <w:rsid w:val="00EF12F6"/>
    <w:rsid w:val="00EF1B4F"/>
    <w:rsid w:val="00EF1B9A"/>
    <w:rsid w:val="00EF1C36"/>
    <w:rsid w:val="00EF22D9"/>
    <w:rsid w:val="00EF289B"/>
    <w:rsid w:val="00EF2CD0"/>
    <w:rsid w:val="00EF2E2E"/>
    <w:rsid w:val="00EF336D"/>
    <w:rsid w:val="00EF4126"/>
    <w:rsid w:val="00EF6C28"/>
    <w:rsid w:val="00EF7375"/>
    <w:rsid w:val="00EF7D11"/>
    <w:rsid w:val="00F00560"/>
    <w:rsid w:val="00F009E6"/>
    <w:rsid w:val="00F00B67"/>
    <w:rsid w:val="00F00C54"/>
    <w:rsid w:val="00F01341"/>
    <w:rsid w:val="00F016FC"/>
    <w:rsid w:val="00F01ABC"/>
    <w:rsid w:val="00F01EF4"/>
    <w:rsid w:val="00F0226B"/>
    <w:rsid w:val="00F0241F"/>
    <w:rsid w:val="00F0296C"/>
    <w:rsid w:val="00F02C51"/>
    <w:rsid w:val="00F03298"/>
    <w:rsid w:val="00F03B05"/>
    <w:rsid w:val="00F03EE6"/>
    <w:rsid w:val="00F0438E"/>
    <w:rsid w:val="00F04657"/>
    <w:rsid w:val="00F04963"/>
    <w:rsid w:val="00F04B03"/>
    <w:rsid w:val="00F04BA9"/>
    <w:rsid w:val="00F04BB8"/>
    <w:rsid w:val="00F05A29"/>
    <w:rsid w:val="00F05D69"/>
    <w:rsid w:val="00F05F04"/>
    <w:rsid w:val="00F06005"/>
    <w:rsid w:val="00F062EE"/>
    <w:rsid w:val="00F06AB5"/>
    <w:rsid w:val="00F07376"/>
    <w:rsid w:val="00F07794"/>
    <w:rsid w:val="00F0781A"/>
    <w:rsid w:val="00F07A41"/>
    <w:rsid w:val="00F110FC"/>
    <w:rsid w:val="00F11928"/>
    <w:rsid w:val="00F11BB3"/>
    <w:rsid w:val="00F128CA"/>
    <w:rsid w:val="00F12A43"/>
    <w:rsid w:val="00F12A5C"/>
    <w:rsid w:val="00F13382"/>
    <w:rsid w:val="00F139E6"/>
    <w:rsid w:val="00F13AA8"/>
    <w:rsid w:val="00F14840"/>
    <w:rsid w:val="00F148BA"/>
    <w:rsid w:val="00F14B75"/>
    <w:rsid w:val="00F14D97"/>
    <w:rsid w:val="00F156AF"/>
    <w:rsid w:val="00F16723"/>
    <w:rsid w:val="00F16E83"/>
    <w:rsid w:val="00F17630"/>
    <w:rsid w:val="00F176A2"/>
    <w:rsid w:val="00F17A76"/>
    <w:rsid w:val="00F2050A"/>
    <w:rsid w:val="00F21BB9"/>
    <w:rsid w:val="00F21E34"/>
    <w:rsid w:val="00F21E82"/>
    <w:rsid w:val="00F22229"/>
    <w:rsid w:val="00F227B8"/>
    <w:rsid w:val="00F22C7F"/>
    <w:rsid w:val="00F22D61"/>
    <w:rsid w:val="00F2305B"/>
    <w:rsid w:val="00F2376F"/>
    <w:rsid w:val="00F24362"/>
    <w:rsid w:val="00F24619"/>
    <w:rsid w:val="00F246F8"/>
    <w:rsid w:val="00F24C24"/>
    <w:rsid w:val="00F25074"/>
    <w:rsid w:val="00F2563D"/>
    <w:rsid w:val="00F25775"/>
    <w:rsid w:val="00F257C8"/>
    <w:rsid w:val="00F25CBE"/>
    <w:rsid w:val="00F26659"/>
    <w:rsid w:val="00F27246"/>
    <w:rsid w:val="00F2778E"/>
    <w:rsid w:val="00F27C93"/>
    <w:rsid w:val="00F27FFA"/>
    <w:rsid w:val="00F30190"/>
    <w:rsid w:val="00F305FA"/>
    <w:rsid w:val="00F312EA"/>
    <w:rsid w:val="00F31E06"/>
    <w:rsid w:val="00F3214E"/>
    <w:rsid w:val="00F32613"/>
    <w:rsid w:val="00F329E3"/>
    <w:rsid w:val="00F32BDD"/>
    <w:rsid w:val="00F333C1"/>
    <w:rsid w:val="00F367BC"/>
    <w:rsid w:val="00F372E2"/>
    <w:rsid w:val="00F379ED"/>
    <w:rsid w:val="00F37E3C"/>
    <w:rsid w:val="00F4039D"/>
    <w:rsid w:val="00F4048B"/>
    <w:rsid w:val="00F407BA"/>
    <w:rsid w:val="00F4091E"/>
    <w:rsid w:val="00F42125"/>
    <w:rsid w:val="00F42CFB"/>
    <w:rsid w:val="00F42F4A"/>
    <w:rsid w:val="00F43020"/>
    <w:rsid w:val="00F431E9"/>
    <w:rsid w:val="00F43A27"/>
    <w:rsid w:val="00F43A53"/>
    <w:rsid w:val="00F4479A"/>
    <w:rsid w:val="00F448A4"/>
    <w:rsid w:val="00F4494E"/>
    <w:rsid w:val="00F44DD2"/>
    <w:rsid w:val="00F45491"/>
    <w:rsid w:val="00F45D69"/>
    <w:rsid w:val="00F47615"/>
    <w:rsid w:val="00F47D96"/>
    <w:rsid w:val="00F50A0D"/>
    <w:rsid w:val="00F50F93"/>
    <w:rsid w:val="00F50FEC"/>
    <w:rsid w:val="00F516AC"/>
    <w:rsid w:val="00F51932"/>
    <w:rsid w:val="00F51BB8"/>
    <w:rsid w:val="00F51FD9"/>
    <w:rsid w:val="00F526FC"/>
    <w:rsid w:val="00F53731"/>
    <w:rsid w:val="00F53AB6"/>
    <w:rsid w:val="00F53FD8"/>
    <w:rsid w:val="00F55270"/>
    <w:rsid w:val="00F55824"/>
    <w:rsid w:val="00F55918"/>
    <w:rsid w:val="00F55FC7"/>
    <w:rsid w:val="00F56BD1"/>
    <w:rsid w:val="00F57175"/>
    <w:rsid w:val="00F57BDC"/>
    <w:rsid w:val="00F57C88"/>
    <w:rsid w:val="00F6044A"/>
    <w:rsid w:val="00F605B2"/>
    <w:rsid w:val="00F60708"/>
    <w:rsid w:val="00F61ECC"/>
    <w:rsid w:val="00F621B0"/>
    <w:rsid w:val="00F6232C"/>
    <w:rsid w:val="00F62DC9"/>
    <w:rsid w:val="00F62E8D"/>
    <w:rsid w:val="00F6403F"/>
    <w:rsid w:val="00F64172"/>
    <w:rsid w:val="00F6417F"/>
    <w:rsid w:val="00F64987"/>
    <w:rsid w:val="00F64EA9"/>
    <w:rsid w:val="00F652AD"/>
    <w:rsid w:val="00F65466"/>
    <w:rsid w:val="00F6595C"/>
    <w:rsid w:val="00F65FB1"/>
    <w:rsid w:val="00F665E9"/>
    <w:rsid w:val="00F6694D"/>
    <w:rsid w:val="00F66F0F"/>
    <w:rsid w:val="00F671B7"/>
    <w:rsid w:val="00F674A5"/>
    <w:rsid w:val="00F67773"/>
    <w:rsid w:val="00F67A4D"/>
    <w:rsid w:val="00F67BD1"/>
    <w:rsid w:val="00F7104C"/>
    <w:rsid w:val="00F710E7"/>
    <w:rsid w:val="00F71258"/>
    <w:rsid w:val="00F7159D"/>
    <w:rsid w:val="00F717F6"/>
    <w:rsid w:val="00F71877"/>
    <w:rsid w:val="00F7197B"/>
    <w:rsid w:val="00F724EB"/>
    <w:rsid w:val="00F72E34"/>
    <w:rsid w:val="00F732E7"/>
    <w:rsid w:val="00F73B40"/>
    <w:rsid w:val="00F7433B"/>
    <w:rsid w:val="00F744EB"/>
    <w:rsid w:val="00F74C35"/>
    <w:rsid w:val="00F7517D"/>
    <w:rsid w:val="00F768C6"/>
    <w:rsid w:val="00F773AF"/>
    <w:rsid w:val="00F773B4"/>
    <w:rsid w:val="00F8010F"/>
    <w:rsid w:val="00F81384"/>
    <w:rsid w:val="00F8231D"/>
    <w:rsid w:val="00F829A1"/>
    <w:rsid w:val="00F82A01"/>
    <w:rsid w:val="00F82C6F"/>
    <w:rsid w:val="00F82C75"/>
    <w:rsid w:val="00F846CD"/>
    <w:rsid w:val="00F84A7E"/>
    <w:rsid w:val="00F854E1"/>
    <w:rsid w:val="00F85CD9"/>
    <w:rsid w:val="00F8602D"/>
    <w:rsid w:val="00F868A8"/>
    <w:rsid w:val="00F86DEF"/>
    <w:rsid w:val="00F873B5"/>
    <w:rsid w:val="00F9004A"/>
    <w:rsid w:val="00F905A7"/>
    <w:rsid w:val="00F90BB4"/>
    <w:rsid w:val="00F91EB6"/>
    <w:rsid w:val="00F91F5C"/>
    <w:rsid w:val="00F93D1F"/>
    <w:rsid w:val="00F93F88"/>
    <w:rsid w:val="00F94B27"/>
    <w:rsid w:val="00F951CD"/>
    <w:rsid w:val="00F95485"/>
    <w:rsid w:val="00F95541"/>
    <w:rsid w:val="00F969B5"/>
    <w:rsid w:val="00F969D3"/>
    <w:rsid w:val="00F9725C"/>
    <w:rsid w:val="00F9781D"/>
    <w:rsid w:val="00F97FB5"/>
    <w:rsid w:val="00FA0C54"/>
    <w:rsid w:val="00FA0F4F"/>
    <w:rsid w:val="00FA1094"/>
    <w:rsid w:val="00FA1DB9"/>
    <w:rsid w:val="00FA2B12"/>
    <w:rsid w:val="00FA351C"/>
    <w:rsid w:val="00FA4436"/>
    <w:rsid w:val="00FA44E5"/>
    <w:rsid w:val="00FA487F"/>
    <w:rsid w:val="00FA4CA4"/>
    <w:rsid w:val="00FA4EAF"/>
    <w:rsid w:val="00FA5220"/>
    <w:rsid w:val="00FA5363"/>
    <w:rsid w:val="00FA549E"/>
    <w:rsid w:val="00FA65BA"/>
    <w:rsid w:val="00FA6727"/>
    <w:rsid w:val="00FA6744"/>
    <w:rsid w:val="00FA67A4"/>
    <w:rsid w:val="00FA6825"/>
    <w:rsid w:val="00FA6981"/>
    <w:rsid w:val="00FA7BD7"/>
    <w:rsid w:val="00FB16E7"/>
    <w:rsid w:val="00FB1B40"/>
    <w:rsid w:val="00FB1B62"/>
    <w:rsid w:val="00FB1EB0"/>
    <w:rsid w:val="00FB24F3"/>
    <w:rsid w:val="00FB2616"/>
    <w:rsid w:val="00FB2C78"/>
    <w:rsid w:val="00FB367E"/>
    <w:rsid w:val="00FB3961"/>
    <w:rsid w:val="00FB4179"/>
    <w:rsid w:val="00FB4620"/>
    <w:rsid w:val="00FB4727"/>
    <w:rsid w:val="00FB494A"/>
    <w:rsid w:val="00FB4D8C"/>
    <w:rsid w:val="00FB4F95"/>
    <w:rsid w:val="00FB5F82"/>
    <w:rsid w:val="00FB650A"/>
    <w:rsid w:val="00FB6BEF"/>
    <w:rsid w:val="00FB6E90"/>
    <w:rsid w:val="00FB7096"/>
    <w:rsid w:val="00FB7AA6"/>
    <w:rsid w:val="00FC0DCD"/>
    <w:rsid w:val="00FC11F4"/>
    <w:rsid w:val="00FC1B58"/>
    <w:rsid w:val="00FC2404"/>
    <w:rsid w:val="00FC39DC"/>
    <w:rsid w:val="00FC3B34"/>
    <w:rsid w:val="00FC3BCA"/>
    <w:rsid w:val="00FC3D35"/>
    <w:rsid w:val="00FC5521"/>
    <w:rsid w:val="00FC5A30"/>
    <w:rsid w:val="00FC6314"/>
    <w:rsid w:val="00FC6D57"/>
    <w:rsid w:val="00FC7A9B"/>
    <w:rsid w:val="00FC7D96"/>
    <w:rsid w:val="00FD00C1"/>
    <w:rsid w:val="00FD1875"/>
    <w:rsid w:val="00FD1D01"/>
    <w:rsid w:val="00FD2ACD"/>
    <w:rsid w:val="00FD311A"/>
    <w:rsid w:val="00FD3F5A"/>
    <w:rsid w:val="00FD44A3"/>
    <w:rsid w:val="00FD55FB"/>
    <w:rsid w:val="00FD59DE"/>
    <w:rsid w:val="00FD640B"/>
    <w:rsid w:val="00FD665C"/>
    <w:rsid w:val="00FD77B9"/>
    <w:rsid w:val="00FD77C5"/>
    <w:rsid w:val="00FE13DC"/>
    <w:rsid w:val="00FE1F50"/>
    <w:rsid w:val="00FE2414"/>
    <w:rsid w:val="00FE242B"/>
    <w:rsid w:val="00FE25CA"/>
    <w:rsid w:val="00FE2949"/>
    <w:rsid w:val="00FE2A45"/>
    <w:rsid w:val="00FE2BD0"/>
    <w:rsid w:val="00FE313B"/>
    <w:rsid w:val="00FE3355"/>
    <w:rsid w:val="00FE3707"/>
    <w:rsid w:val="00FE3E3A"/>
    <w:rsid w:val="00FE3ECE"/>
    <w:rsid w:val="00FE4E42"/>
    <w:rsid w:val="00FE5D21"/>
    <w:rsid w:val="00FE5D93"/>
    <w:rsid w:val="00FE6C30"/>
    <w:rsid w:val="00FE73CD"/>
    <w:rsid w:val="00FE7501"/>
    <w:rsid w:val="00FE7E7E"/>
    <w:rsid w:val="00FF0691"/>
    <w:rsid w:val="00FF1439"/>
    <w:rsid w:val="00FF16FF"/>
    <w:rsid w:val="00FF2545"/>
    <w:rsid w:val="00FF3B48"/>
    <w:rsid w:val="00FF4265"/>
    <w:rsid w:val="00FF4A05"/>
    <w:rsid w:val="00FF4AC7"/>
    <w:rsid w:val="00FF4ACA"/>
    <w:rsid w:val="00FF4BDB"/>
    <w:rsid w:val="00FF5096"/>
    <w:rsid w:val="00FF551B"/>
    <w:rsid w:val="00FF5E70"/>
    <w:rsid w:val="00FF616B"/>
    <w:rsid w:val="00FF685A"/>
    <w:rsid w:val="00FF6BFE"/>
    <w:rsid w:val="00FF7967"/>
    <w:rsid w:val="00FF7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colormru v:ext="edit" colors="#ee32e1,#dcc5ed,#ae79d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EE"/>
    <w:pPr>
      <w:ind w:firstLine="720"/>
      <w:jc w:val="both"/>
    </w:pPr>
    <w:rPr>
      <w:rFonts w:ascii="Arial" w:eastAsia="Times New Roman" w:hAnsi="Arial"/>
      <w:sz w:val="24"/>
      <w:szCs w:val="24"/>
      <w:lang w:val="ru-RU" w:eastAsia="ru-RU"/>
    </w:rPr>
  </w:style>
  <w:style w:type="paragraph" w:styleId="Heading1">
    <w:name w:val="heading 1"/>
    <w:basedOn w:val="Normal"/>
    <w:next w:val="Normal"/>
    <w:link w:val="Heading1Char"/>
    <w:uiPriority w:val="9"/>
    <w:qFormat/>
    <w:rsid w:val="002A083D"/>
    <w:pPr>
      <w:keepNext/>
      <w:keepLines/>
      <w:outlineLvl w:val="0"/>
    </w:pPr>
    <w:rPr>
      <w:b/>
      <w:bCs/>
      <w:caps/>
      <w:color w:val="17365D"/>
      <w:szCs w:val="28"/>
    </w:rPr>
  </w:style>
  <w:style w:type="paragraph" w:styleId="Heading2">
    <w:name w:val="heading 2"/>
    <w:basedOn w:val="Normal"/>
    <w:next w:val="Normal"/>
    <w:link w:val="Heading2Char"/>
    <w:uiPriority w:val="9"/>
    <w:semiHidden/>
    <w:unhideWhenUsed/>
    <w:qFormat/>
    <w:rsid w:val="0021419A"/>
    <w:pPr>
      <w:keepNext/>
      <w:keepLines/>
      <w:outlineLvl w:val="1"/>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83D"/>
    <w:rPr>
      <w:rFonts w:ascii="Arial" w:eastAsia="Times New Roman" w:hAnsi="Arial" w:cs="Times New Roman"/>
      <w:b/>
      <w:bCs/>
      <w:caps/>
      <w:color w:val="17365D"/>
      <w:sz w:val="24"/>
      <w:szCs w:val="28"/>
      <w:lang w:val="az-Latn-AZ"/>
    </w:rPr>
  </w:style>
  <w:style w:type="character" w:customStyle="1" w:styleId="Heading2Char">
    <w:name w:val="Heading 2 Char"/>
    <w:basedOn w:val="DefaultParagraphFont"/>
    <w:link w:val="Heading2"/>
    <w:uiPriority w:val="9"/>
    <w:semiHidden/>
    <w:rsid w:val="0021419A"/>
    <w:rPr>
      <w:rFonts w:ascii="Arial" w:eastAsia="Times New Roman" w:hAnsi="Arial" w:cs="Times New Roman"/>
      <w:b/>
      <w:bCs/>
      <w:i/>
      <w:sz w:val="24"/>
      <w:szCs w:val="26"/>
      <w:lang w:val="az-Latn-AZ"/>
    </w:rPr>
  </w:style>
  <w:style w:type="paragraph" w:styleId="Title">
    <w:name w:val="Title"/>
    <w:basedOn w:val="Normal"/>
    <w:next w:val="Normal"/>
    <w:link w:val="TitleChar"/>
    <w:uiPriority w:val="10"/>
    <w:qFormat/>
    <w:rsid w:val="00967B76"/>
    <w:pPr>
      <w:pBdr>
        <w:bottom w:val="single" w:sz="8" w:space="4" w:color="4F81BD"/>
      </w:pBdr>
      <w:contextualSpacing/>
    </w:pPr>
    <w:rPr>
      <w:rFonts w:ascii="Cambria" w:hAnsi="Cambria"/>
      <w:b/>
      <w:color w:val="215868"/>
      <w:szCs w:val="52"/>
    </w:rPr>
  </w:style>
  <w:style w:type="character" w:customStyle="1" w:styleId="TitleChar">
    <w:name w:val="Title Char"/>
    <w:basedOn w:val="DefaultParagraphFont"/>
    <w:link w:val="Title"/>
    <w:uiPriority w:val="10"/>
    <w:rsid w:val="00967B76"/>
    <w:rPr>
      <w:rFonts w:ascii="Cambria" w:eastAsia="Times New Roman" w:hAnsi="Cambria" w:cs="Times New Roman"/>
      <w:b/>
      <w:color w:val="215868"/>
      <w:sz w:val="24"/>
      <w:szCs w:val="52"/>
      <w:lang w:val="az-Latn-AZ"/>
    </w:rPr>
  </w:style>
  <w:style w:type="paragraph" w:styleId="FootnoteText">
    <w:name w:val="footnote text"/>
    <w:basedOn w:val="Normal"/>
    <w:link w:val="FootnoteTextChar"/>
    <w:semiHidden/>
    <w:unhideWhenUsed/>
    <w:rsid w:val="00EC1CEE"/>
    <w:rPr>
      <w:sz w:val="20"/>
      <w:szCs w:val="20"/>
    </w:rPr>
  </w:style>
  <w:style w:type="character" w:customStyle="1" w:styleId="FootnoteTextChar">
    <w:name w:val="Footnote Text Char"/>
    <w:basedOn w:val="DefaultParagraphFont"/>
    <w:link w:val="FootnoteText"/>
    <w:semiHidden/>
    <w:rsid w:val="00EC1CEE"/>
    <w:rPr>
      <w:rFonts w:ascii="Arial" w:eastAsia="Times New Roman" w:hAnsi="Arial" w:cs="Times New Roman"/>
      <w:sz w:val="20"/>
      <w:szCs w:val="20"/>
      <w:lang w:eastAsia="ru-RU"/>
    </w:rPr>
  </w:style>
  <w:style w:type="character" w:styleId="FootnoteReference">
    <w:name w:val="footnote reference"/>
    <w:basedOn w:val="DefaultParagraphFont"/>
    <w:semiHidden/>
    <w:unhideWhenUsed/>
    <w:rsid w:val="00EC1CEE"/>
    <w:rPr>
      <w:vertAlign w:val="superscript"/>
    </w:rPr>
  </w:style>
  <w:style w:type="paragraph" w:customStyle="1" w:styleId="date1">
    <w:name w:val="date1"/>
    <w:basedOn w:val="Normal"/>
    <w:rsid w:val="005879F1"/>
    <w:pPr>
      <w:pBdr>
        <w:bottom w:val="single" w:sz="6" w:space="8" w:color="000000"/>
      </w:pBdr>
      <w:spacing w:before="100" w:beforeAutospacing="1" w:after="360"/>
      <w:ind w:firstLine="0"/>
      <w:jc w:val="left"/>
    </w:pPr>
    <w:rPr>
      <w:rFonts w:ascii="Times New Roman" w:hAnsi="Times New Roman"/>
      <w:lang w:val="en-US" w:eastAsia="en-US"/>
    </w:rPr>
  </w:style>
  <w:style w:type="character" w:customStyle="1" w:styleId="title0">
    <w:name w:val="_title"/>
    <w:basedOn w:val="DefaultParagraphFont"/>
    <w:rsid w:val="005879F1"/>
  </w:style>
  <w:style w:type="character" w:styleId="Hyperlink">
    <w:name w:val="Hyperlink"/>
    <w:basedOn w:val="DefaultParagraphFont"/>
    <w:uiPriority w:val="99"/>
    <w:unhideWhenUsed/>
    <w:rsid w:val="002F57AB"/>
    <w:rPr>
      <w:color w:val="0000FF"/>
      <w:u w:val="single"/>
    </w:rPr>
  </w:style>
  <w:style w:type="paragraph" w:styleId="NormalWeb">
    <w:name w:val="Normal (Web)"/>
    <w:basedOn w:val="Normal"/>
    <w:uiPriority w:val="99"/>
    <w:unhideWhenUsed/>
    <w:rsid w:val="00BE772B"/>
    <w:pPr>
      <w:spacing w:before="100" w:beforeAutospacing="1" w:after="100" w:afterAutospacing="1"/>
      <w:ind w:firstLine="0"/>
      <w:jc w:val="left"/>
    </w:pPr>
    <w:rPr>
      <w:rFonts w:ascii="Times New Roman" w:hAnsi="Times New Roman"/>
      <w:lang w:val="en-US" w:eastAsia="en-US"/>
    </w:rPr>
  </w:style>
  <w:style w:type="paragraph" w:customStyle="1" w:styleId="Mecelle">
    <w:name w:val="Mecelle"/>
    <w:basedOn w:val="NormalWeb"/>
    <w:rsid w:val="002E6A15"/>
    <w:pPr>
      <w:tabs>
        <w:tab w:val="left" w:pos="397"/>
      </w:tabs>
      <w:spacing w:before="0" w:beforeAutospacing="0" w:after="0" w:afterAutospacing="0"/>
      <w:ind w:firstLine="360"/>
      <w:jc w:val="both"/>
    </w:pPr>
    <w:rPr>
      <w:rFonts w:ascii="Palatino Linotype" w:eastAsia="MS Mincho" w:hAnsi="Palatino Linotype" w:cs="Tahoma"/>
      <w:sz w:val="22"/>
      <w:szCs w:val="22"/>
      <w:lang w:eastAsia="en-GB"/>
    </w:rPr>
  </w:style>
  <w:style w:type="character" w:styleId="EndnoteReference">
    <w:name w:val="endnote reference"/>
    <w:basedOn w:val="DefaultParagraphFont"/>
    <w:uiPriority w:val="99"/>
    <w:semiHidden/>
    <w:unhideWhenUsed/>
    <w:rsid w:val="002E6A15"/>
    <w:rPr>
      <w:vertAlign w:val="superscript"/>
    </w:rPr>
  </w:style>
  <w:style w:type="paragraph" w:customStyle="1" w:styleId="normal0">
    <w:name w:val="normal"/>
    <w:basedOn w:val="Normal"/>
    <w:rsid w:val="002A2144"/>
    <w:pPr>
      <w:spacing w:before="100" w:beforeAutospacing="1" w:after="100" w:afterAutospacing="1"/>
      <w:ind w:firstLine="0"/>
      <w:jc w:val="left"/>
    </w:pPr>
    <w:rPr>
      <w:rFonts w:ascii="Times New Roman" w:eastAsia="MS Mincho" w:hAnsi="Times New Roman"/>
    </w:rPr>
  </w:style>
  <w:style w:type="paragraph" w:styleId="ListParagraph">
    <w:name w:val="List Paragraph"/>
    <w:basedOn w:val="Normal"/>
    <w:uiPriority w:val="34"/>
    <w:qFormat/>
    <w:rsid w:val="009E17ED"/>
    <w:pPr>
      <w:spacing w:before="240" w:line="360" w:lineRule="auto"/>
      <w:ind w:left="720" w:right="-55" w:firstLine="0"/>
      <w:jc w:val="right"/>
    </w:pPr>
    <w:rPr>
      <w:rFonts w:ascii="Times New Roman" w:eastAsia="Calibri" w:hAnsi="Times New Roman"/>
      <w:b/>
      <w:bCs/>
      <w:sz w:val="28"/>
      <w:szCs w:val="28"/>
    </w:rPr>
  </w:style>
  <w:style w:type="paragraph" w:styleId="NoSpacing">
    <w:name w:val="No Spacing"/>
    <w:uiPriority w:val="99"/>
    <w:qFormat/>
    <w:rsid w:val="00354DB5"/>
    <w:rPr>
      <w:rFonts w:cs="Calibri"/>
      <w:sz w:val="22"/>
      <w:szCs w:val="22"/>
      <w:lang w:val="ru-RU" w:eastAsia="ru-RU"/>
    </w:rPr>
  </w:style>
  <w:style w:type="paragraph" w:styleId="Header">
    <w:name w:val="header"/>
    <w:basedOn w:val="Normal"/>
    <w:link w:val="HeaderChar"/>
    <w:uiPriority w:val="99"/>
    <w:semiHidden/>
    <w:unhideWhenUsed/>
    <w:rsid w:val="00DA6BBA"/>
    <w:pPr>
      <w:tabs>
        <w:tab w:val="center" w:pos="4844"/>
        <w:tab w:val="right" w:pos="9689"/>
      </w:tabs>
    </w:pPr>
  </w:style>
  <w:style w:type="character" w:customStyle="1" w:styleId="HeaderChar">
    <w:name w:val="Header Char"/>
    <w:basedOn w:val="DefaultParagraphFont"/>
    <w:link w:val="Header"/>
    <w:uiPriority w:val="99"/>
    <w:semiHidden/>
    <w:rsid w:val="00DA6BBA"/>
    <w:rPr>
      <w:rFonts w:ascii="Arial" w:eastAsia="Times New Roman" w:hAnsi="Arial"/>
      <w:sz w:val="24"/>
      <w:szCs w:val="24"/>
      <w:lang w:val="ru-RU" w:eastAsia="ru-RU"/>
    </w:rPr>
  </w:style>
  <w:style w:type="paragraph" w:styleId="Footer">
    <w:name w:val="footer"/>
    <w:basedOn w:val="Normal"/>
    <w:link w:val="FooterChar"/>
    <w:uiPriority w:val="99"/>
    <w:unhideWhenUsed/>
    <w:rsid w:val="00DA6BBA"/>
    <w:pPr>
      <w:tabs>
        <w:tab w:val="center" w:pos="4844"/>
        <w:tab w:val="right" w:pos="9689"/>
      </w:tabs>
    </w:pPr>
  </w:style>
  <w:style w:type="character" w:customStyle="1" w:styleId="FooterChar">
    <w:name w:val="Footer Char"/>
    <w:basedOn w:val="DefaultParagraphFont"/>
    <w:link w:val="Footer"/>
    <w:uiPriority w:val="99"/>
    <w:rsid w:val="00DA6BBA"/>
    <w:rPr>
      <w:rFonts w:ascii="Arial" w:eastAsia="Times New Roman" w:hAnsi="Arial"/>
      <w:sz w:val="24"/>
      <w:szCs w:val="24"/>
      <w:lang w:val="ru-RU" w:eastAsia="ru-RU"/>
    </w:rPr>
  </w:style>
  <w:style w:type="table" w:styleId="TableGrid">
    <w:name w:val="Table Grid"/>
    <w:basedOn w:val="TableNormal"/>
    <w:uiPriority w:val="59"/>
    <w:rsid w:val="00C21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AB8"/>
    <w:rPr>
      <w:rFonts w:ascii="Tahoma" w:hAnsi="Tahoma" w:cs="Tahoma"/>
      <w:sz w:val="16"/>
      <w:szCs w:val="16"/>
    </w:rPr>
  </w:style>
  <w:style w:type="character" w:customStyle="1" w:styleId="BalloonTextChar">
    <w:name w:val="Balloon Text Char"/>
    <w:basedOn w:val="DefaultParagraphFont"/>
    <w:link w:val="BalloonText"/>
    <w:uiPriority w:val="99"/>
    <w:semiHidden/>
    <w:rsid w:val="00BE4AB8"/>
    <w:rPr>
      <w:rFonts w:ascii="Tahoma" w:eastAsia="Times New Roman" w:hAnsi="Tahoma" w:cs="Tahoma"/>
      <w:sz w:val="16"/>
      <w:szCs w:val="16"/>
      <w:lang w:val="ru-RU" w:eastAsia="ru-RU"/>
    </w:rPr>
  </w:style>
  <w:style w:type="character" w:styleId="Emphasis">
    <w:name w:val="Emphasis"/>
    <w:basedOn w:val="DefaultParagraphFont"/>
    <w:uiPriority w:val="20"/>
    <w:qFormat/>
    <w:rsid w:val="00F30190"/>
    <w:rPr>
      <w:i/>
      <w:iCs/>
    </w:rPr>
  </w:style>
  <w:style w:type="character" w:styleId="SubtleEmphasis">
    <w:name w:val="Subtle Emphasis"/>
    <w:basedOn w:val="DefaultParagraphFont"/>
    <w:uiPriority w:val="19"/>
    <w:qFormat/>
    <w:rsid w:val="00A90F86"/>
    <w:rPr>
      <w:i/>
      <w:iCs/>
      <w:color w:val="808080"/>
    </w:rPr>
  </w:style>
</w:styles>
</file>

<file path=word/webSettings.xml><?xml version="1.0" encoding="utf-8"?>
<w:webSettings xmlns:r="http://schemas.openxmlformats.org/officeDocument/2006/relationships" xmlns:w="http://schemas.openxmlformats.org/wordprocessingml/2006/main">
  <w:divs>
    <w:div w:id="26099789">
      <w:bodyDiv w:val="1"/>
      <w:marLeft w:val="0"/>
      <w:marRight w:val="0"/>
      <w:marTop w:val="0"/>
      <w:marBottom w:val="0"/>
      <w:divBdr>
        <w:top w:val="none" w:sz="0" w:space="0" w:color="auto"/>
        <w:left w:val="none" w:sz="0" w:space="0" w:color="auto"/>
        <w:bottom w:val="none" w:sz="0" w:space="0" w:color="auto"/>
        <w:right w:val="none" w:sz="0" w:space="0" w:color="auto"/>
      </w:divBdr>
    </w:div>
    <w:div w:id="629632982">
      <w:bodyDiv w:val="1"/>
      <w:marLeft w:val="0"/>
      <w:marRight w:val="0"/>
      <w:marTop w:val="0"/>
      <w:marBottom w:val="0"/>
      <w:divBdr>
        <w:top w:val="none" w:sz="0" w:space="0" w:color="auto"/>
        <w:left w:val="none" w:sz="0" w:space="0" w:color="auto"/>
        <w:bottom w:val="none" w:sz="0" w:space="0" w:color="auto"/>
        <w:right w:val="none" w:sz="0" w:space="0" w:color="auto"/>
      </w:divBdr>
    </w:div>
    <w:div w:id="976033636">
      <w:bodyDiv w:val="1"/>
      <w:marLeft w:val="0"/>
      <w:marRight w:val="0"/>
      <w:marTop w:val="0"/>
      <w:marBottom w:val="0"/>
      <w:divBdr>
        <w:top w:val="none" w:sz="0" w:space="0" w:color="auto"/>
        <w:left w:val="none" w:sz="0" w:space="0" w:color="auto"/>
        <w:bottom w:val="none" w:sz="0" w:space="0" w:color="auto"/>
        <w:right w:val="none" w:sz="0" w:space="0" w:color="auto"/>
      </w:divBdr>
    </w:div>
    <w:div w:id="1027174244">
      <w:bodyDiv w:val="1"/>
      <w:marLeft w:val="0"/>
      <w:marRight w:val="0"/>
      <w:marTop w:val="0"/>
      <w:marBottom w:val="0"/>
      <w:divBdr>
        <w:top w:val="none" w:sz="0" w:space="0" w:color="auto"/>
        <w:left w:val="none" w:sz="0" w:space="0" w:color="auto"/>
        <w:bottom w:val="none" w:sz="0" w:space="0" w:color="auto"/>
        <w:right w:val="none" w:sz="0" w:space="0" w:color="auto"/>
      </w:divBdr>
    </w:div>
    <w:div w:id="1061294626">
      <w:bodyDiv w:val="1"/>
      <w:marLeft w:val="0"/>
      <w:marRight w:val="0"/>
      <w:marTop w:val="0"/>
      <w:marBottom w:val="0"/>
      <w:divBdr>
        <w:top w:val="none" w:sz="0" w:space="0" w:color="auto"/>
        <w:left w:val="none" w:sz="0" w:space="0" w:color="auto"/>
        <w:bottom w:val="none" w:sz="0" w:space="0" w:color="auto"/>
        <w:right w:val="none" w:sz="0" w:space="0" w:color="auto"/>
      </w:divBdr>
    </w:div>
    <w:div w:id="1339307458">
      <w:bodyDiv w:val="1"/>
      <w:marLeft w:val="0"/>
      <w:marRight w:val="0"/>
      <w:marTop w:val="0"/>
      <w:marBottom w:val="0"/>
      <w:divBdr>
        <w:top w:val="none" w:sz="0" w:space="0" w:color="auto"/>
        <w:left w:val="none" w:sz="0" w:space="0" w:color="auto"/>
        <w:bottom w:val="none" w:sz="0" w:space="0" w:color="auto"/>
        <w:right w:val="none" w:sz="0" w:space="0" w:color="auto"/>
      </w:divBdr>
    </w:div>
    <w:div w:id="1524368834">
      <w:bodyDiv w:val="1"/>
      <w:marLeft w:val="0"/>
      <w:marRight w:val="0"/>
      <w:marTop w:val="0"/>
      <w:marBottom w:val="0"/>
      <w:divBdr>
        <w:top w:val="none" w:sz="0" w:space="0" w:color="auto"/>
        <w:left w:val="none" w:sz="0" w:space="0" w:color="auto"/>
        <w:bottom w:val="none" w:sz="0" w:space="0" w:color="auto"/>
        <w:right w:val="none" w:sz="0" w:space="0" w:color="auto"/>
      </w:divBdr>
      <w:divsChild>
        <w:div w:id="1595478863">
          <w:marLeft w:val="0"/>
          <w:marRight w:val="0"/>
          <w:marTop w:val="0"/>
          <w:marBottom w:val="0"/>
          <w:divBdr>
            <w:top w:val="none" w:sz="0" w:space="0" w:color="auto"/>
            <w:left w:val="none" w:sz="0" w:space="0" w:color="auto"/>
            <w:bottom w:val="none" w:sz="0" w:space="0" w:color="auto"/>
            <w:right w:val="none" w:sz="0" w:space="0" w:color="auto"/>
          </w:divBdr>
          <w:divsChild>
            <w:div w:id="613445859">
              <w:marLeft w:val="871"/>
              <w:marRight w:val="0"/>
              <w:marTop w:val="0"/>
              <w:marBottom w:val="0"/>
              <w:divBdr>
                <w:top w:val="none" w:sz="0" w:space="0" w:color="auto"/>
                <w:left w:val="none" w:sz="0" w:space="0" w:color="auto"/>
                <w:bottom w:val="none" w:sz="0" w:space="0" w:color="auto"/>
                <w:right w:val="none" w:sz="0" w:space="0" w:color="auto"/>
              </w:divBdr>
              <w:divsChild>
                <w:div w:id="9831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1911">
      <w:bodyDiv w:val="1"/>
      <w:marLeft w:val="0"/>
      <w:marRight w:val="0"/>
      <w:marTop w:val="0"/>
      <w:marBottom w:val="0"/>
      <w:divBdr>
        <w:top w:val="none" w:sz="0" w:space="0" w:color="auto"/>
        <w:left w:val="none" w:sz="0" w:space="0" w:color="auto"/>
        <w:bottom w:val="none" w:sz="0" w:space="0" w:color="auto"/>
        <w:right w:val="none" w:sz="0" w:space="0" w:color="auto"/>
      </w:divBdr>
    </w:div>
    <w:div w:id="1697778299">
      <w:bodyDiv w:val="1"/>
      <w:marLeft w:val="0"/>
      <w:marRight w:val="0"/>
      <w:marTop w:val="0"/>
      <w:marBottom w:val="0"/>
      <w:divBdr>
        <w:top w:val="none" w:sz="0" w:space="0" w:color="auto"/>
        <w:left w:val="none" w:sz="0" w:space="0" w:color="auto"/>
        <w:bottom w:val="none" w:sz="0" w:space="0" w:color="auto"/>
        <w:right w:val="none" w:sz="0" w:space="0" w:color="auto"/>
      </w:divBdr>
      <w:divsChild>
        <w:div w:id="196435006">
          <w:marLeft w:val="0"/>
          <w:marRight w:val="0"/>
          <w:marTop w:val="0"/>
          <w:marBottom w:val="0"/>
          <w:divBdr>
            <w:top w:val="none" w:sz="0" w:space="0" w:color="auto"/>
            <w:left w:val="none" w:sz="0" w:space="0" w:color="auto"/>
            <w:bottom w:val="none" w:sz="0" w:space="0" w:color="auto"/>
            <w:right w:val="none" w:sz="0" w:space="0" w:color="auto"/>
          </w:divBdr>
        </w:div>
        <w:div w:id="294215926">
          <w:marLeft w:val="0"/>
          <w:marRight w:val="0"/>
          <w:marTop w:val="0"/>
          <w:marBottom w:val="0"/>
          <w:divBdr>
            <w:top w:val="none" w:sz="0" w:space="0" w:color="auto"/>
            <w:left w:val="none" w:sz="0" w:space="0" w:color="auto"/>
            <w:bottom w:val="none" w:sz="0" w:space="0" w:color="auto"/>
            <w:right w:val="none" w:sz="0" w:space="0" w:color="auto"/>
          </w:divBdr>
        </w:div>
        <w:div w:id="429206572">
          <w:marLeft w:val="670"/>
          <w:marRight w:val="0"/>
          <w:marTop w:val="0"/>
          <w:marBottom w:val="0"/>
          <w:divBdr>
            <w:top w:val="none" w:sz="0" w:space="0" w:color="auto"/>
            <w:left w:val="none" w:sz="0" w:space="0" w:color="auto"/>
            <w:bottom w:val="none" w:sz="0" w:space="0" w:color="auto"/>
            <w:right w:val="none" w:sz="0" w:space="0" w:color="auto"/>
          </w:divBdr>
        </w:div>
        <w:div w:id="605624550">
          <w:marLeft w:val="0"/>
          <w:marRight w:val="0"/>
          <w:marTop w:val="0"/>
          <w:marBottom w:val="0"/>
          <w:divBdr>
            <w:top w:val="none" w:sz="0" w:space="0" w:color="auto"/>
            <w:left w:val="none" w:sz="0" w:space="0" w:color="auto"/>
            <w:bottom w:val="none" w:sz="0" w:space="0" w:color="auto"/>
            <w:right w:val="none" w:sz="0" w:space="0" w:color="auto"/>
          </w:divBdr>
        </w:div>
        <w:div w:id="770975351">
          <w:marLeft w:val="670"/>
          <w:marRight w:val="0"/>
          <w:marTop w:val="0"/>
          <w:marBottom w:val="0"/>
          <w:divBdr>
            <w:top w:val="none" w:sz="0" w:space="0" w:color="auto"/>
            <w:left w:val="none" w:sz="0" w:space="0" w:color="auto"/>
            <w:bottom w:val="none" w:sz="0" w:space="0" w:color="auto"/>
            <w:right w:val="none" w:sz="0" w:space="0" w:color="auto"/>
          </w:divBdr>
        </w:div>
        <w:div w:id="784540838">
          <w:marLeft w:val="0"/>
          <w:marRight w:val="0"/>
          <w:marTop w:val="0"/>
          <w:marBottom w:val="0"/>
          <w:divBdr>
            <w:top w:val="none" w:sz="0" w:space="0" w:color="auto"/>
            <w:left w:val="none" w:sz="0" w:space="0" w:color="auto"/>
            <w:bottom w:val="none" w:sz="0" w:space="0" w:color="auto"/>
            <w:right w:val="none" w:sz="0" w:space="0" w:color="auto"/>
          </w:divBdr>
        </w:div>
        <w:div w:id="857621463">
          <w:marLeft w:val="0"/>
          <w:marRight w:val="0"/>
          <w:marTop w:val="0"/>
          <w:marBottom w:val="0"/>
          <w:divBdr>
            <w:top w:val="none" w:sz="0" w:space="0" w:color="auto"/>
            <w:left w:val="none" w:sz="0" w:space="0" w:color="auto"/>
            <w:bottom w:val="none" w:sz="0" w:space="0" w:color="auto"/>
            <w:right w:val="none" w:sz="0" w:space="0" w:color="auto"/>
          </w:divBdr>
        </w:div>
        <w:div w:id="908464274">
          <w:marLeft w:val="0"/>
          <w:marRight w:val="0"/>
          <w:marTop w:val="0"/>
          <w:marBottom w:val="0"/>
          <w:divBdr>
            <w:top w:val="none" w:sz="0" w:space="0" w:color="auto"/>
            <w:left w:val="none" w:sz="0" w:space="0" w:color="auto"/>
            <w:bottom w:val="none" w:sz="0" w:space="0" w:color="auto"/>
            <w:right w:val="none" w:sz="0" w:space="0" w:color="auto"/>
          </w:divBdr>
        </w:div>
        <w:div w:id="1155534197">
          <w:marLeft w:val="0"/>
          <w:marRight w:val="0"/>
          <w:marTop w:val="0"/>
          <w:marBottom w:val="0"/>
          <w:divBdr>
            <w:top w:val="none" w:sz="0" w:space="0" w:color="auto"/>
            <w:left w:val="none" w:sz="0" w:space="0" w:color="auto"/>
            <w:bottom w:val="none" w:sz="0" w:space="0" w:color="auto"/>
            <w:right w:val="none" w:sz="0" w:space="0" w:color="auto"/>
          </w:divBdr>
        </w:div>
        <w:div w:id="1270165684">
          <w:marLeft w:val="0"/>
          <w:marRight w:val="0"/>
          <w:marTop w:val="0"/>
          <w:marBottom w:val="0"/>
          <w:divBdr>
            <w:top w:val="none" w:sz="0" w:space="0" w:color="auto"/>
            <w:left w:val="none" w:sz="0" w:space="0" w:color="auto"/>
            <w:bottom w:val="none" w:sz="0" w:space="0" w:color="auto"/>
            <w:right w:val="none" w:sz="0" w:space="0" w:color="auto"/>
          </w:divBdr>
        </w:div>
        <w:div w:id="1389957433">
          <w:marLeft w:val="0"/>
          <w:marRight w:val="0"/>
          <w:marTop w:val="0"/>
          <w:marBottom w:val="0"/>
          <w:divBdr>
            <w:top w:val="none" w:sz="0" w:space="0" w:color="auto"/>
            <w:left w:val="none" w:sz="0" w:space="0" w:color="auto"/>
            <w:bottom w:val="none" w:sz="0" w:space="0" w:color="auto"/>
            <w:right w:val="none" w:sz="0" w:space="0" w:color="auto"/>
          </w:divBdr>
        </w:div>
        <w:div w:id="1424649463">
          <w:marLeft w:val="0"/>
          <w:marRight w:val="0"/>
          <w:marTop w:val="0"/>
          <w:marBottom w:val="0"/>
          <w:divBdr>
            <w:top w:val="none" w:sz="0" w:space="0" w:color="auto"/>
            <w:left w:val="none" w:sz="0" w:space="0" w:color="auto"/>
            <w:bottom w:val="none" w:sz="0" w:space="0" w:color="auto"/>
            <w:right w:val="none" w:sz="0" w:space="0" w:color="auto"/>
          </w:divBdr>
        </w:div>
        <w:div w:id="1664895374">
          <w:marLeft w:val="0"/>
          <w:marRight w:val="0"/>
          <w:marTop w:val="0"/>
          <w:marBottom w:val="0"/>
          <w:divBdr>
            <w:top w:val="none" w:sz="0" w:space="0" w:color="auto"/>
            <w:left w:val="none" w:sz="0" w:space="0" w:color="auto"/>
            <w:bottom w:val="none" w:sz="0" w:space="0" w:color="auto"/>
            <w:right w:val="none" w:sz="0" w:space="0" w:color="auto"/>
          </w:divBdr>
        </w:div>
        <w:div w:id="1715883930">
          <w:marLeft w:val="0"/>
          <w:marRight w:val="0"/>
          <w:marTop w:val="0"/>
          <w:marBottom w:val="0"/>
          <w:divBdr>
            <w:top w:val="none" w:sz="0" w:space="0" w:color="auto"/>
            <w:left w:val="none" w:sz="0" w:space="0" w:color="auto"/>
            <w:bottom w:val="none" w:sz="0" w:space="0" w:color="auto"/>
            <w:right w:val="none" w:sz="0" w:space="0" w:color="auto"/>
          </w:divBdr>
        </w:div>
        <w:div w:id="1739329277">
          <w:marLeft w:val="0"/>
          <w:marRight w:val="0"/>
          <w:marTop w:val="0"/>
          <w:marBottom w:val="0"/>
          <w:divBdr>
            <w:top w:val="none" w:sz="0" w:space="0" w:color="auto"/>
            <w:left w:val="none" w:sz="0" w:space="0" w:color="auto"/>
            <w:bottom w:val="none" w:sz="0" w:space="0" w:color="auto"/>
            <w:right w:val="none" w:sz="0" w:space="0" w:color="auto"/>
          </w:divBdr>
        </w:div>
      </w:divsChild>
    </w:div>
    <w:div w:id="19453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om.gov.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gov.a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com@mincom.gov.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4907</Words>
  <Characters>27973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2013-02-05T07:55:00Z</dcterms:created>
  <dcterms:modified xsi:type="dcterms:W3CDTF">2013-02-05T07:55:00Z</dcterms:modified>
</cp:coreProperties>
</file>