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B1" w:rsidRPr="00FD4AB1" w:rsidRDefault="00FD4AB1" w:rsidP="00FD4AB1">
      <w:pPr>
        <w:shd w:val="clear" w:color="auto" w:fill="FFFFFF"/>
        <w:spacing w:after="240"/>
        <w:ind w:right="180" w:firstLine="720"/>
        <w:jc w:val="center"/>
        <w:rPr>
          <w:sz w:val="28"/>
          <w:szCs w:val="28"/>
          <w:lang w:val="az-Latn-AZ"/>
        </w:rPr>
      </w:pPr>
      <w:proofErr w:type="spellStart"/>
      <w:r w:rsidRPr="00FD4AB1">
        <w:rPr>
          <w:b/>
          <w:bCs/>
          <w:sz w:val="28"/>
          <w:szCs w:val="28"/>
          <w:shd w:val="clear" w:color="auto" w:fill="FFFFFF"/>
        </w:rPr>
        <w:t>Dairə</w:t>
      </w:r>
      <w:proofErr w:type="spellEnd"/>
      <w:r w:rsidRPr="00FD4AB1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4AB1">
        <w:rPr>
          <w:b/>
          <w:bCs/>
          <w:sz w:val="28"/>
          <w:szCs w:val="28"/>
          <w:shd w:val="clear" w:color="auto" w:fill="FFFFFF"/>
        </w:rPr>
        <w:t>və</w:t>
      </w:r>
      <w:proofErr w:type="spellEnd"/>
      <w:r w:rsidRPr="00FD4AB1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4AB1">
        <w:rPr>
          <w:b/>
          <w:bCs/>
          <w:sz w:val="28"/>
          <w:szCs w:val="28"/>
          <w:shd w:val="clear" w:color="auto" w:fill="FFFFFF"/>
        </w:rPr>
        <w:t>məntəqələrin</w:t>
      </w:r>
      <w:proofErr w:type="spellEnd"/>
      <w:r w:rsidRPr="00FD4AB1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4AB1">
        <w:rPr>
          <w:b/>
          <w:bCs/>
          <w:sz w:val="28"/>
          <w:szCs w:val="28"/>
          <w:shd w:val="clear" w:color="auto" w:fill="FFFFFF"/>
        </w:rPr>
        <w:t>xəritə</w:t>
      </w:r>
      <w:proofErr w:type="spellEnd"/>
      <w:r w:rsidRPr="00FD4AB1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4AB1">
        <w:rPr>
          <w:b/>
          <w:bCs/>
          <w:sz w:val="28"/>
          <w:szCs w:val="28"/>
          <w:shd w:val="clear" w:color="auto" w:fill="FFFFFF"/>
        </w:rPr>
        <w:t>üzrə</w:t>
      </w:r>
      <w:proofErr w:type="spellEnd"/>
      <w:r w:rsidRPr="00FD4AB1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4AB1">
        <w:rPr>
          <w:b/>
          <w:bCs/>
          <w:sz w:val="28"/>
          <w:szCs w:val="28"/>
          <w:shd w:val="clear" w:color="auto" w:fill="FFFFFF"/>
        </w:rPr>
        <w:t>axtarışı</w:t>
      </w:r>
      <w:proofErr w:type="spellEnd"/>
    </w:p>
    <w:p w:rsidR="00FD4AB1" w:rsidRDefault="00FD4AB1" w:rsidP="00FD4AB1">
      <w:pPr>
        <w:shd w:val="clear" w:color="auto" w:fill="FFFFFF"/>
        <w:spacing w:after="240"/>
        <w:ind w:right="180" w:firstLine="720"/>
        <w:jc w:val="both"/>
        <w:rPr>
          <w:sz w:val="28"/>
          <w:szCs w:val="28"/>
          <w:lang w:val="az-Latn-AZ"/>
        </w:rPr>
      </w:pPr>
    </w:p>
    <w:p w:rsidR="00FD4AB1" w:rsidRPr="00264911" w:rsidRDefault="00FD4AB1" w:rsidP="00FD4AB1">
      <w:pPr>
        <w:shd w:val="clear" w:color="auto" w:fill="FFFFFF"/>
        <w:spacing w:after="240"/>
        <w:ind w:right="180" w:firstLine="720"/>
        <w:jc w:val="both"/>
        <w:rPr>
          <w:rFonts w:ascii="inherit" w:hAnsi="inherit" w:cs="Arial"/>
          <w:color w:val="404040"/>
          <w:sz w:val="18"/>
          <w:szCs w:val="18"/>
          <w:lang w:val="az-Latn-AZ"/>
        </w:rPr>
      </w:pPr>
      <w:r>
        <w:rPr>
          <w:sz w:val="28"/>
          <w:szCs w:val="28"/>
          <w:lang w:val="az-Latn-AZ"/>
        </w:rPr>
        <w:t>Bu xidmət vasitəsilə</w:t>
      </w:r>
      <w:r w:rsidRPr="005F36A4">
        <w:rPr>
          <w:sz w:val="28"/>
          <w:szCs w:val="28"/>
          <w:lang w:val="az-Latn-AZ"/>
        </w:rPr>
        <w:t> </w:t>
      </w:r>
      <w:r>
        <w:rPr>
          <w:sz w:val="28"/>
          <w:szCs w:val="28"/>
          <w:lang w:val="az-Latn-AZ"/>
        </w:rPr>
        <w:t xml:space="preserve">seçici </w:t>
      </w:r>
      <w:r w:rsidRPr="00FD4AB1">
        <w:rPr>
          <w:bCs/>
          <w:sz w:val="28"/>
          <w:szCs w:val="28"/>
          <w:shd w:val="clear" w:color="auto" w:fill="FFFFFF"/>
          <w:lang w:val="az-Latn-AZ"/>
        </w:rPr>
        <w:t>dairə və məntəqələrin xəritə üzrə axtarışını</w:t>
      </w:r>
      <w:r>
        <w:rPr>
          <w:sz w:val="28"/>
          <w:szCs w:val="28"/>
          <w:lang w:val="az-Latn-AZ"/>
        </w:rPr>
        <w:t xml:space="preserve"> həyata keçirə bilər.</w:t>
      </w:r>
    </w:p>
    <w:p w:rsidR="00AE17EA" w:rsidRDefault="00FD4AB1" w:rsidP="00FD4AB1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ab/>
      </w:r>
      <w:r w:rsidRPr="00D55A18">
        <w:rPr>
          <w:b w:val="0"/>
          <w:sz w:val="28"/>
          <w:szCs w:val="28"/>
          <w:lang w:val="az-Latn-AZ"/>
        </w:rPr>
        <w:t xml:space="preserve">Bunun üçün </w:t>
      </w:r>
      <w:r w:rsidR="004E72D4">
        <w:rPr>
          <w:b w:val="0"/>
          <w:bCs w:val="0"/>
          <w:color w:val="000000"/>
          <w:sz w:val="28"/>
          <w:szCs w:val="28"/>
          <w:lang w:val="az-Latn-AZ"/>
        </w:rPr>
        <w:t>Elektron Hökumət”</w:t>
      </w:r>
      <w:r w:rsidR="004E72D4" w:rsidRPr="00D46F30">
        <w:rPr>
          <w:b w:val="0"/>
          <w:bCs w:val="0"/>
          <w:color w:val="000000"/>
          <w:sz w:val="28"/>
          <w:szCs w:val="28"/>
          <w:lang w:val="az-Latn-AZ"/>
        </w:rPr>
        <w:t xml:space="preserve"> </w:t>
      </w:r>
      <w:r w:rsidR="004E72D4">
        <w:rPr>
          <w:b w:val="0"/>
          <w:bCs w:val="0"/>
          <w:color w:val="000000"/>
          <w:sz w:val="28"/>
          <w:szCs w:val="28"/>
          <w:lang w:val="az-Latn-AZ"/>
        </w:rPr>
        <w:t>(</w:t>
      </w:r>
      <w:hyperlink r:id="rId4" w:history="1">
        <w:r w:rsidR="004E72D4" w:rsidRPr="00D55A18">
          <w:rPr>
            <w:rStyle w:val="a5"/>
            <w:b w:val="0"/>
            <w:sz w:val="28"/>
            <w:szCs w:val="28"/>
            <w:lang w:val="az-Latn-AZ"/>
          </w:rPr>
          <w:t>www.e-gov.az</w:t>
        </w:r>
      </w:hyperlink>
      <w:r w:rsidR="004E72D4">
        <w:rPr>
          <w:b w:val="0"/>
          <w:sz w:val="28"/>
          <w:szCs w:val="28"/>
          <w:lang w:val="az-Latn-AZ"/>
        </w:rPr>
        <w:t>)</w:t>
      </w:r>
      <w:r w:rsidR="004E72D4" w:rsidRPr="00D55A18">
        <w:rPr>
          <w:b w:val="0"/>
          <w:sz w:val="28"/>
          <w:szCs w:val="28"/>
          <w:lang w:val="az-Latn-AZ"/>
        </w:rPr>
        <w:t xml:space="preserve"> </w:t>
      </w:r>
      <w:r w:rsidR="004E72D4" w:rsidRPr="00D46F30">
        <w:rPr>
          <w:b w:val="0"/>
          <w:bCs w:val="0"/>
          <w:color w:val="000000"/>
          <w:sz w:val="28"/>
          <w:szCs w:val="28"/>
          <w:lang w:val="az-Latn-AZ"/>
        </w:rPr>
        <w:t>portalı</w:t>
      </w:r>
      <w:r w:rsidR="004E72D4">
        <w:rPr>
          <w:b w:val="0"/>
          <w:bCs w:val="0"/>
          <w:color w:val="000000"/>
          <w:sz w:val="28"/>
          <w:szCs w:val="28"/>
          <w:lang w:val="az-Latn-AZ"/>
        </w:rPr>
        <w:t>na</w:t>
      </w:r>
      <w:r w:rsidR="004E72D4" w:rsidRPr="00D46F30">
        <w:rPr>
          <w:b w:val="0"/>
          <w:bCs w:val="0"/>
          <w:color w:val="000000"/>
          <w:sz w:val="28"/>
          <w:szCs w:val="28"/>
          <w:lang w:val="az-Latn-AZ"/>
        </w:rPr>
        <w:t xml:space="preserve"> </w:t>
      </w:r>
      <w:r w:rsidRPr="00D46F30">
        <w:rPr>
          <w:b w:val="0"/>
          <w:bCs w:val="0"/>
          <w:color w:val="000000"/>
          <w:sz w:val="28"/>
          <w:szCs w:val="28"/>
          <w:lang w:val="az-Latn-AZ"/>
        </w:rPr>
        <w:t>daxil olub</w:t>
      </w:r>
      <w:r>
        <w:rPr>
          <w:b w:val="0"/>
          <w:bCs w:val="0"/>
          <w:color w:val="000000"/>
          <w:sz w:val="28"/>
          <w:szCs w:val="28"/>
          <w:lang w:val="az-Latn-AZ"/>
        </w:rPr>
        <w:t>,</w:t>
      </w:r>
      <w:r w:rsidRPr="00D46F30">
        <w:rPr>
          <w:b w:val="0"/>
          <w:bCs w:val="0"/>
          <w:color w:val="000000"/>
          <w:sz w:val="28"/>
          <w:szCs w:val="28"/>
          <w:lang w:val="az-Latn-AZ"/>
        </w:rPr>
        <w:t xml:space="preserve"> </w:t>
      </w:r>
      <w:r>
        <w:rPr>
          <w:b w:val="0"/>
          <w:bCs w:val="0"/>
          <w:color w:val="000000"/>
          <w:sz w:val="28"/>
          <w:szCs w:val="28"/>
          <w:lang w:val="az-Latn-AZ"/>
        </w:rPr>
        <w:t xml:space="preserve">Mərkəzi Seçki Komissiyası tərəfindən təqdim olunan  e-xidmətlər siyahısından </w:t>
      </w:r>
      <w:r w:rsidRPr="00264911">
        <w:rPr>
          <w:b w:val="0"/>
          <w:i/>
          <w:sz w:val="28"/>
          <w:szCs w:val="28"/>
          <w:lang w:val="az-Latn-AZ"/>
        </w:rPr>
        <w:t>“</w:t>
      </w:r>
      <w:r w:rsidRPr="00FD4AB1">
        <w:rPr>
          <w:b w:val="0"/>
          <w:bCs w:val="0"/>
          <w:i/>
          <w:sz w:val="28"/>
          <w:szCs w:val="28"/>
          <w:shd w:val="clear" w:color="auto" w:fill="FFFFFF"/>
          <w:lang w:val="az-Latn-AZ"/>
        </w:rPr>
        <w:t>Dairə və məntəqələrin xəritə üzrə axtarışı</w:t>
      </w:r>
      <w:r w:rsidRPr="00264911">
        <w:rPr>
          <w:b w:val="0"/>
          <w:i/>
          <w:sz w:val="28"/>
          <w:szCs w:val="28"/>
          <w:lang w:val="az-Latn-AZ"/>
        </w:rPr>
        <w:t>”</w:t>
      </w:r>
      <w:r w:rsidRPr="002B23F9">
        <w:rPr>
          <w:b w:val="0"/>
          <w:sz w:val="28"/>
          <w:szCs w:val="28"/>
          <w:lang w:val="az-Latn-AZ"/>
        </w:rPr>
        <w:t xml:space="preserve"> </w:t>
      </w:r>
      <w:r>
        <w:rPr>
          <w:b w:val="0"/>
          <w:sz w:val="28"/>
          <w:szCs w:val="28"/>
          <w:lang w:val="az-Latn-AZ"/>
        </w:rPr>
        <w:t>xidmətini</w:t>
      </w:r>
      <w:r w:rsidR="004E72D4">
        <w:rPr>
          <w:b w:val="0"/>
          <w:sz w:val="28"/>
          <w:szCs w:val="28"/>
          <w:lang w:val="az-Latn-AZ"/>
        </w:rPr>
        <w:t xml:space="preserve"> </w:t>
      </w:r>
      <w:r>
        <w:rPr>
          <w:b w:val="0"/>
          <w:sz w:val="28"/>
          <w:szCs w:val="28"/>
          <w:lang w:val="az-Latn-AZ"/>
        </w:rPr>
        <w:t xml:space="preserve">seçməlisiniz. </w:t>
      </w:r>
    </w:p>
    <w:p w:rsidR="00AE17EA" w:rsidRDefault="00AE17EA" w:rsidP="00FD4AB1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  <w:lang w:val="az-Latn-AZ"/>
        </w:rPr>
      </w:pPr>
    </w:p>
    <w:p w:rsidR="00AE17EA" w:rsidRDefault="00AE17EA" w:rsidP="00FD4AB1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  <w:lang w:val="az-Latn-AZ"/>
        </w:rPr>
      </w:pPr>
      <w:r>
        <w:rPr>
          <w:b w:val="0"/>
          <w:noProof/>
          <w:sz w:val="28"/>
          <w:szCs w:val="28"/>
          <w:lang w:val="ru-RU" w:eastAsia="ru-RU"/>
        </w:rPr>
        <w:drawing>
          <wp:inline distT="0" distB="0" distL="0" distR="0">
            <wp:extent cx="5715000" cy="27611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6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7EA" w:rsidRDefault="00AE17EA" w:rsidP="00FD4AB1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  <w:lang w:val="az-Latn-AZ"/>
        </w:rPr>
      </w:pPr>
    </w:p>
    <w:p w:rsidR="00AE17EA" w:rsidRPr="00AE17EA" w:rsidRDefault="00FD4AB1" w:rsidP="00AE17EA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  <w:lang w:val="az-Latn-AZ"/>
        </w:rPr>
      </w:pPr>
      <w:r>
        <w:rPr>
          <w:b w:val="0"/>
          <w:sz w:val="28"/>
          <w:szCs w:val="28"/>
          <w:lang w:val="az-Latn-AZ"/>
        </w:rPr>
        <w:t xml:space="preserve">Daha sonra virtual xəritəyə keçid edərək </w:t>
      </w:r>
      <w:r w:rsidR="004E72D4">
        <w:rPr>
          <w:b w:val="0"/>
          <w:sz w:val="28"/>
          <w:szCs w:val="28"/>
          <w:lang w:val="az-Latn-AZ"/>
        </w:rPr>
        <w:t xml:space="preserve">dairə və məntəqə komissiyalarının ünvanlarına </w:t>
      </w:r>
      <w:r>
        <w:rPr>
          <w:b w:val="0"/>
          <w:sz w:val="28"/>
          <w:szCs w:val="28"/>
          <w:lang w:val="az-Latn-AZ"/>
        </w:rPr>
        <w:t>baxa bilərsiniz.</w:t>
      </w:r>
    </w:p>
    <w:p w:rsidR="00AE17EA" w:rsidRDefault="00AE17EA">
      <w:pPr>
        <w:rPr>
          <w:noProof/>
          <w:lang w:val="az-Latn-AZ" w:eastAsia="ru-RU"/>
        </w:rPr>
      </w:pPr>
    </w:p>
    <w:p w:rsidR="00AE17EA" w:rsidRDefault="00AE17EA">
      <w:pPr>
        <w:rPr>
          <w:noProof/>
          <w:lang w:val="az-Latn-AZ" w:eastAsia="ru-RU"/>
        </w:rPr>
      </w:pPr>
    </w:p>
    <w:p w:rsidR="00FD4AB1" w:rsidRDefault="00FD4AB1">
      <w:pPr>
        <w:rPr>
          <w:noProof/>
          <w:lang w:val="az-Latn-AZ" w:eastAsia="ru-RU"/>
        </w:rPr>
      </w:pPr>
    </w:p>
    <w:p w:rsidR="00BE33A6" w:rsidRDefault="00FD4AB1">
      <w:r>
        <w:rPr>
          <w:noProof/>
          <w:lang w:val="ru-RU" w:eastAsia="ru-RU"/>
        </w:rPr>
        <w:drawing>
          <wp:inline distT="0" distB="0" distL="0" distR="0">
            <wp:extent cx="5715000" cy="240341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0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33A6" w:rsidSect="00BE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AB1"/>
    <w:rsid w:val="004E72D4"/>
    <w:rsid w:val="007E75D3"/>
    <w:rsid w:val="00AE17EA"/>
    <w:rsid w:val="00B2686E"/>
    <w:rsid w:val="00BE33A6"/>
    <w:rsid w:val="00FD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qFormat/>
    <w:rsid w:val="00FD4A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AB1"/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D4A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4AB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5">
    <w:name w:val="Hyperlink"/>
    <w:rsid w:val="00FD4A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e-gov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gulnar.abbasova</dc:creator>
  <cp:lastModifiedBy>ilqar_a</cp:lastModifiedBy>
  <cp:revision>3</cp:revision>
  <dcterms:created xsi:type="dcterms:W3CDTF">2014-07-03T10:41:00Z</dcterms:created>
  <dcterms:modified xsi:type="dcterms:W3CDTF">2014-07-05T07:58:00Z</dcterms:modified>
</cp:coreProperties>
</file>