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C3" w:rsidRPr="009A2FC3" w:rsidRDefault="009A2FC3" w:rsidP="004A6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AE" w:rsidRPr="009A2FC3" w:rsidRDefault="004A6D30" w:rsidP="004A6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C3">
        <w:rPr>
          <w:rFonts w:ascii="Times New Roman" w:hAnsi="Times New Roman" w:cs="Times New Roman"/>
          <w:b/>
          <w:sz w:val="28"/>
          <w:szCs w:val="28"/>
        </w:rPr>
        <w:t>Dövlət qulluqçularının Reyestrindən məlumatların verilməsi</w:t>
      </w:r>
    </w:p>
    <w:p w:rsidR="004A6D30" w:rsidRPr="009A2FC3" w:rsidRDefault="004A6D30" w:rsidP="004A6D3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A2FC3">
        <w:rPr>
          <w:rFonts w:ascii="Times New Roman" w:hAnsi="Times New Roman" w:cs="Times New Roman"/>
          <w:sz w:val="28"/>
          <w:szCs w:val="28"/>
        </w:rPr>
        <w:t>Bu xidmət vasitəsilə</w:t>
      </w:r>
      <w:r w:rsidR="009A2FC3" w:rsidRPr="009A2FC3">
        <w:rPr>
          <w:rFonts w:ascii="Times New Roman" w:hAnsi="Times New Roman" w:cs="Times New Roman"/>
          <w:sz w:val="28"/>
          <w:szCs w:val="28"/>
        </w:rPr>
        <w:t xml:space="preserve"> Dövlət qulluqçularının</w:t>
      </w:r>
      <w:r w:rsidRPr="009A2FC3">
        <w:rPr>
          <w:rFonts w:ascii="Times New Roman" w:hAnsi="Times New Roman" w:cs="Times New Roman"/>
          <w:sz w:val="28"/>
          <w:szCs w:val="28"/>
        </w:rPr>
        <w:t xml:space="preserve"> </w:t>
      </w:r>
      <w:r w:rsidR="00810EB6" w:rsidRPr="009A2FC3">
        <w:rPr>
          <w:rFonts w:ascii="Times New Roman" w:hAnsi="Times New Roman" w:cs="Times New Roman"/>
          <w:sz w:val="28"/>
          <w:szCs w:val="28"/>
        </w:rPr>
        <w:t>reyestr</w:t>
      </w:r>
      <w:r w:rsidR="009A2FC3" w:rsidRPr="009A2FC3">
        <w:rPr>
          <w:rFonts w:ascii="Times New Roman" w:hAnsi="Times New Roman" w:cs="Times New Roman"/>
          <w:sz w:val="28"/>
          <w:szCs w:val="28"/>
        </w:rPr>
        <w:t>in</w:t>
      </w:r>
      <w:r w:rsidR="00810EB6" w:rsidRPr="009A2FC3">
        <w:rPr>
          <w:rFonts w:ascii="Times New Roman" w:hAnsi="Times New Roman" w:cs="Times New Roman"/>
          <w:sz w:val="28"/>
          <w:szCs w:val="28"/>
        </w:rPr>
        <w:t>dən məlumat əldə etmə</w:t>
      </w:r>
      <w:r w:rsidR="009A2FC3" w:rsidRPr="009A2FC3">
        <w:rPr>
          <w:rFonts w:ascii="Times New Roman" w:hAnsi="Times New Roman" w:cs="Times New Roman"/>
          <w:sz w:val="28"/>
          <w:szCs w:val="28"/>
        </w:rPr>
        <w:t>k</w:t>
      </w:r>
      <w:r w:rsidR="00810EB6" w:rsidRPr="009A2FC3">
        <w:rPr>
          <w:rFonts w:ascii="Times New Roman" w:hAnsi="Times New Roman" w:cs="Times New Roman"/>
          <w:sz w:val="28"/>
          <w:szCs w:val="28"/>
        </w:rPr>
        <w:t xml:space="preserve"> mümkündür. </w:t>
      </w:r>
      <w:r w:rsidR="00810EB6" w:rsidRPr="009A2F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="00810EB6" w:rsidRPr="009A2FC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810EB6" w:rsidRPr="009A2FC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Prezident yanından Dövlət Qulluğu Məsələləri üzrə komisiya tərəfindən təqdim olunan elektron xidmətlər siyahasından  “Dövlət qulluqçularının Reyestrindən məlumatların verilməsi” elektron xidmətini seçmək lazımdır. (Şək:1)</w:t>
      </w:r>
    </w:p>
    <w:p w:rsidR="00810EB6" w:rsidRPr="009A2FC3" w:rsidRDefault="00810EB6" w:rsidP="00810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90" cy="2604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B6" w:rsidRPr="009A2FC3" w:rsidRDefault="00810EB6" w:rsidP="00810E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FC3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810EB6" w:rsidRPr="009A2FC3" w:rsidRDefault="009A2FC3" w:rsidP="0081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Portaldan autentifikasiyadan keçərək x</w:t>
      </w:r>
      <w:r w:rsidR="00810EB6" w:rsidRPr="009A2FC3">
        <w:rPr>
          <w:rFonts w:ascii="Times New Roman" w:hAnsi="Times New Roman" w:cs="Times New Roman"/>
          <w:sz w:val="28"/>
          <w:szCs w:val="28"/>
        </w:rPr>
        <w:t>idmətə</w:t>
      </w:r>
      <w:r>
        <w:rPr>
          <w:rFonts w:ascii="Times New Roman" w:hAnsi="Times New Roman" w:cs="Times New Roman"/>
          <w:sz w:val="28"/>
          <w:szCs w:val="28"/>
        </w:rPr>
        <w:t xml:space="preserve"> daxil olunan zaman aç</w:t>
      </w:r>
      <w:r w:rsidR="00810EB6" w:rsidRPr="009A2FC3">
        <w:rPr>
          <w:rFonts w:ascii="Times New Roman" w:hAnsi="Times New Roman" w:cs="Times New Roman"/>
          <w:sz w:val="28"/>
          <w:szCs w:val="28"/>
        </w:rPr>
        <w:t>ılan pəncərədə istifadəçinin adı, soyadı,doğum tarixi, yaşayış yeri, əlaqə telefonu, elektron poçt ünvanı, iş yeri, vəzifəsi və s. barədə məlumatlar sistem tərəfindən aftomatik olaraq təqdim olunur.(Şək:2)</w:t>
      </w:r>
    </w:p>
    <w:p w:rsidR="00810EB6" w:rsidRPr="009A2FC3" w:rsidRDefault="00810EB6" w:rsidP="00810EB6">
      <w:pPr>
        <w:rPr>
          <w:rFonts w:ascii="Times New Roman" w:hAnsi="Times New Roman" w:cs="Times New Roman"/>
          <w:sz w:val="28"/>
          <w:szCs w:val="28"/>
        </w:rPr>
      </w:pPr>
      <w:r w:rsidRPr="009A2F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2173" cy="2966484"/>
            <wp:effectExtent l="19050" t="0" r="92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EB6" w:rsidRPr="009A2FC3" w:rsidSect="00810EB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A6D30"/>
    <w:rsid w:val="004A6D30"/>
    <w:rsid w:val="007B7EAE"/>
    <w:rsid w:val="00810EB6"/>
    <w:rsid w:val="009A2FC3"/>
    <w:rsid w:val="00AF1C7E"/>
    <w:rsid w:val="00BA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0EB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2015-06-02T07:20:00Z</dcterms:created>
  <dcterms:modified xsi:type="dcterms:W3CDTF">2015-06-02T11:07:00Z</dcterms:modified>
</cp:coreProperties>
</file>