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2E15A0" w:rsidRDefault="008A1AE7" w:rsidP="008A1A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Gəminin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“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Gəmi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Liman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vasitələrinin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mühafizəsi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beynəlxalq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məcəllə”</w:t>
      </w:r>
      <w:proofErr w:type="gramStart"/>
      <w:r w:rsidRPr="002E15A0">
        <w:rPr>
          <w:rFonts w:ascii="Times New Roman" w:hAnsi="Times New Roman" w:cs="Times New Roman"/>
          <w:b/>
          <w:sz w:val="32"/>
          <w:szCs w:val="32"/>
        </w:rPr>
        <w:t>nin</w:t>
      </w:r>
      <w:proofErr w:type="spellEnd"/>
      <w:proofErr w:type="gram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tələblərinə</w:t>
      </w:r>
      <w:proofErr w:type="spellEnd"/>
      <w:r w:rsidR="002F50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5066">
        <w:rPr>
          <w:rFonts w:ascii="Times New Roman" w:hAnsi="Times New Roman" w:cs="Times New Roman"/>
          <w:b/>
          <w:sz w:val="32"/>
          <w:szCs w:val="32"/>
        </w:rPr>
        <w:t>uyğun</w:t>
      </w:r>
      <w:proofErr w:type="spellEnd"/>
      <w:r w:rsidR="002F50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5066">
        <w:rPr>
          <w:rFonts w:ascii="Times New Roman" w:hAnsi="Times New Roman" w:cs="Times New Roman"/>
          <w:b/>
          <w:sz w:val="32"/>
          <w:szCs w:val="32"/>
        </w:rPr>
        <w:t>olmas</w:t>
      </w:r>
      <w:proofErr w:type="spellEnd"/>
      <w:r w:rsidR="002F5066">
        <w:rPr>
          <w:rFonts w:ascii="Times New Roman" w:hAnsi="Times New Roman" w:cs="Times New Roman"/>
          <w:b/>
          <w:sz w:val="32"/>
          <w:szCs w:val="32"/>
          <w:lang w:val="az-Latn-AZ"/>
        </w:rPr>
        <w:t>ı</w:t>
      </w:r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şəhadətnamənin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2E1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E15A0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8A1AE7" w:rsidRPr="002E15A0" w:rsidRDefault="008A1AE7" w:rsidP="008A1AE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E15A0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2E15A0">
        <w:rPr>
          <w:rFonts w:ascii="Times New Roman" w:hAnsi="Times New Roman" w:cs="Times New Roman"/>
          <w:sz w:val="28"/>
          <w:szCs w:val="28"/>
        </w:rPr>
        <w:t>xidm</w:t>
      </w:r>
      <w:proofErr w:type="spellEnd"/>
      <w:r w:rsidRPr="002E15A0">
        <w:rPr>
          <w:rFonts w:ascii="Times New Roman" w:hAnsi="Times New Roman" w:cs="Times New Roman"/>
          <w:sz w:val="28"/>
          <w:szCs w:val="28"/>
          <w:lang w:val="az-Latn-AZ"/>
        </w:rPr>
        <w:t>ət vasitəsilə vətəndaşlar gəminin “Gəmi və Liman vasitələrinin mühafizəsi haqqında beynəlxalq məcəllə”</w:t>
      </w:r>
      <w:proofErr w:type="gramStart"/>
      <w:r w:rsidRPr="002E15A0">
        <w:rPr>
          <w:rFonts w:ascii="Times New Roman" w:hAnsi="Times New Roman" w:cs="Times New Roman"/>
          <w:sz w:val="28"/>
          <w:szCs w:val="28"/>
          <w:lang w:val="az-Latn-AZ"/>
        </w:rPr>
        <w:t>nin</w:t>
      </w:r>
      <w:proofErr w:type="gramEnd"/>
      <w:r w:rsidRPr="002E15A0">
        <w:rPr>
          <w:rFonts w:ascii="Times New Roman" w:hAnsi="Times New Roman" w:cs="Times New Roman"/>
          <w:sz w:val="28"/>
          <w:szCs w:val="28"/>
          <w:lang w:val="az-Latn-AZ"/>
        </w:rPr>
        <w:t xml:space="preserve"> tələblərinə uyğun olmasi haqqında şəhadətnamənin verilməsi üçün müraciət və sənədlərin qəbulu mümkündür. </w:t>
      </w:r>
      <w:r w:rsidR="00240BC7" w:rsidRPr="002E15A0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="00240BC7" w:rsidRPr="002E15A0">
          <w:rPr>
            <w:rStyle w:val="a5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240BC7" w:rsidRPr="002E15A0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2F5066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240BC7" w:rsidRPr="002E15A0">
        <w:rPr>
          <w:rFonts w:ascii="Times New Roman" w:hAnsi="Times New Roman" w:cs="Times New Roman"/>
          <w:sz w:val="28"/>
          <w:szCs w:val="28"/>
          <w:lang w:val="az-Latn-AZ"/>
        </w:rPr>
        <w:t>na daxil olaraq Dövlət Dəniz Administrasiyası tərəfindən təqdim olunan  elektron xidmətlər siyahasından “Gəminin “Gəmi və Liman vasitələrinin mühafizəsi haqqında beynəlxalq məcəllə”nin tələblərinə</w:t>
      </w:r>
      <w:r w:rsidR="002F5066">
        <w:rPr>
          <w:rFonts w:ascii="Times New Roman" w:hAnsi="Times New Roman" w:cs="Times New Roman"/>
          <w:sz w:val="28"/>
          <w:szCs w:val="28"/>
          <w:lang w:val="az-Latn-AZ"/>
        </w:rPr>
        <w:t xml:space="preserve"> uyğun olması </w:t>
      </w:r>
      <w:r w:rsidR="00240BC7" w:rsidRPr="002E15A0">
        <w:rPr>
          <w:rFonts w:ascii="Times New Roman" w:hAnsi="Times New Roman" w:cs="Times New Roman"/>
          <w:sz w:val="28"/>
          <w:szCs w:val="28"/>
          <w:lang w:val="az-Latn-AZ"/>
        </w:rPr>
        <w:t xml:space="preserve">haqqında şəhadətnamənin verilməsi üçün müraciətin və sənədlərin qəbulu” elektron xidmətini seçmək lazımdır. </w:t>
      </w:r>
      <w:r w:rsidR="00240BC7" w:rsidRPr="002E15A0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240BC7" w:rsidRPr="002E15A0" w:rsidRDefault="00240BC7" w:rsidP="008A1AE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E15A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60501" cy="4369981"/>
            <wp:effectExtent l="19050" t="0" r="209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437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C7" w:rsidRPr="002E15A0" w:rsidRDefault="00240BC7" w:rsidP="00240BC7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E15A0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240BC7" w:rsidRPr="002E15A0" w:rsidRDefault="00240BC7" w:rsidP="00240BC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E15A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acılan pəncərədə fiziki və hüquqi şəxs olması barədə, telefon nömrəsi, elektron poçt ünvanı, gə</w:t>
      </w:r>
      <w:r w:rsidR="002F5066">
        <w:rPr>
          <w:rFonts w:ascii="Times New Roman" w:hAnsi="Times New Roman" w:cs="Times New Roman"/>
          <w:sz w:val="28"/>
          <w:szCs w:val="28"/>
          <w:lang w:val="az-Latn-AZ"/>
        </w:rPr>
        <w:t>minin adı, qeydiyyat limanı</w:t>
      </w:r>
      <w:r w:rsidRPr="002E15A0">
        <w:rPr>
          <w:rFonts w:ascii="Times New Roman" w:hAnsi="Times New Roman" w:cs="Times New Roman"/>
          <w:sz w:val="28"/>
          <w:szCs w:val="28"/>
          <w:lang w:val="az-Latn-AZ"/>
        </w:rPr>
        <w:t xml:space="preserve">, ümumi tutumu, gəmi sahibi haqqında, gəminin mülkiyyətçisi haqqında, gəminin təsnifat cəmiyyəti və s. məlumatlar daxil edilməlidir. </w:t>
      </w:r>
      <w:r w:rsidRPr="002E15A0"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240BC7" w:rsidRPr="002E15A0" w:rsidRDefault="00240BC7" w:rsidP="00240BC7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240BC7" w:rsidRPr="002E15A0" w:rsidRDefault="00240BC7" w:rsidP="00240BC7">
      <w:pPr>
        <w:rPr>
          <w:rFonts w:ascii="Times New Roman" w:hAnsi="Times New Roman" w:cs="Times New Roman"/>
          <w:sz w:val="28"/>
          <w:szCs w:val="28"/>
        </w:rPr>
      </w:pPr>
      <w:r w:rsidRPr="002E1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169366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C7" w:rsidRPr="002E15A0" w:rsidRDefault="00240BC7" w:rsidP="00240B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5A0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2E15A0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240BC7" w:rsidRPr="002E15A0" w:rsidRDefault="00240BC7" w:rsidP="00240BC7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2E15A0">
        <w:rPr>
          <w:rFonts w:ascii="Times New Roman" w:hAnsi="Times New Roman" w:cs="Times New Roman"/>
          <w:noProof/>
          <w:sz w:val="28"/>
          <w:szCs w:val="28"/>
        </w:rPr>
        <w:t xml:space="preserve">Növbəti mərhələdə </w:t>
      </w:r>
      <w:r w:rsidRPr="002E15A0">
        <w:rPr>
          <w:rFonts w:ascii="Times New Roman" w:hAnsi="Times New Roman" w:cs="Times New Roman"/>
          <w:i/>
          <w:noProof/>
          <w:sz w:val="28"/>
          <w:szCs w:val="28"/>
        </w:rPr>
        <w:t xml:space="preserve">“Seçin” </w:t>
      </w:r>
      <w:r w:rsidRPr="002E15A0">
        <w:rPr>
          <w:rFonts w:ascii="Times New Roman" w:hAnsi="Times New Roman" w:cs="Times New Roman"/>
          <w:noProof/>
          <w:sz w:val="28"/>
          <w:szCs w:val="28"/>
        </w:rPr>
        <w:t xml:space="preserve">düyməsindən isitifadə etməklə şəhadətnamənin verilməsi üçün gəminin mühafizə sisteminin yoxlanılmasına dair ərizə-anketi yükləmək lazımdır. </w:t>
      </w:r>
      <w:r w:rsidRPr="002E15A0">
        <w:rPr>
          <w:rFonts w:ascii="Times New Roman" w:hAnsi="Times New Roman" w:cs="Times New Roman"/>
          <w:i/>
          <w:noProof/>
          <w:sz w:val="28"/>
          <w:szCs w:val="28"/>
        </w:rPr>
        <w:t>(Şək:3)</w:t>
      </w:r>
    </w:p>
    <w:p w:rsidR="00240BC7" w:rsidRPr="002E15A0" w:rsidRDefault="00240BC7" w:rsidP="00240BC7">
      <w:pPr>
        <w:rPr>
          <w:rFonts w:ascii="Times New Roman" w:hAnsi="Times New Roman" w:cs="Times New Roman"/>
          <w:noProof/>
          <w:sz w:val="28"/>
          <w:szCs w:val="28"/>
        </w:rPr>
      </w:pPr>
      <w:r w:rsidRPr="002E1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34" cy="1095154"/>
            <wp:effectExtent l="19050" t="0" r="1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C7" w:rsidRPr="002E15A0" w:rsidRDefault="00240BC7" w:rsidP="00240BC7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2E15A0"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240BC7" w:rsidRPr="002E15A0" w:rsidRDefault="00240BC7" w:rsidP="00240BC7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2E15A0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2E15A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2E15A0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 Dövlət Dəniz Administrasiyasının  müvafiq qeydiyyat orqanına göndərmiş olacaq.</w:t>
      </w:r>
    </w:p>
    <w:p w:rsidR="00240BC7" w:rsidRPr="002E15A0" w:rsidRDefault="00240BC7" w:rsidP="00240BC7">
      <w:pPr>
        <w:jc w:val="center"/>
        <w:rPr>
          <w:rFonts w:ascii="Times New Roman" w:hAnsi="Times New Roman" w:cs="Times New Roman"/>
          <w:i/>
          <w:noProof/>
          <w:sz w:val="32"/>
          <w:szCs w:val="32"/>
          <w:lang w:val="az-Latn-AZ"/>
        </w:rPr>
      </w:pPr>
    </w:p>
    <w:p w:rsidR="00240BC7" w:rsidRPr="002E15A0" w:rsidRDefault="00240BC7" w:rsidP="00240BC7">
      <w:pPr>
        <w:rPr>
          <w:rFonts w:ascii="Times New Roman" w:hAnsi="Times New Roman" w:cs="Times New Roman"/>
          <w:noProof/>
          <w:sz w:val="32"/>
          <w:szCs w:val="32"/>
        </w:rPr>
      </w:pPr>
    </w:p>
    <w:p w:rsidR="00240BC7" w:rsidRPr="002E15A0" w:rsidRDefault="00240BC7" w:rsidP="00240BC7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240BC7" w:rsidRPr="002E15A0" w:rsidRDefault="00240BC7" w:rsidP="008A1AE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240BC7" w:rsidRPr="002E15A0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21197"/>
    <w:rsid w:val="001A2232"/>
    <w:rsid w:val="00240BC7"/>
    <w:rsid w:val="002E15A0"/>
    <w:rsid w:val="002F5066"/>
    <w:rsid w:val="005438BC"/>
    <w:rsid w:val="007B7EAE"/>
    <w:rsid w:val="008A1AE7"/>
    <w:rsid w:val="00F21197"/>
    <w:rsid w:val="00F5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1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40B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e-gov.a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2AEB-41C5-4074-AAA9-4FECB553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2015-01-27T11:18:00Z</dcterms:created>
  <dcterms:modified xsi:type="dcterms:W3CDTF">2015-02-16T08:17:00Z</dcterms:modified>
</cp:coreProperties>
</file>